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4FF" w:rsidRPr="00854FBD" w:rsidRDefault="006A14FF" w:rsidP="00657CF4">
      <w:pPr>
        <w:tabs>
          <w:tab w:val="left" w:pos="1440"/>
        </w:tabs>
        <w:jc w:val="center"/>
        <w:rPr>
          <w:rFonts w:asciiTheme="majorBidi" w:hAnsiTheme="majorBidi" w:cstheme="majorBidi"/>
          <w:sz w:val="24"/>
          <w:szCs w:val="24"/>
        </w:rPr>
      </w:pPr>
    </w:p>
    <w:p w:rsidR="00090D76" w:rsidRPr="00854FBD" w:rsidRDefault="00090D76" w:rsidP="00AF3DB5">
      <w:pPr>
        <w:spacing w:line="480" w:lineRule="auto"/>
        <w:rPr>
          <w:rFonts w:asciiTheme="majorBidi" w:hAnsiTheme="majorBidi" w:cstheme="majorBidi"/>
          <w:b/>
          <w:bCs/>
          <w:sz w:val="24"/>
          <w:szCs w:val="24"/>
        </w:rPr>
      </w:pPr>
    </w:p>
    <w:p w:rsidR="00090D76" w:rsidRPr="00854FBD" w:rsidRDefault="00090D76" w:rsidP="000464CE">
      <w:pPr>
        <w:spacing w:line="480" w:lineRule="auto"/>
        <w:rPr>
          <w:rFonts w:asciiTheme="majorBidi" w:hAnsiTheme="majorBidi" w:cstheme="majorBidi"/>
          <w:b/>
          <w:bCs/>
          <w:sz w:val="24"/>
          <w:szCs w:val="24"/>
        </w:rPr>
      </w:pPr>
    </w:p>
    <w:p w:rsidR="00090D76" w:rsidRDefault="003658DF" w:rsidP="003E7726">
      <w:pPr>
        <w:spacing w:line="360" w:lineRule="auto"/>
        <w:jc w:val="center"/>
        <w:rPr>
          <w:rFonts w:asciiTheme="majorBidi" w:hAnsiTheme="majorBidi" w:cstheme="majorBidi"/>
          <w:b/>
          <w:bCs/>
          <w:sz w:val="24"/>
          <w:szCs w:val="24"/>
        </w:rPr>
      </w:pPr>
      <w:r w:rsidRPr="006720D3">
        <w:rPr>
          <w:rFonts w:asciiTheme="majorBidi" w:hAnsiTheme="majorBidi" w:cstheme="majorBidi"/>
          <w:b/>
          <w:bCs/>
          <w:sz w:val="52"/>
          <w:szCs w:val="52"/>
        </w:rPr>
        <w:t>Guideline for Corrosion Risk Management System Implementation</w:t>
      </w:r>
    </w:p>
    <w:p w:rsidR="009E6581" w:rsidRDefault="009E6581" w:rsidP="009E6581">
      <w:pPr>
        <w:spacing w:line="360" w:lineRule="auto"/>
        <w:jc w:val="center"/>
        <w:rPr>
          <w:rFonts w:asciiTheme="majorBidi" w:hAnsiTheme="majorBidi" w:cstheme="majorBidi"/>
          <w:b/>
          <w:bCs/>
          <w:sz w:val="24"/>
          <w:szCs w:val="24"/>
        </w:rPr>
      </w:pPr>
    </w:p>
    <w:p w:rsidR="009E6581" w:rsidRDefault="009E6581" w:rsidP="009E6581">
      <w:pPr>
        <w:spacing w:line="360" w:lineRule="auto"/>
        <w:jc w:val="center"/>
        <w:rPr>
          <w:rFonts w:asciiTheme="majorBidi" w:hAnsiTheme="majorBidi" w:cstheme="majorBidi"/>
          <w:b/>
          <w:bCs/>
          <w:sz w:val="24"/>
          <w:szCs w:val="24"/>
        </w:rPr>
      </w:pPr>
    </w:p>
    <w:p w:rsidR="009E6581" w:rsidRDefault="009E6581" w:rsidP="009E6581">
      <w:pPr>
        <w:spacing w:line="360" w:lineRule="auto"/>
        <w:jc w:val="center"/>
        <w:rPr>
          <w:rFonts w:asciiTheme="majorBidi" w:hAnsiTheme="majorBidi" w:cstheme="majorBidi"/>
          <w:b/>
          <w:bCs/>
          <w:sz w:val="24"/>
          <w:szCs w:val="24"/>
        </w:rPr>
      </w:pPr>
    </w:p>
    <w:p w:rsidR="009E6581" w:rsidRDefault="009E6581" w:rsidP="009E6581">
      <w:pPr>
        <w:spacing w:line="360" w:lineRule="auto"/>
        <w:jc w:val="cente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307"/>
        <w:gridCol w:w="1941"/>
        <w:gridCol w:w="2126"/>
      </w:tblGrid>
      <w:tr w:rsidR="00F37DAA" w:rsidTr="00F37DAA">
        <w:tc>
          <w:tcPr>
            <w:tcW w:w="2307" w:type="dxa"/>
            <w:tcBorders>
              <w:top w:val="single" w:sz="4" w:space="0" w:color="auto"/>
              <w:left w:val="single" w:sz="4" w:space="0" w:color="auto"/>
              <w:bottom w:val="single" w:sz="4" w:space="0" w:color="auto"/>
              <w:right w:val="single" w:sz="4" w:space="0" w:color="auto"/>
            </w:tcBorders>
            <w:hideMark/>
          </w:tcPr>
          <w:p w:rsidR="00F37DAA" w:rsidRDefault="00F37DAA">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F37DAA" w:rsidRDefault="00F37DAA">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F37DAA" w:rsidRDefault="00F37DAA">
            <w:pPr>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F37DAA" w:rsidTr="00F37DAA">
        <w:trPr>
          <w:trHeight w:val="868"/>
        </w:trPr>
        <w:tc>
          <w:tcPr>
            <w:tcW w:w="2307" w:type="dxa"/>
            <w:tcBorders>
              <w:top w:val="single" w:sz="4" w:space="0" w:color="auto"/>
              <w:left w:val="single" w:sz="4" w:space="0" w:color="auto"/>
              <w:bottom w:val="single" w:sz="4" w:space="0" w:color="auto"/>
              <w:right w:val="single" w:sz="4" w:space="0" w:color="auto"/>
            </w:tcBorders>
            <w:hideMark/>
          </w:tcPr>
          <w:p w:rsidR="00F37DAA" w:rsidRDefault="00F37DAA">
            <w:pPr>
              <w:spacing w:line="276" w:lineRule="auto"/>
              <w:rPr>
                <w:rFonts w:ascii="Times New Roman" w:eastAsia="Times New Roman" w:hAnsi="Times New Roman" w:cs="Times New Roman"/>
                <w:sz w:val="20"/>
                <w:szCs w:val="20"/>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F37DAA" w:rsidRDefault="00F37DAA">
            <w:pPr>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F37DAA" w:rsidRDefault="00F37DAA">
            <w:pPr>
              <w:widowControl w:val="0"/>
              <w:autoSpaceDN w:val="0"/>
              <w:spacing w:line="276" w:lineRule="auto"/>
              <w:rPr>
                <w:rFonts w:ascii="Times New Roman" w:eastAsia="Times New Roman" w:hAnsi="Times New Roman" w:cs="Times New Roman"/>
                <w:sz w:val="20"/>
                <w:szCs w:val="20"/>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F37DAA" w:rsidRDefault="00F37DAA">
            <w:pPr>
              <w:spacing w:line="276" w:lineRule="auto"/>
              <w:rPr>
                <w:rFonts w:ascii="Times New Roman" w:eastAsia="Times New Roman" w:hAnsi="Times New Roman" w:cs="Times New Roman"/>
                <w:sz w:val="20"/>
                <w:szCs w:val="20"/>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F37DAA" w:rsidRDefault="00F37DAA">
            <w:pPr>
              <w:spacing w:line="276" w:lineRule="auto"/>
              <w:rPr>
                <w:rFonts w:ascii="Arial" w:eastAsia="Arial" w:hAnsi="Arial" w:cs="Arial"/>
                <w:sz w:val="20"/>
                <w:szCs w:val="20"/>
                <w:lang w:bidi="fa-IR"/>
              </w:rPr>
            </w:pPr>
          </w:p>
          <w:p w:rsidR="00F37DAA" w:rsidRDefault="00F37DAA">
            <w:pPr>
              <w:widowControl w:val="0"/>
              <w:autoSpaceDN w:val="0"/>
              <w:spacing w:line="276" w:lineRule="auto"/>
              <w:rPr>
                <w:rFonts w:ascii="Times New Roman" w:eastAsia="Times New Roman" w:hAnsi="Times New Roman" w:cs="Times New Roman"/>
                <w:sz w:val="20"/>
                <w:szCs w:val="20"/>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F37DAA" w:rsidRDefault="00F37DAA">
            <w:pPr>
              <w:spacing w:line="276" w:lineRule="auto"/>
              <w:rPr>
                <w:rFonts w:ascii="Times New Roman" w:eastAsia="Times New Roman" w:hAnsi="Times New Roman" w:cs="Times New Roman"/>
                <w:sz w:val="20"/>
                <w:szCs w:val="20"/>
              </w:rPr>
            </w:pPr>
            <w:r>
              <w:rPr>
                <w:sz w:val="20"/>
                <w:szCs w:val="20"/>
                <w:lang w:bidi="fa-IR"/>
              </w:rPr>
              <w:t>September</w:t>
            </w:r>
          </w:p>
          <w:p w:rsidR="00F37DAA" w:rsidRDefault="00F37DAA">
            <w:pPr>
              <w:widowControl w:val="0"/>
              <w:autoSpaceDN w:val="0"/>
              <w:spacing w:line="276" w:lineRule="auto"/>
              <w:rPr>
                <w:rFonts w:ascii="Times New Roman" w:eastAsia="Times New Roman" w:hAnsi="Times New Roman" w:cs="Times New Roman"/>
                <w:sz w:val="20"/>
                <w:szCs w:val="20"/>
              </w:rPr>
            </w:pPr>
            <w:r>
              <w:rPr>
                <w:sz w:val="20"/>
                <w:szCs w:val="20"/>
                <w:lang w:bidi="fa-IR"/>
              </w:rPr>
              <w:t>2018</w:t>
            </w:r>
          </w:p>
        </w:tc>
      </w:tr>
    </w:tbl>
    <w:p w:rsidR="009E6581" w:rsidRDefault="009E6581" w:rsidP="009E6581">
      <w:pPr>
        <w:spacing w:line="360" w:lineRule="auto"/>
        <w:jc w:val="center"/>
        <w:rPr>
          <w:rFonts w:asciiTheme="majorBidi" w:hAnsiTheme="majorBidi" w:cstheme="majorBidi"/>
          <w:b/>
          <w:bCs/>
          <w:sz w:val="24"/>
          <w:szCs w:val="24"/>
        </w:rPr>
      </w:pPr>
      <w:bookmarkStart w:id="0" w:name="_GoBack"/>
      <w:bookmarkEnd w:id="0"/>
    </w:p>
    <w:tbl>
      <w:tblPr>
        <w:tblStyle w:val="TableGrid"/>
        <w:tblW w:w="0" w:type="auto"/>
        <w:tblLook w:val="04A0" w:firstRow="1" w:lastRow="0" w:firstColumn="1" w:lastColumn="0" w:noHBand="0" w:noVBand="1"/>
      </w:tblPr>
      <w:tblGrid>
        <w:gridCol w:w="2203"/>
        <w:gridCol w:w="1495"/>
        <w:gridCol w:w="1429"/>
        <w:gridCol w:w="1429"/>
        <w:gridCol w:w="1430"/>
      </w:tblGrid>
      <w:tr w:rsidR="009E6581" w:rsidTr="0005452F">
        <w:tc>
          <w:tcPr>
            <w:tcW w:w="2203" w:type="dxa"/>
          </w:tcPr>
          <w:p w:rsidR="009E6581" w:rsidRDefault="009E6581" w:rsidP="0005452F">
            <w:pPr>
              <w:rPr>
                <w:rFonts w:eastAsiaTheme="minorEastAsia"/>
                <w:lang w:bidi="fa-IR"/>
              </w:rPr>
            </w:pPr>
            <w:r>
              <w:rPr>
                <w:rFonts w:eastAsiaTheme="minorEastAsia"/>
                <w:lang w:bidi="fa-IR"/>
              </w:rPr>
              <w:t>Responsibility/Subject</w:t>
            </w:r>
          </w:p>
        </w:tc>
        <w:tc>
          <w:tcPr>
            <w:tcW w:w="1429" w:type="dxa"/>
          </w:tcPr>
          <w:p w:rsidR="009E6581" w:rsidRDefault="009E6581" w:rsidP="0005452F">
            <w:pPr>
              <w:rPr>
                <w:rFonts w:eastAsiaTheme="minorEastAsia"/>
                <w:lang w:bidi="fa-IR"/>
              </w:rPr>
            </w:pPr>
            <w:r>
              <w:rPr>
                <w:rFonts w:eastAsiaTheme="minorEastAsia"/>
                <w:lang w:bidi="fa-IR"/>
              </w:rPr>
              <w:t>Prepared by</w:t>
            </w:r>
          </w:p>
        </w:tc>
        <w:tc>
          <w:tcPr>
            <w:tcW w:w="1429" w:type="dxa"/>
          </w:tcPr>
          <w:p w:rsidR="009E6581" w:rsidRDefault="009E6581" w:rsidP="0005452F">
            <w:pPr>
              <w:rPr>
                <w:rFonts w:eastAsiaTheme="minorEastAsia"/>
                <w:lang w:bidi="fa-IR"/>
              </w:rPr>
            </w:pPr>
            <w:r>
              <w:rPr>
                <w:rFonts w:eastAsiaTheme="minorEastAsia"/>
                <w:lang w:bidi="fa-IR"/>
              </w:rPr>
              <w:t>Confirmed by</w:t>
            </w:r>
          </w:p>
        </w:tc>
        <w:tc>
          <w:tcPr>
            <w:tcW w:w="1429" w:type="dxa"/>
          </w:tcPr>
          <w:p w:rsidR="009E6581" w:rsidRDefault="009E6581" w:rsidP="0005452F">
            <w:pPr>
              <w:rPr>
                <w:rFonts w:eastAsiaTheme="minorEastAsia"/>
                <w:lang w:bidi="fa-IR"/>
              </w:rPr>
            </w:pPr>
            <w:r>
              <w:rPr>
                <w:rFonts w:eastAsiaTheme="minorEastAsia"/>
                <w:lang w:bidi="fa-IR"/>
              </w:rPr>
              <w:t>Approved by</w:t>
            </w:r>
          </w:p>
        </w:tc>
        <w:tc>
          <w:tcPr>
            <w:tcW w:w="1430" w:type="dxa"/>
          </w:tcPr>
          <w:p w:rsidR="009E6581" w:rsidRDefault="009E6581" w:rsidP="0005452F">
            <w:pPr>
              <w:rPr>
                <w:rFonts w:eastAsiaTheme="minorEastAsia"/>
                <w:lang w:bidi="fa-IR"/>
              </w:rPr>
            </w:pPr>
            <w:r>
              <w:rPr>
                <w:rFonts w:eastAsiaTheme="minorEastAsia"/>
                <w:lang w:bidi="fa-IR"/>
              </w:rPr>
              <w:t>Publication date</w:t>
            </w:r>
          </w:p>
        </w:tc>
      </w:tr>
      <w:tr w:rsidR="009E6581" w:rsidTr="0005452F">
        <w:trPr>
          <w:trHeight w:val="132"/>
        </w:trPr>
        <w:tc>
          <w:tcPr>
            <w:tcW w:w="2203" w:type="dxa"/>
          </w:tcPr>
          <w:p w:rsidR="009E6581" w:rsidRDefault="009E6581" w:rsidP="0005452F">
            <w:pPr>
              <w:rPr>
                <w:rFonts w:eastAsiaTheme="minorEastAsia"/>
                <w:lang w:bidi="fa-IR"/>
              </w:rPr>
            </w:pPr>
            <w:r>
              <w:rPr>
                <w:rFonts w:eastAsiaTheme="minorEastAsia"/>
                <w:lang w:bidi="fa-IR"/>
              </w:rPr>
              <w:t>Name</w:t>
            </w:r>
          </w:p>
        </w:tc>
        <w:tc>
          <w:tcPr>
            <w:tcW w:w="1429" w:type="dxa"/>
            <w:vMerge w:val="restart"/>
          </w:tcPr>
          <w:p w:rsidR="009E6581" w:rsidRDefault="003E7726" w:rsidP="003E7726">
            <w:pPr>
              <w:rPr>
                <w:rFonts w:eastAsiaTheme="minorEastAsia"/>
                <w:lang w:bidi="fa-IR"/>
              </w:rPr>
            </w:pPr>
            <w:r>
              <w:rPr>
                <w:rFonts w:eastAsiaTheme="minorEastAsia"/>
                <w:lang w:bidi="fa-IR"/>
              </w:rPr>
              <w:t xml:space="preserve">Mani </w:t>
            </w:r>
            <w:proofErr w:type="spellStart"/>
            <w:r>
              <w:rPr>
                <w:rFonts w:eastAsiaTheme="minorEastAsia"/>
                <w:lang w:bidi="fa-IR"/>
              </w:rPr>
              <w:t>Abdolahzadeh</w:t>
            </w:r>
            <w:proofErr w:type="spellEnd"/>
            <w:r>
              <w:rPr>
                <w:rFonts w:eastAsiaTheme="minorEastAsia"/>
                <w:lang w:bidi="fa-IR"/>
              </w:rPr>
              <w:t xml:space="preserve"> </w:t>
            </w:r>
          </w:p>
          <w:p w:rsidR="003E7726" w:rsidRDefault="003E7726" w:rsidP="003E7726">
            <w:pPr>
              <w:rPr>
                <w:rFonts w:eastAsiaTheme="minorEastAsia"/>
                <w:lang w:bidi="fa-IR"/>
              </w:rPr>
            </w:pPr>
          </w:p>
          <w:p w:rsidR="003E7726" w:rsidRDefault="003E7726" w:rsidP="0005452F">
            <w:pPr>
              <w:rPr>
                <w:rFonts w:eastAsiaTheme="minorEastAsia"/>
                <w:lang w:bidi="fa-IR"/>
              </w:rPr>
            </w:pPr>
            <w:r>
              <w:rPr>
                <w:rFonts w:eastAsiaTheme="minorEastAsia"/>
                <w:lang w:bidi="fa-IR"/>
              </w:rPr>
              <w:t xml:space="preserve">Head of Safety &amp; Firefighting Department </w:t>
            </w:r>
          </w:p>
        </w:tc>
        <w:tc>
          <w:tcPr>
            <w:tcW w:w="1429" w:type="dxa"/>
            <w:vMerge w:val="restart"/>
          </w:tcPr>
          <w:p w:rsidR="009E6581" w:rsidRDefault="009E6581" w:rsidP="0005452F">
            <w:pPr>
              <w:rPr>
                <w:rFonts w:eastAsiaTheme="minorEastAsia"/>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r>
              <w:rPr>
                <w:rFonts w:eastAsiaTheme="minorEastAsia"/>
                <w:lang w:bidi="fa-IR"/>
              </w:rPr>
              <w:t>/</w:t>
            </w:r>
          </w:p>
          <w:p w:rsidR="009E6581" w:rsidRDefault="009E6581" w:rsidP="0005452F">
            <w:pPr>
              <w:rPr>
                <w:rFonts w:eastAsiaTheme="minorEastAsia"/>
                <w:lang w:bidi="fa-IR"/>
              </w:rPr>
            </w:pPr>
          </w:p>
          <w:p w:rsidR="009E6581" w:rsidRDefault="009E6581" w:rsidP="0005452F">
            <w:pPr>
              <w:rPr>
                <w:rFonts w:eastAsiaTheme="minorEastAsia"/>
                <w:lang w:bidi="fa-IR"/>
              </w:rPr>
            </w:pPr>
            <w:r>
              <w:rPr>
                <w:rFonts w:eastAsiaTheme="minorEastAsia"/>
                <w:lang w:bidi="fa-IR"/>
              </w:rPr>
              <w:t>HSE Manager</w:t>
            </w:r>
          </w:p>
        </w:tc>
        <w:tc>
          <w:tcPr>
            <w:tcW w:w="1429" w:type="dxa"/>
            <w:vMerge w:val="restart"/>
          </w:tcPr>
          <w:p w:rsidR="009E6581" w:rsidRDefault="009E6581" w:rsidP="0005452F">
            <w:pPr>
              <w:rPr>
                <w:rFonts w:eastAsiaTheme="minorEastAsia"/>
                <w:lang w:bidi="fa-IR"/>
              </w:rPr>
            </w:pPr>
            <w:r>
              <w:rPr>
                <w:rFonts w:eastAsiaTheme="minorEastAsia"/>
                <w:lang w:bidi="fa-IR"/>
              </w:rPr>
              <w:t xml:space="preserve">Ali </w:t>
            </w:r>
            <w:proofErr w:type="spellStart"/>
            <w:r>
              <w:rPr>
                <w:rFonts w:eastAsiaTheme="minorEastAsia"/>
                <w:lang w:bidi="fa-IR"/>
              </w:rPr>
              <w:t>Kardor</w:t>
            </w:r>
            <w:proofErr w:type="spellEnd"/>
          </w:p>
          <w:p w:rsidR="009E6581" w:rsidRDefault="009E6581" w:rsidP="0005452F">
            <w:pPr>
              <w:rPr>
                <w:rFonts w:eastAsiaTheme="minorEastAsia"/>
                <w:lang w:bidi="fa-IR"/>
              </w:rPr>
            </w:pPr>
          </w:p>
          <w:p w:rsidR="009E6581" w:rsidRDefault="009E6581" w:rsidP="0005452F">
            <w:pPr>
              <w:rPr>
                <w:rFonts w:eastAsiaTheme="minorEastAsia"/>
                <w:lang w:bidi="fa-IR"/>
              </w:rPr>
            </w:pPr>
            <w:r>
              <w:rPr>
                <w:rFonts w:eastAsiaTheme="minorEastAsia"/>
                <w:lang w:bidi="fa-IR"/>
              </w:rPr>
              <w:t>CEO</w:t>
            </w:r>
          </w:p>
        </w:tc>
        <w:tc>
          <w:tcPr>
            <w:tcW w:w="1430" w:type="dxa"/>
            <w:vMerge w:val="restart"/>
          </w:tcPr>
          <w:p w:rsidR="009E6581" w:rsidRDefault="009E6581" w:rsidP="0005452F">
            <w:pPr>
              <w:rPr>
                <w:rFonts w:eastAsiaTheme="minorEastAsia"/>
                <w:lang w:bidi="fa-IR"/>
              </w:rPr>
            </w:pPr>
          </w:p>
          <w:p w:rsidR="009E6581" w:rsidRDefault="009E6581" w:rsidP="0005452F">
            <w:pPr>
              <w:rPr>
                <w:rFonts w:eastAsiaTheme="minorEastAsia"/>
                <w:lang w:bidi="fa-IR"/>
              </w:rPr>
            </w:pPr>
          </w:p>
          <w:p w:rsidR="009E6581" w:rsidRDefault="009E6581" w:rsidP="0005452F">
            <w:pPr>
              <w:rPr>
                <w:rFonts w:eastAsiaTheme="minorEastAsia"/>
                <w:lang w:bidi="fa-IR"/>
              </w:rPr>
            </w:pPr>
          </w:p>
          <w:p w:rsidR="009E6581" w:rsidRDefault="006A7582" w:rsidP="0005452F">
            <w:pPr>
              <w:rPr>
                <w:rFonts w:eastAsiaTheme="minorEastAsia"/>
                <w:lang w:bidi="fa-IR"/>
              </w:rPr>
            </w:pPr>
            <w:r>
              <w:rPr>
                <w:rFonts w:eastAsiaTheme="minorEastAsia"/>
                <w:lang w:bidi="fa-IR"/>
              </w:rPr>
              <w:t>September</w:t>
            </w:r>
            <w:r w:rsidR="009E6581">
              <w:rPr>
                <w:rFonts w:eastAsiaTheme="minorEastAsia"/>
                <w:lang w:bidi="fa-IR"/>
              </w:rPr>
              <w:t xml:space="preserve"> 2017</w:t>
            </w:r>
          </w:p>
          <w:p w:rsidR="009E6581" w:rsidRDefault="009E6581" w:rsidP="0005452F">
            <w:pPr>
              <w:rPr>
                <w:rFonts w:eastAsiaTheme="minorEastAsia"/>
                <w:lang w:bidi="fa-IR"/>
              </w:rPr>
            </w:pPr>
          </w:p>
        </w:tc>
      </w:tr>
      <w:tr w:rsidR="009E6581" w:rsidTr="0005452F">
        <w:trPr>
          <w:trHeight w:val="132"/>
        </w:trPr>
        <w:tc>
          <w:tcPr>
            <w:tcW w:w="2203" w:type="dxa"/>
          </w:tcPr>
          <w:p w:rsidR="009E6581" w:rsidRDefault="009E6581" w:rsidP="0005452F">
            <w:pPr>
              <w:rPr>
                <w:rFonts w:eastAsiaTheme="minorEastAsia"/>
                <w:lang w:bidi="fa-IR"/>
              </w:rPr>
            </w:pPr>
            <w:r>
              <w:rPr>
                <w:rFonts w:eastAsiaTheme="minorEastAsia"/>
                <w:lang w:bidi="fa-IR"/>
              </w:rPr>
              <w:t>Position</w:t>
            </w:r>
          </w:p>
        </w:tc>
        <w:tc>
          <w:tcPr>
            <w:tcW w:w="1429" w:type="dxa"/>
            <w:vMerge/>
          </w:tcPr>
          <w:p w:rsidR="009E6581" w:rsidRDefault="009E6581" w:rsidP="0005452F">
            <w:pPr>
              <w:rPr>
                <w:rFonts w:eastAsiaTheme="minorEastAsia"/>
                <w:lang w:bidi="fa-IR"/>
              </w:rPr>
            </w:pPr>
          </w:p>
        </w:tc>
        <w:tc>
          <w:tcPr>
            <w:tcW w:w="1429" w:type="dxa"/>
            <w:vMerge/>
          </w:tcPr>
          <w:p w:rsidR="009E6581" w:rsidRDefault="009E6581" w:rsidP="0005452F">
            <w:pPr>
              <w:rPr>
                <w:rFonts w:eastAsiaTheme="minorEastAsia"/>
                <w:lang w:bidi="fa-IR"/>
              </w:rPr>
            </w:pPr>
          </w:p>
        </w:tc>
        <w:tc>
          <w:tcPr>
            <w:tcW w:w="1429" w:type="dxa"/>
            <w:vMerge/>
          </w:tcPr>
          <w:p w:rsidR="009E6581" w:rsidRDefault="009E6581" w:rsidP="0005452F">
            <w:pPr>
              <w:rPr>
                <w:rFonts w:eastAsiaTheme="minorEastAsia"/>
                <w:lang w:bidi="fa-IR"/>
              </w:rPr>
            </w:pPr>
          </w:p>
        </w:tc>
        <w:tc>
          <w:tcPr>
            <w:tcW w:w="1430" w:type="dxa"/>
            <w:vMerge/>
          </w:tcPr>
          <w:p w:rsidR="009E6581" w:rsidRDefault="009E6581" w:rsidP="0005452F">
            <w:pPr>
              <w:rPr>
                <w:rFonts w:eastAsiaTheme="minorEastAsia"/>
                <w:lang w:bidi="fa-IR"/>
              </w:rPr>
            </w:pPr>
          </w:p>
        </w:tc>
      </w:tr>
    </w:tbl>
    <w:p w:rsidR="003658DF" w:rsidRDefault="009E6581" w:rsidP="009E6581">
      <w:pPr>
        <w:spacing w:line="480" w:lineRule="auto"/>
        <w:rPr>
          <w:rFonts w:asciiTheme="majorBidi" w:hAnsiTheme="majorBidi" w:cstheme="majorBidi"/>
          <w:b/>
          <w:bCs/>
          <w:sz w:val="24"/>
          <w:szCs w:val="24"/>
        </w:rPr>
      </w:pPr>
      <w:r w:rsidRPr="00891053">
        <w:rPr>
          <w:rFonts w:asciiTheme="majorBidi" w:hAnsiTheme="majorBidi" w:cstheme="majorBidi"/>
          <w:sz w:val="18"/>
          <w:szCs w:val="18"/>
        </w:rPr>
        <w:t xml:space="preserve">Revision No.: </w:t>
      </w:r>
      <w:proofErr w:type="gramStart"/>
      <w:r>
        <w:rPr>
          <w:rFonts w:asciiTheme="majorBidi" w:hAnsiTheme="majorBidi" w:cstheme="majorBidi"/>
          <w:sz w:val="18"/>
          <w:szCs w:val="18"/>
        </w:rPr>
        <w:t>0</w:t>
      </w:r>
      <w:r w:rsidRPr="00891053">
        <w:rPr>
          <w:rFonts w:asciiTheme="majorBidi" w:hAnsiTheme="majorBidi" w:cstheme="majorBidi"/>
          <w:sz w:val="18"/>
          <w:szCs w:val="18"/>
        </w:rPr>
        <w:t xml:space="preserve">  Code</w:t>
      </w:r>
      <w:proofErr w:type="gramEnd"/>
      <w:r w:rsidRPr="00891053">
        <w:rPr>
          <w:rFonts w:asciiTheme="majorBidi" w:hAnsiTheme="majorBidi" w:cstheme="majorBidi"/>
          <w:sz w:val="18"/>
          <w:szCs w:val="18"/>
        </w:rPr>
        <w:t>: NIOC-HSE-</w:t>
      </w:r>
      <w:r>
        <w:rPr>
          <w:rFonts w:asciiTheme="majorBidi" w:hAnsiTheme="majorBidi" w:cstheme="majorBidi"/>
          <w:sz w:val="18"/>
          <w:szCs w:val="18"/>
        </w:rPr>
        <w:t>SF</w:t>
      </w:r>
      <w:r w:rsidRPr="00891053">
        <w:rPr>
          <w:rFonts w:asciiTheme="majorBidi" w:hAnsiTheme="majorBidi" w:cstheme="majorBidi"/>
          <w:sz w:val="18"/>
          <w:szCs w:val="18"/>
        </w:rPr>
        <w:t>-</w:t>
      </w:r>
      <w:r>
        <w:rPr>
          <w:rFonts w:asciiTheme="majorBidi" w:hAnsiTheme="majorBidi" w:cstheme="majorBidi"/>
          <w:sz w:val="18"/>
          <w:szCs w:val="18"/>
        </w:rPr>
        <w:t>GU</w:t>
      </w:r>
      <w:r w:rsidRPr="00891053">
        <w:rPr>
          <w:rFonts w:asciiTheme="majorBidi" w:hAnsiTheme="majorBidi" w:cstheme="majorBidi"/>
          <w:sz w:val="18"/>
          <w:szCs w:val="18"/>
        </w:rPr>
        <w:t>-</w:t>
      </w:r>
      <w:r>
        <w:rPr>
          <w:rFonts w:asciiTheme="majorBidi" w:hAnsiTheme="majorBidi" w:cstheme="majorBidi"/>
          <w:sz w:val="18"/>
          <w:szCs w:val="18"/>
        </w:rPr>
        <w:t>036</w:t>
      </w:r>
      <w:r w:rsidRPr="00891053">
        <w:rPr>
          <w:rFonts w:asciiTheme="majorBidi" w:hAnsiTheme="majorBidi" w:cstheme="majorBidi"/>
          <w:sz w:val="18"/>
          <w:szCs w:val="18"/>
        </w:rPr>
        <w:t>-</w:t>
      </w:r>
      <w:r>
        <w:rPr>
          <w:rFonts w:asciiTheme="majorBidi" w:hAnsiTheme="majorBidi" w:cstheme="majorBidi"/>
          <w:sz w:val="18"/>
          <w:szCs w:val="18"/>
        </w:rPr>
        <w:t>00</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r w:rsidRPr="00891053">
        <w:rPr>
          <w:rFonts w:asciiTheme="majorBidi" w:hAnsiTheme="majorBidi" w:cstheme="majorBidi"/>
          <w:sz w:val="18"/>
          <w:szCs w:val="18"/>
        </w:rPr>
        <w:t xml:space="preserve">Revision Date: </w:t>
      </w:r>
      <w:r>
        <w:rPr>
          <w:rFonts w:asciiTheme="majorBidi" w:hAnsiTheme="majorBidi" w:cstheme="majorBidi"/>
          <w:sz w:val="18"/>
          <w:szCs w:val="18"/>
        </w:rPr>
        <w:t>09</w:t>
      </w:r>
      <w:r w:rsidRPr="00891053">
        <w:rPr>
          <w:rFonts w:asciiTheme="majorBidi" w:hAnsiTheme="majorBidi" w:cstheme="majorBidi"/>
          <w:sz w:val="18"/>
          <w:szCs w:val="18"/>
        </w:rPr>
        <w:t>/</w:t>
      </w:r>
      <w:r>
        <w:rPr>
          <w:rFonts w:asciiTheme="majorBidi" w:hAnsiTheme="majorBidi" w:cstheme="majorBidi"/>
          <w:sz w:val="18"/>
          <w:szCs w:val="18"/>
        </w:rPr>
        <w:t>07</w:t>
      </w:r>
      <w:r w:rsidRPr="00891053">
        <w:rPr>
          <w:rFonts w:asciiTheme="majorBidi" w:hAnsiTheme="majorBidi" w:cstheme="majorBidi"/>
          <w:sz w:val="18"/>
          <w:szCs w:val="18"/>
        </w:rPr>
        <w:t>/201</w:t>
      </w:r>
      <w:r>
        <w:rPr>
          <w:rFonts w:asciiTheme="majorBidi" w:hAnsiTheme="majorBidi" w:cstheme="majorBidi"/>
          <w:sz w:val="18"/>
          <w:szCs w:val="18"/>
        </w:rPr>
        <w:t>7</w:t>
      </w:r>
    </w:p>
    <w:p w:rsidR="00B85169" w:rsidRPr="00854FBD" w:rsidRDefault="00B85169" w:rsidP="00C32F53">
      <w:pPr>
        <w:spacing w:line="480" w:lineRule="auto"/>
        <w:jc w:val="center"/>
        <w:rPr>
          <w:rFonts w:asciiTheme="majorBidi" w:hAnsiTheme="majorBidi" w:cstheme="majorBidi"/>
          <w:b/>
          <w:bCs/>
          <w:sz w:val="28"/>
          <w:szCs w:val="28"/>
        </w:rPr>
      </w:pPr>
      <w:r w:rsidRPr="00854FBD">
        <w:rPr>
          <w:rFonts w:asciiTheme="majorBidi" w:hAnsiTheme="majorBidi" w:cstheme="majorBidi"/>
          <w:b/>
          <w:bCs/>
          <w:sz w:val="28"/>
          <w:szCs w:val="28"/>
        </w:rPr>
        <w:lastRenderedPageBreak/>
        <w:t>Contents</w:t>
      </w:r>
    </w:p>
    <w:p w:rsidR="00CC343C" w:rsidRPr="00854FBD" w:rsidRDefault="00CC343C" w:rsidP="00525A99">
      <w:pPr>
        <w:spacing w:line="240" w:lineRule="auto"/>
        <w:rPr>
          <w:rFonts w:asciiTheme="majorBidi" w:hAnsiTheme="majorBidi" w:cstheme="majorBidi"/>
        </w:rPr>
      </w:pPr>
      <w:r w:rsidRPr="00854FBD">
        <w:rPr>
          <w:rFonts w:asciiTheme="majorBidi" w:hAnsiTheme="majorBidi" w:cstheme="majorBidi"/>
        </w:rPr>
        <w:t>1. Introduction .........................................................................</w:t>
      </w:r>
      <w:r w:rsidR="00FE7C57" w:rsidRPr="00854FBD">
        <w:rPr>
          <w:rFonts w:asciiTheme="majorBidi" w:hAnsiTheme="majorBidi" w:cstheme="majorBidi"/>
        </w:rPr>
        <w:t>.......</w:t>
      </w:r>
      <w:r w:rsidRPr="00854FBD">
        <w:rPr>
          <w:rFonts w:asciiTheme="majorBidi" w:hAnsiTheme="majorBidi" w:cstheme="majorBidi"/>
        </w:rPr>
        <w:t xml:space="preserve">.............................................................. </w:t>
      </w:r>
      <w:r w:rsidR="00525A99">
        <w:rPr>
          <w:rFonts w:asciiTheme="majorBidi" w:hAnsiTheme="majorBidi" w:cstheme="majorBidi"/>
        </w:rPr>
        <w:t>3</w:t>
      </w:r>
    </w:p>
    <w:p w:rsidR="001E5584" w:rsidRPr="00233D44" w:rsidRDefault="001E5584" w:rsidP="00525A99">
      <w:pPr>
        <w:spacing w:line="240" w:lineRule="auto"/>
        <w:rPr>
          <w:rFonts w:asciiTheme="majorBidi" w:hAnsiTheme="majorBidi" w:cstheme="majorBidi"/>
        </w:rPr>
      </w:pPr>
      <w:r w:rsidRPr="00233D44">
        <w:rPr>
          <w:rFonts w:asciiTheme="majorBidi" w:hAnsiTheme="majorBidi" w:cstheme="majorBidi"/>
        </w:rPr>
        <w:t xml:space="preserve">2. </w:t>
      </w:r>
      <w:r w:rsidR="005B60C5" w:rsidRPr="00233D44">
        <w:rPr>
          <w:rFonts w:asciiTheme="majorBidi" w:hAnsiTheme="majorBidi" w:cstheme="majorBidi"/>
        </w:rPr>
        <w:t>Purpose</w:t>
      </w:r>
      <w:r w:rsidR="005B60C5">
        <w:rPr>
          <w:rFonts w:asciiTheme="majorBidi" w:hAnsiTheme="majorBidi" w:cstheme="majorBidi"/>
        </w:rPr>
        <w:t>.......................</w:t>
      </w:r>
      <w:r w:rsidR="00F05CC7" w:rsidRPr="00854FBD">
        <w:rPr>
          <w:rFonts w:asciiTheme="majorBidi" w:hAnsiTheme="majorBidi" w:cstheme="majorBidi"/>
        </w:rPr>
        <w:t>.</w:t>
      </w:r>
      <w:r w:rsidR="00F05CC7">
        <w:rPr>
          <w:rFonts w:asciiTheme="majorBidi" w:hAnsiTheme="majorBidi" w:cstheme="majorBidi"/>
        </w:rPr>
        <w:t>..........</w:t>
      </w:r>
      <w:r w:rsidR="00F05CC7" w:rsidRPr="00854FBD">
        <w:rPr>
          <w:rFonts w:asciiTheme="majorBidi" w:hAnsiTheme="majorBidi" w:cstheme="majorBidi"/>
        </w:rPr>
        <w:t>...........................................................</w:t>
      </w:r>
      <w:r w:rsidR="0038232A">
        <w:rPr>
          <w:rFonts w:asciiTheme="majorBidi" w:hAnsiTheme="majorBidi" w:cstheme="majorBidi"/>
        </w:rPr>
        <w:t>.</w:t>
      </w:r>
      <w:r w:rsidR="00F05CC7" w:rsidRPr="00854FBD">
        <w:rPr>
          <w:rFonts w:asciiTheme="majorBidi" w:hAnsiTheme="majorBidi" w:cstheme="majorBidi"/>
        </w:rPr>
        <w:t xml:space="preserve">........................................................ </w:t>
      </w:r>
      <w:r w:rsidR="00525A99">
        <w:rPr>
          <w:rFonts w:asciiTheme="majorBidi" w:hAnsiTheme="majorBidi" w:cstheme="majorBidi"/>
        </w:rPr>
        <w:t>3</w:t>
      </w:r>
    </w:p>
    <w:p w:rsidR="001E5584" w:rsidRPr="00233D44" w:rsidRDefault="001E5584" w:rsidP="00525A99">
      <w:pPr>
        <w:spacing w:line="240" w:lineRule="auto"/>
        <w:rPr>
          <w:rFonts w:asciiTheme="majorBidi" w:hAnsiTheme="majorBidi" w:cstheme="majorBidi"/>
        </w:rPr>
      </w:pPr>
      <w:r w:rsidRPr="00233D44">
        <w:rPr>
          <w:rFonts w:asciiTheme="majorBidi" w:hAnsiTheme="majorBidi" w:cstheme="majorBidi"/>
        </w:rPr>
        <w:t xml:space="preserve">3. </w:t>
      </w:r>
      <w:proofErr w:type="gramStart"/>
      <w:r w:rsidR="005B60C5" w:rsidRPr="00233D44">
        <w:rPr>
          <w:rFonts w:asciiTheme="majorBidi" w:hAnsiTheme="majorBidi" w:cstheme="majorBidi"/>
        </w:rPr>
        <w:t>Scope</w:t>
      </w:r>
      <w:r w:rsidR="00F05CC7">
        <w:rPr>
          <w:rFonts w:asciiTheme="majorBidi" w:hAnsiTheme="majorBidi" w:cstheme="majorBidi"/>
        </w:rPr>
        <w:t xml:space="preserve"> </w:t>
      </w:r>
      <w:r w:rsidR="00F05CC7" w:rsidRPr="00854FBD">
        <w:rPr>
          <w:rFonts w:asciiTheme="majorBidi" w:hAnsiTheme="majorBidi" w:cstheme="majorBidi"/>
        </w:rPr>
        <w:t>.........................</w:t>
      </w:r>
      <w:r w:rsidR="00F05CC7">
        <w:rPr>
          <w:rFonts w:asciiTheme="majorBidi" w:hAnsiTheme="majorBidi" w:cstheme="majorBidi"/>
        </w:rPr>
        <w:t>.......</w:t>
      </w:r>
      <w:r w:rsidR="00F05CC7" w:rsidRPr="00854FBD">
        <w:rPr>
          <w:rFonts w:asciiTheme="majorBidi" w:hAnsiTheme="majorBidi" w:cstheme="majorBidi"/>
        </w:rPr>
        <w:t>................................................................</w:t>
      </w:r>
      <w:r w:rsidR="0038232A">
        <w:rPr>
          <w:rFonts w:asciiTheme="majorBidi" w:hAnsiTheme="majorBidi" w:cstheme="majorBidi"/>
        </w:rPr>
        <w:t>...</w:t>
      </w:r>
      <w:r w:rsidR="00F05CC7" w:rsidRPr="00854FBD">
        <w:rPr>
          <w:rFonts w:asciiTheme="majorBidi" w:hAnsiTheme="majorBidi" w:cstheme="majorBidi"/>
        </w:rPr>
        <w:t>.....................................................</w:t>
      </w:r>
      <w:proofErr w:type="gramEnd"/>
      <w:r w:rsidR="00F05CC7" w:rsidRPr="00854FBD">
        <w:rPr>
          <w:rFonts w:asciiTheme="majorBidi" w:hAnsiTheme="majorBidi" w:cstheme="majorBidi"/>
        </w:rPr>
        <w:t xml:space="preserve"> </w:t>
      </w:r>
      <w:r w:rsidR="00525A99">
        <w:rPr>
          <w:rFonts w:asciiTheme="majorBidi" w:hAnsiTheme="majorBidi" w:cstheme="majorBidi"/>
        </w:rPr>
        <w:t>3</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4. Definitions and terms</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 xml:space="preserve">................ </w:t>
      </w:r>
      <w:r>
        <w:rPr>
          <w:rFonts w:asciiTheme="majorBidi" w:hAnsiTheme="majorBidi" w:cstheme="majorBidi"/>
        </w:rPr>
        <w:t>4</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5. Roles and responsibilities</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 xml:space="preserve">.. </w:t>
      </w:r>
      <w:r>
        <w:rPr>
          <w:rFonts w:asciiTheme="majorBidi" w:hAnsiTheme="majorBidi" w:cstheme="majorBidi"/>
        </w:rPr>
        <w:t>4</w:t>
      </w:r>
    </w:p>
    <w:p w:rsidR="00525A99" w:rsidRPr="00525A99" w:rsidRDefault="00525A99" w:rsidP="00CD3424">
      <w:pPr>
        <w:spacing w:line="240" w:lineRule="auto"/>
        <w:rPr>
          <w:rFonts w:asciiTheme="majorBidi" w:hAnsiTheme="majorBidi" w:cstheme="majorBidi"/>
        </w:rPr>
      </w:pPr>
      <w:r w:rsidRPr="00525A99">
        <w:rPr>
          <w:rFonts w:asciiTheme="majorBidi" w:hAnsiTheme="majorBidi" w:cstheme="majorBidi"/>
        </w:rPr>
        <w:t xml:space="preserve">5.1 Managing </w:t>
      </w:r>
      <w:proofErr w:type="gramStart"/>
      <w:r w:rsidRPr="00525A99">
        <w:rPr>
          <w:rFonts w:asciiTheme="majorBidi" w:hAnsiTheme="majorBidi" w:cstheme="majorBidi"/>
        </w:rPr>
        <w:t>directors</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sidR="00CD3424">
        <w:rPr>
          <w:rFonts w:asciiTheme="majorBidi" w:hAnsiTheme="majorBidi" w:cstheme="majorBidi"/>
        </w:rPr>
        <w:t>5</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5.2 Technical Inspection Department</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 xml:space="preserve">.............................................. </w:t>
      </w:r>
      <w:r>
        <w:rPr>
          <w:rFonts w:asciiTheme="majorBidi" w:hAnsiTheme="majorBidi" w:cstheme="majorBidi"/>
        </w:rPr>
        <w:t>5</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 xml:space="preserve">5.3 Production and Operation </w:t>
      </w:r>
      <w:proofErr w:type="gramStart"/>
      <w:r w:rsidRPr="00525A99">
        <w:rPr>
          <w:rFonts w:asciiTheme="majorBidi" w:hAnsiTheme="majorBidi" w:cstheme="majorBidi"/>
        </w:rPr>
        <w:t xml:space="preserve">Department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Pr>
          <w:rFonts w:asciiTheme="majorBidi" w:hAnsiTheme="majorBidi" w:cstheme="majorBidi"/>
        </w:rPr>
        <w:t>6</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5.4 HSE Department</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 xml:space="preserve">................... </w:t>
      </w:r>
      <w:r>
        <w:rPr>
          <w:rFonts w:asciiTheme="majorBidi" w:hAnsiTheme="majorBidi" w:cstheme="majorBidi"/>
        </w:rPr>
        <w:t>7</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 xml:space="preserve">5.5 Corrosion </w:t>
      </w:r>
      <w:proofErr w:type="gramStart"/>
      <w:r w:rsidRPr="00525A99">
        <w:rPr>
          <w:rFonts w:asciiTheme="majorBidi" w:hAnsiTheme="majorBidi" w:cstheme="majorBidi"/>
        </w:rPr>
        <w:t>Committee</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00CD3424">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Pr>
          <w:rFonts w:asciiTheme="majorBidi" w:hAnsiTheme="majorBidi" w:cstheme="majorBidi"/>
        </w:rPr>
        <w:t>7</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6. Requirements of the implementation of the integrated CMS</w:t>
      </w:r>
      <w:r>
        <w:rPr>
          <w:rFonts w:asciiTheme="majorBidi" w:hAnsiTheme="majorBidi" w:cstheme="majorBidi"/>
        </w:rPr>
        <w:t xml:space="preserve"> </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Pr>
          <w:rFonts w:asciiTheme="majorBidi" w:hAnsiTheme="majorBidi" w:cstheme="majorBidi"/>
        </w:rPr>
        <w:t>7</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 xml:space="preserve">6.1 Developing a general framework for establishment of the </w:t>
      </w:r>
      <w:proofErr w:type="gramStart"/>
      <w:r w:rsidRPr="00525A99">
        <w:rPr>
          <w:rFonts w:asciiTheme="majorBidi" w:hAnsiTheme="majorBidi" w:cstheme="majorBidi"/>
        </w:rPr>
        <w:t>CMS</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00CD3424">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Pr>
          <w:rFonts w:asciiTheme="majorBidi" w:hAnsiTheme="majorBidi" w:cstheme="majorBidi"/>
        </w:rPr>
        <w:t>7</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6.2 Policymaking and developing appropriate strategies in the area of corrosion risk management</w:t>
      </w:r>
      <w:r>
        <w:rPr>
          <w:rFonts w:asciiTheme="majorBidi" w:hAnsiTheme="majorBidi" w:cstheme="majorBidi"/>
        </w:rPr>
        <w:t xml:space="preserve"> .....</w:t>
      </w:r>
      <w:r w:rsidRPr="00854FBD">
        <w:rPr>
          <w:rFonts w:asciiTheme="majorBidi" w:hAnsiTheme="majorBidi" w:cstheme="majorBidi"/>
        </w:rPr>
        <w:t xml:space="preserve">..... </w:t>
      </w:r>
      <w:r>
        <w:rPr>
          <w:rFonts w:asciiTheme="majorBidi" w:hAnsiTheme="majorBidi" w:cstheme="majorBidi"/>
        </w:rPr>
        <w:t>9</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6.3 Organizing the CMS (roles and responsibilities/competence/communications</w:t>
      </w:r>
      <w:proofErr w:type="gramStart"/>
      <w:r w:rsidRPr="00525A99">
        <w:rPr>
          <w:rFonts w:asciiTheme="majorBidi" w:hAnsiTheme="majorBidi" w:cstheme="majorBidi"/>
        </w:rPr>
        <w:t>)</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Pr>
          <w:rFonts w:asciiTheme="majorBidi" w:hAnsiTheme="majorBidi" w:cstheme="majorBidi"/>
        </w:rPr>
        <w:t>9</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6.4 Corrosion risk assessment and strategic and technical planning</w:t>
      </w:r>
      <w:r>
        <w:rPr>
          <w:rFonts w:asciiTheme="majorBidi" w:hAnsiTheme="majorBidi" w:cstheme="majorBidi"/>
        </w:rPr>
        <w:t xml:space="preserve"> </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Pr>
          <w:rFonts w:asciiTheme="majorBidi" w:hAnsiTheme="majorBidi" w:cstheme="majorBidi"/>
        </w:rPr>
        <w:t>10</w:t>
      </w:r>
    </w:p>
    <w:p w:rsidR="00525A99" w:rsidRPr="00525A99" w:rsidRDefault="00525A99" w:rsidP="00525A99">
      <w:pPr>
        <w:spacing w:line="240" w:lineRule="auto"/>
        <w:rPr>
          <w:rFonts w:asciiTheme="majorBidi" w:hAnsiTheme="majorBidi" w:cstheme="majorBidi"/>
        </w:rPr>
      </w:pPr>
      <w:r w:rsidRPr="00525A99">
        <w:rPr>
          <w:rFonts w:asciiTheme="majorBidi" w:hAnsiTheme="majorBidi" w:cstheme="majorBidi"/>
        </w:rPr>
        <w:t xml:space="preserve">6.4.1 The integrated corrosion system’s risk assessment matrix </w:t>
      </w:r>
      <w:r w:rsidRPr="00854FBD">
        <w:rPr>
          <w:rFonts w:asciiTheme="majorBidi" w:hAnsiTheme="majorBidi" w:cstheme="majorBidi"/>
        </w:rPr>
        <w:t>.........................</w:t>
      </w:r>
      <w:r>
        <w:rPr>
          <w:rFonts w:asciiTheme="majorBidi" w:hAnsiTheme="majorBidi" w:cstheme="majorBidi"/>
        </w:rPr>
        <w:t>.</w:t>
      </w:r>
      <w:r w:rsidR="00CD3424">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Pr>
          <w:rFonts w:asciiTheme="majorBidi" w:hAnsiTheme="majorBidi" w:cstheme="majorBidi"/>
        </w:rPr>
        <w:t>11</w:t>
      </w:r>
    </w:p>
    <w:p w:rsidR="00525A99" w:rsidRDefault="00525A99" w:rsidP="00CD3424">
      <w:pPr>
        <w:spacing w:line="240" w:lineRule="auto"/>
        <w:rPr>
          <w:rFonts w:asciiTheme="majorBidi" w:hAnsiTheme="majorBidi" w:cstheme="majorBidi"/>
        </w:rPr>
      </w:pPr>
      <w:r w:rsidRPr="00525A99">
        <w:rPr>
          <w:rFonts w:asciiTheme="majorBidi" w:hAnsiTheme="majorBidi" w:cstheme="majorBidi"/>
        </w:rPr>
        <w:t>6.5 Reporting and analysis</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 xml:space="preserve">.......................................................... </w:t>
      </w:r>
      <w:r w:rsidR="00CD3424">
        <w:rPr>
          <w:rFonts w:asciiTheme="majorBidi" w:hAnsiTheme="majorBidi" w:cstheme="majorBidi"/>
        </w:rPr>
        <w:t>14</w:t>
      </w:r>
    </w:p>
    <w:p w:rsidR="00CD3424" w:rsidRPr="00525A99" w:rsidRDefault="00CD3424" w:rsidP="00CD3424">
      <w:pPr>
        <w:spacing w:line="240" w:lineRule="auto"/>
        <w:rPr>
          <w:rFonts w:asciiTheme="majorBidi" w:hAnsiTheme="majorBidi" w:cstheme="majorBidi"/>
        </w:rPr>
      </w:pPr>
      <w:r w:rsidRPr="00525A99">
        <w:rPr>
          <w:rFonts w:asciiTheme="majorBidi" w:hAnsiTheme="majorBidi" w:cstheme="majorBidi"/>
        </w:rPr>
        <w:t xml:space="preserve">6.6 Performance monitoring and </w:t>
      </w:r>
      <w:proofErr w:type="gramStart"/>
      <w:r w:rsidRPr="00525A99">
        <w:rPr>
          <w:rFonts w:asciiTheme="majorBidi" w:hAnsiTheme="majorBidi" w:cstheme="majorBidi"/>
        </w:rPr>
        <w:t>measurement</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Pr>
          <w:rFonts w:asciiTheme="majorBidi" w:hAnsiTheme="majorBidi" w:cstheme="majorBidi"/>
        </w:rPr>
        <w:t>15</w:t>
      </w:r>
    </w:p>
    <w:p w:rsidR="00525A99" w:rsidRPr="00525A99" w:rsidRDefault="00525A99" w:rsidP="00CD3424">
      <w:pPr>
        <w:spacing w:line="240" w:lineRule="auto"/>
        <w:rPr>
          <w:rFonts w:asciiTheme="majorBidi" w:hAnsiTheme="majorBidi" w:cstheme="majorBidi"/>
        </w:rPr>
      </w:pPr>
      <w:r w:rsidRPr="00525A99">
        <w:rPr>
          <w:rFonts w:asciiTheme="majorBidi" w:hAnsiTheme="majorBidi" w:cstheme="majorBidi"/>
        </w:rPr>
        <w:t xml:space="preserve">6.7 </w:t>
      </w:r>
      <w:proofErr w:type="gramStart"/>
      <w:r w:rsidRPr="00525A99">
        <w:rPr>
          <w:rFonts w:asciiTheme="majorBidi" w:hAnsiTheme="majorBidi" w:cstheme="majorBidi"/>
        </w:rPr>
        <w:t>Auditing</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00CD3424">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sidR="00CD3424">
        <w:rPr>
          <w:rFonts w:asciiTheme="majorBidi" w:hAnsiTheme="majorBidi" w:cstheme="majorBidi"/>
        </w:rPr>
        <w:t>16</w:t>
      </w:r>
    </w:p>
    <w:p w:rsidR="00525A99" w:rsidRPr="00525A99" w:rsidRDefault="00525A99" w:rsidP="00CD3424">
      <w:pPr>
        <w:spacing w:line="240" w:lineRule="auto"/>
        <w:rPr>
          <w:rFonts w:asciiTheme="majorBidi" w:hAnsiTheme="majorBidi" w:cstheme="majorBidi"/>
        </w:rPr>
      </w:pPr>
      <w:r w:rsidRPr="00525A99">
        <w:rPr>
          <w:rFonts w:asciiTheme="majorBidi" w:hAnsiTheme="majorBidi" w:cstheme="majorBidi"/>
        </w:rPr>
        <w:t xml:space="preserve">6.8 Performance </w:t>
      </w:r>
      <w:proofErr w:type="gramStart"/>
      <w:r w:rsidRPr="00525A99">
        <w:rPr>
          <w:rFonts w:asciiTheme="majorBidi" w:hAnsiTheme="majorBidi" w:cstheme="majorBidi"/>
        </w:rPr>
        <w:t>review</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w:t>
      </w:r>
      <w:proofErr w:type="gramEnd"/>
      <w:r w:rsidRPr="00854FBD">
        <w:rPr>
          <w:rFonts w:asciiTheme="majorBidi" w:hAnsiTheme="majorBidi" w:cstheme="majorBidi"/>
        </w:rPr>
        <w:t xml:space="preserve"> </w:t>
      </w:r>
      <w:r w:rsidR="00CD3424">
        <w:rPr>
          <w:rFonts w:asciiTheme="majorBidi" w:hAnsiTheme="majorBidi" w:cstheme="majorBidi"/>
        </w:rPr>
        <w:t>16</w:t>
      </w:r>
    </w:p>
    <w:p w:rsidR="00525A99" w:rsidRPr="00525A99" w:rsidRDefault="00525A99" w:rsidP="00CD3424">
      <w:pPr>
        <w:spacing w:line="240" w:lineRule="auto"/>
        <w:rPr>
          <w:rFonts w:asciiTheme="majorBidi" w:hAnsiTheme="majorBidi" w:cstheme="majorBidi"/>
        </w:rPr>
      </w:pPr>
      <w:r w:rsidRPr="00525A99">
        <w:rPr>
          <w:rFonts w:asciiTheme="majorBidi" w:hAnsiTheme="majorBidi" w:cstheme="majorBidi"/>
        </w:rPr>
        <w:t xml:space="preserve">7. References </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 xml:space="preserve">................................................................ </w:t>
      </w:r>
      <w:r w:rsidR="00CD3424">
        <w:rPr>
          <w:rFonts w:asciiTheme="majorBidi" w:hAnsiTheme="majorBidi" w:cstheme="majorBidi"/>
        </w:rPr>
        <w:t>16</w:t>
      </w:r>
    </w:p>
    <w:p w:rsidR="00525A99" w:rsidRPr="00525A99" w:rsidRDefault="00525A99" w:rsidP="00CD3424">
      <w:pPr>
        <w:spacing w:line="240" w:lineRule="auto"/>
        <w:rPr>
          <w:rFonts w:asciiTheme="majorBidi" w:hAnsiTheme="majorBidi" w:cstheme="majorBidi"/>
        </w:rPr>
      </w:pPr>
      <w:r w:rsidRPr="00525A99">
        <w:rPr>
          <w:rFonts w:asciiTheme="majorBidi" w:hAnsiTheme="majorBidi" w:cstheme="majorBidi"/>
        </w:rPr>
        <w:t>8. Appendices</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 xml:space="preserve">.............................. </w:t>
      </w:r>
      <w:r w:rsidR="00CD3424">
        <w:rPr>
          <w:rFonts w:asciiTheme="majorBidi" w:hAnsiTheme="majorBidi" w:cstheme="majorBidi"/>
        </w:rPr>
        <w:t>17</w:t>
      </w:r>
    </w:p>
    <w:p w:rsidR="00525A99" w:rsidRPr="00525A99" w:rsidRDefault="00525A99" w:rsidP="00CD3424">
      <w:pPr>
        <w:spacing w:line="240" w:lineRule="auto"/>
        <w:rPr>
          <w:rFonts w:asciiTheme="majorBidi" w:hAnsiTheme="majorBidi" w:cstheme="majorBidi"/>
        </w:rPr>
      </w:pPr>
      <w:r w:rsidRPr="00525A99">
        <w:rPr>
          <w:rFonts w:asciiTheme="majorBidi" w:hAnsiTheme="majorBidi" w:cstheme="majorBidi"/>
        </w:rPr>
        <w:t>8.1 Appendix 1: The CMS audit checklist</w:t>
      </w:r>
      <w:r>
        <w:rPr>
          <w:rFonts w:asciiTheme="majorBidi" w:hAnsiTheme="majorBidi" w:cstheme="majorBidi"/>
        </w:rPr>
        <w:t xml:space="preserve"> </w:t>
      </w:r>
      <w:r w:rsidRPr="00854FBD">
        <w:rPr>
          <w:rFonts w:asciiTheme="majorBidi" w:hAnsiTheme="majorBidi" w:cstheme="majorBidi"/>
        </w:rPr>
        <w:t>.........................</w:t>
      </w:r>
      <w:r>
        <w:rPr>
          <w:rFonts w:asciiTheme="majorBidi" w:hAnsiTheme="majorBidi" w:cstheme="majorBidi"/>
        </w:rPr>
        <w:t>.......</w:t>
      </w:r>
      <w:r w:rsidRPr="00854FBD">
        <w:rPr>
          <w:rFonts w:asciiTheme="majorBidi" w:hAnsiTheme="majorBidi" w:cstheme="majorBidi"/>
        </w:rPr>
        <w:t>...................................</w:t>
      </w:r>
      <w:r w:rsidR="00CD3424">
        <w:rPr>
          <w:rFonts w:asciiTheme="majorBidi" w:hAnsiTheme="majorBidi" w:cstheme="majorBidi"/>
        </w:rPr>
        <w:t>.</w:t>
      </w:r>
      <w:r w:rsidRPr="00854FBD">
        <w:rPr>
          <w:rFonts w:asciiTheme="majorBidi" w:hAnsiTheme="majorBidi" w:cstheme="majorBidi"/>
        </w:rPr>
        <w:t xml:space="preserve">............................. </w:t>
      </w:r>
      <w:r w:rsidR="00CD3424">
        <w:rPr>
          <w:rFonts w:asciiTheme="majorBidi" w:hAnsiTheme="majorBidi" w:cstheme="majorBidi"/>
        </w:rPr>
        <w:t>17</w:t>
      </w:r>
    </w:p>
    <w:p w:rsidR="00D317DE" w:rsidRDefault="00D317DE" w:rsidP="0025434C">
      <w:pPr>
        <w:jc w:val="both"/>
        <w:rPr>
          <w:rFonts w:asciiTheme="majorBidi" w:hAnsiTheme="majorBidi" w:cstheme="majorBidi"/>
        </w:rPr>
      </w:pPr>
    </w:p>
    <w:p w:rsidR="001B0201" w:rsidRDefault="001B0201" w:rsidP="0025434C">
      <w:pPr>
        <w:jc w:val="both"/>
        <w:rPr>
          <w:rFonts w:asciiTheme="majorBidi" w:hAnsiTheme="majorBidi" w:cstheme="majorBidi"/>
        </w:rPr>
      </w:pPr>
    </w:p>
    <w:p w:rsidR="00D14D7A" w:rsidRPr="002E6D6A" w:rsidRDefault="00940AF8" w:rsidP="00F25963">
      <w:pPr>
        <w:tabs>
          <w:tab w:val="left" w:pos="8128"/>
        </w:tabs>
        <w:jc w:val="both"/>
        <w:rPr>
          <w:rFonts w:asciiTheme="majorBidi" w:hAnsiTheme="majorBidi" w:cstheme="majorBidi"/>
        </w:rPr>
      </w:pPr>
      <w:r w:rsidRPr="00DE6AC9">
        <w:rPr>
          <w:rFonts w:asciiTheme="majorBidi" w:hAnsiTheme="majorBidi" w:cstheme="majorBidi"/>
          <w:b/>
          <w:bCs/>
          <w:sz w:val="24"/>
          <w:szCs w:val="24"/>
        </w:rPr>
        <w:lastRenderedPageBreak/>
        <w:t>1. Introduction</w:t>
      </w:r>
    </w:p>
    <w:p w:rsidR="00AD1B99" w:rsidRDefault="00AD1B99" w:rsidP="003658DF">
      <w:pPr>
        <w:jc w:val="both"/>
        <w:rPr>
          <w:rFonts w:asciiTheme="majorBidi" w:hAnsiTheme="majorBidi" w:cstheme="majorBidi"/>
          <w:sz w:val="24"/>
          <w:szCs w:val="24"/>
        </w:rPr>
      </w:pPr>
      <w:r w:rsidRPr="00AD1B99">
        <w:rPr>
          <w:rFonts w:asciiTheme="majorBidi" w:hAnsiTheme="majorBidi" w:cstheme="majorBidi"/>
          <w:sz w:val="24"/>
          <w:szCs w:val="24"/>
        </w:rPr>
        <w:t xml:space="preserve">Corrosion and leakage </w:t>
      </w:r>
      <w:r>
        <w:rPr>
          <w:rFonts w:asciiTheme="majorBidi" w:hAnsiTheme="majorBidi" w:cstheme="majorBidi"/>
          <w:sz w:val="24"/>
          <w:szCs w:val="24"/>
        </w:rPr>
        <w:t xml:space="preserve">are among the </w:t>
      </w:r>
      <w:r w:rsidRPr="00AD1B99">
        <w:rPr>
          <w:rFonts w:asciiTheme="majorBidi" w:hAnsiTheme="majorBidi" w:cstheme="majorBidi"/>
          <w:sz w:val="24"/>
          <w:szCs w:val="24"/>
        </w:rPr>
        <w:t>major threat</w:t>
      </w:r>
      <w:r w:rsidR="003658DF">
        <w:rPr>
          <w:rFonts w:asciiTheme="majorBidi" w:hAnsiTheme="majorBidi" w:cstheme="majorBidi"/>
          <w:sz w:val="24"/>
          <w:szCs w:val="24"/>
        </w:rPr>
        <w:t>s</w:t>
      </w:r>
      <w:r w:rsidRPr="00AD1B99">
        <w:rPr>
          <w:rFonts w:asciiTheme="majorBidi" w:hAnsiTheme="majorBidi" w:cstheme="majorBidi"/>
          <w:sz w:val="24"/>
          <w:szCs w:val="24"/>
        </w:rPr>
        <w:t xml:space="preserve"> to national capital and the main causes of major </w:t>
      </w:r>
      <w:r>
        <w:rPr>
          <w:rFonts w:asciiTheme="majorBidi" w:hAnsiTheme="majorBidi" w:cstheme="majorBidi"/>
          <w:sz w:val="24"/>
          <w:szCs w:val="24"/>
        </w:rPr>
        <w:t>fires</w:t>
      </w:r>
      <w:r w:rsidRPr="00AD1B99">
        <w:rPr>
          <w:rFonts w:asciiTheme="majorBidi" w:hAnsiTheme="majorBidi" w:cstheme="majorBidi"/>
          <w:sz w:val="24"/>
          <w:szCs w:val="24"/>
        </w:rPr>
        <w:t xml:space="preserve"> and oil </w:t>
      </w:r>
      <w:r w:rsidR="003658DF">
        <w:rPr>
          <w:rFonts w:asciiTheme="majorBidi" w:hAnsiTheme="majorBidi" w:cstheme="majorBidi"/>
          <w:sz w:val="24"/>
          <w:szCs w:val="24"/>
        </w:rPr>
        <w:t>spills</w:t>
      </w:r>
      <w:r>
        <w:rPr>
          <w:rFonts w:asciiTheme="majorBidi" w:hAnsiTheme="majorBidi" w:cstheme="majorBidi"/>
          <w:sz w:val="24"/>
          <w:szCs w:val="24"/>
        </w:rPr>
        <w:t xml:space="preserve"> across</w:t>
      </w:r>
      <w:r w:rsidRPr="00AD1B99">
        <w:rPr>
          <w:rFonts w:asciiTheme="majorBidi" w:hAnsiTheme="majorBidi" w:cstheme="majorBidi"/>
          <w:sz w:val="24"/>
          <w:szCs w:val="24"/>
        </w:rPr>
        <w:t xml:space="preserve"> operational units and process</w:t>
      </w:r>
      <w:r w:rsidR="00666656">
        <w:rPr>
          <w:rFonts w:asciiTheme="majorBidi" w:hAnsiTheme="majorBidi" w:cstheme="majorBidi"/>
          <w:sz w:val="24"/>
          <w:szCs w:val="24"/>
        </w:rPr>
        <w:t>ing</w:t>
      </w:r>
      <w:r w:rsidRPr="00AD1B99">
        <w:rPr>
          <w:rFonts w:asciiTheme="majorBidi" w:hAnsiTheme="majorBidi" w:cstheme="majorBidi"/>
          <w:sz w:val="24"/>
          <w:szCs w:val="24"/>
        </w:rPr>
        <w:t xml:space="preserve"> facilities.</w:t>
      </w:r>
      <w:r w:rsidRPr="00AD1B99">
        <w:t xml:space="preserve"> </w:t>
      </w:r>
      <w:r>
        <w:rPr>
          <w:rFonts w:asciiTheme="majorBidi" w:hAnsiTheme="majorBidi" w:cstheme="majorBidi"/>
          <w:sz w:val="24"/>
          <w:szCs w:val="24"/>
        </w:rPr>
        <w:t>Due to the corrosive nature</w:t>
      </w:r>
      <w:r w:rsidRPr="00AD1B99">
        <w:rPr>
          <w:rFonts w:asciiTheme="majorBidi" w:hAnsiTheme="majorBidi" w:cstheme="majorBidi"/>
          <w:sz w:val="24"/>
          <w:szCs w:val="24"/>
        </w:rPr>
        <w:t xml:space="preserve"> of oil </w:t>
      </w:r>
      <w:r w:rsidR="00715515">
        <w:rPr>
          <w:rFonts w:asciiTheme="majorBidi" w:hAnsiTheme="majorBidi" w:cstheme="majorBidi"/>
          <w:sz w:val="24"/>
          <w:szCs w:val="24"/>
        </w:rPr>
        <w:t>and</w:t>
      </w:r>
      <w:r w:rsidR="008943BB">
        <w:rPr>
          <w:rFonts w:asciiTheme="majorBidi" w:hAnsiTheme="majorBidi" w:cstheme="majorBidi"/>
          <w:sz w:val="24"/>
          <w:szCs w:val="24"/>
        </w:rPr>
        <w:t xml:space="preserve"> the</w:t>
      </w:r>
      <w:r w:rsidRPr="00AD1B99">
        <w:rPr>
          <w:rFonts w:asciiTheme="majorBidi" w:hAnsiTheme="majorBidi" w:cstheme="majorBidi"/>
          <w:sz w:val="24"/>
          <w:szCs w:val="24"/>
        </w:rPr>
        <w:t xml:space="preserve"> </w:t>
      </w:r>
      <w:r w:rsidR="008943BB" w:rsidRPr="008943BB">
        <w:rPr>
          <w:rFonts w:asciiTheme="majorBidi" w:hAnsiTheme="majorBidi" w:cstheme="majorBidi"/>
          <w:sz w:val="24"/>
          <w:szCs w:val="24"/>
        </w:rPr>
        <w:t xml:space="preserve">depreciation of </w:t>
      </w:r>
      <w:r w:rsidRPr="00AD1B99">
        <w:rPr>
          <w:rFonts w:asciiTheme="majorBidi" w:hAnsiTheme="majorBidi" w:cstheme="majorBidi"/>
          <w:sz w:val="24"/>
          <w:szCs w:val="24"/>
        </w:rPr>
        <w:t xml:space="preserve">the </w:t>
      </w:r>
      <w:r w:rsidR="008943BB">
        <w:rPr>
          <w:rFonts w:asciiTheme="majorBidi" w:hAnsiTheme="majorBidi" w:cstheme="majorBidi"/>
          <w:sz w:val="24"/>
          <w:szCs w:val="24"/>
        </w:rPr>
        <w:t>NIOC’s</w:t>
      </w:r>
      <w:r w:rsidR="008943BB" w:rsidRPr="008943BB">
        <w:rPr>
          <w:rFonts w:asciiTheme="majorBidi" w:hAnsiTheme="majorBidi" w:cstheme="majorBidi"/>
          <w:sz w:val="24"/>
          <w:szCs w:val="24"/>
        </w:rPr>
        <w:t xml:space="preserve"> </w:t>
      </w:r>
      <w:r w:rsidR="008943BB" w:rsidRPr="00AD1B99">
        <w:rPr>
          <w:rFonts w:asciiTheme="majorBidi" w:hAnsiTheme="majorBidi" w:cstheme="majorBidi"/>
          <w:sz w:val="24"/>
          <w:szCs w:val="24"/>
        </w:rPr>
        <w:t>facilities and pipelines</w:t>
      </w:r>
      <w:r w:rsidRPr="00AD1B99">
        <w:rPr>
          <w:rFonts w:asciiTheme="majorBidi" w:hAnsiTheme="majorBidi" w:cstheme="majorBidi"/>
          <w:sz w:val="24"/>
          <w:szCs w:val="24"/>
        </w:rPr>
        <w:t xml:space="preserve">, </w:t>
      </w:r>
      <w:r w:rsidR="008943BB">
        <w:rPr>
          <w:rFonts w:asciiTheme="majorBidi" w:hAnsiTheme="majorBidi" w:cstheme="majorBidi"/>
          <w:sz w:val="24"/>
          <w:szCs w:val="24"/>
        </w:rPr>
        <w:t>a significant</w:t>
      </w:r>
      <w:r w:rsidRPr="00AD1B99">
        <w:rPr>
          <w:rFonts w:asciiTheme="majorBidi" w:hAnsiTheme="majorBidi" w:cstheme="majorBidi"/>
          <w:sz w:val="24"/>
          <w:szCs w:val="24"/>
        </w:rPr>
        <w:t xml:space="preserve"> increase </w:t>
      </w:r>
      <w:r w:rsidR="008943BB">
        <w:rPr>
          <w:rFonts w:asciiTheme="majorBidi" w:hAnsiTheme="majorBidi" w:cstheme="majorBidi"/>
          <w:sz w:val="24"/>
          <w:szCs w:val="24"/>
        </w:rPr>
        <w:t>has been observed in</w:t>
      </w:r>
      <w:r w:rsidRPr="00AD1B99">
        <w:rPr>
          <w:rFonts w:asciiTheme="majorBidi" w:hAnsiTheme="majorBidi" w:cstheme="majorBidi"/>
          <w:sz w:val="24"/>
          <w:szCs w:val="24"/>
        </w:rPr>
        <w:t xml:space="preserve"> the number of </w:t>
      </w:r>
      <w:r w:rsidR="00E35D59" w:rsidRPr="00E35D59">
        <w:rPr>
          <w:rFonts w:asciiTheme="majorBidi" w:hAnsiTheme="majorBidi" w:cstheme="majorBidi"/>
          <w:sz w:val="24"/>
          <w:szCs w:val="24"/>
        </w:rPr>
        <w:t>corrosion-</w:t>
      </w:r>
      <w:r w:rsidR="00E35D59">
        <w:rPr>
          <w:rFonts w:asciiTheme="majorBidi" w:hAnsiTheme="majorBidi" w:cstheme="majorBidi"/>
          <w:sz w:val="24"/>
          <w:szCs w:val="24"/>
        </w:rPr>
        <w:t xml:space="preserve">related </w:t>
      </w:r>
      <w:r w:rsidR="00E35D59" w:rsidRPr="00E35D59">
        <w:rPr>
          <w:rFonts w:asciiTheme="majorBidi" w:hAnsiTheme="majorBidi" w:cstheme="majorBidi"/>
          <w:sz w:val="24"/>
          <w:szCs w:val="24"/>
        </w:rPr>
        <w:t xml:space="preserve">accidents </w:t>
      </w:r>
      <w:r w:rsidRPr="00AD1B99">
        <w:rPr>
          <w:rFonts w:asciiTheme="majorBidi" w:hAnsiTheme="majorBidi" w:cstheme="majorBidi"/>
          <w:sz w:val="24"/>
          <w:szCs w:val="24"/>
        </w:rPr>
        <w:t>in recent years.</w:t>
      </w:r>
      <w:r w:rsidR="00715515" w:rsidRPr="00715515">
        <w:rPr>
          <w:rFonts w:asciiTheme="majorBidi" w:hAnsiTheme="majorBidi" w:cstheme="majorBidi"/>
          <w:sz w:val="24"/>
          <w:szCs w:val="24"/>
        </w:rPr>
        <w:t xml:space="preserve"> </w:t>
      </w:r>
      <w:r w:rsidR="00715515">
        <w:rPr>
          <w:rFonts w:asciiTheme="majorBidi" w:hAnsiTheme="majorBidi" w:cstheme="majorBidi"/>
          <w:sz w:val="24"/>
          <w:szCs w:val="24"/>
        </w:rPr>
        <w:t>In addition</w:t>
      </w:r>
      <w:r w:rsidR="00715515" w:rsidRPr="00715515">
        <w:rPr>
          <w:rFonts w:asciiTheme="majorBidi" w:hAnsiTheme="majorBidi" w:cstheme="majorBidi"/>
          <w:sz w:val="24"/>
          <w:szCs w:val="24"/>
        </w:rPr>
        <w:t xml:space="preserve">, due to the lack of </w:t>
      </w:r>
      <w:r w:rsidR="00327836">
        <w:rPr>
          <w:rFonts w:asciiTheme="majorBidi" w:hAnsiTheme="majorBidi" w:cstheme="majorBidi"/>
          <w:sz w:val="24"/>
          <w:szCs w:val="24"/>
        </w:rPr>
        <w:t xml:space="preserve">an </w:t>
      </w:r>
      <w:r w:rsidR="00715515" w:rsidRPr="00715515">
        <w:rPr>
          <w:rFonts w:asciiTheme="majorBidi" w:hAnsiTheme="majorBidi" w:cstheme="majorBidi"/>
          <w:sz w:val="24"/>
          <w:szCs w:val="24"/>
        </w:rPr>
        <w:t xml:space="preserve">integrated policy on technical inspection and </w:t>
      </w:r>
      <w:r w:rsidR="00327836">
        <w:rPr>
          <w:rFonts w:asciiTheme="majorBidi" w:hAnsiTheme="majorBidi" w:cstheme="majorBidi"/>
          <w:sz w:val="24"/>
          <w:szCs w:val="24"/>
        </w:rPr>
        <w:t>corrosion management procedures across</w:t>
      </w:r>
      <w:r w:rsidR="00715515" w:rsidRPr="00715515">
        <w:rPr>
          <w:rFonts w:asciiTheme="majorBidi" w:hAnsiTheme="majorBidi" w:cstheme="majorBidi"/>
          <w:sz w:val="24"/>
          <w:szCs w:val="24"/>
        </w:rPr>
        <w:t xml:space="preserve"> the </w:t>
      </w:r>
      <w:r w:rsidR="00327836">
        <w:rPr>
          <w:rFonts w:asciiTheme="majorBidi" w:hAnsiTheme="majorBidi" w:cstheme="majorBidi"/>
          <w:sz w:val="24"/>
          <w:szCs w:val="24"/>
        </w:rPr>
        <w:t>NIOC, the subsidiary and associate companies adopt</w:t>
      </w:r>
      <w:r w:rsidR="00715515" w:rsidRPr="00715515">
        <w:rPr>
          <w:rFonts w:asciiTheme="majorBidi" w:hAnsiTheme="majorBidi" w:cstheme="majorBidi"/>
          <w:sz w:val="24"/>
          <w:szCs w:val="24"/>
        </w:rPr>
        <w:t xml:space="preserve"> different </w:t>
      </w:r>
      <w:r w:rsidR="00233BF9" w:rsidRPr="00715515">
        <w:rPr>
          <w:rFonts w:asciiTheme="majorBidi" w:hAnsiTheme="majorBidi" w:cstheme="majorBidi"/>
          <w:sz w:val="24"/>
          <w:szCs w:val="24"/>
        </w:rPr>
        <w:t>technical inspection</w:t>
      </w:r>
      <w:r w:rsidR="00233BF9" w:rsidRPr="00327836">
        <w:rPr>
          <w:rFonts w:asciiTheme="majorBidi" w:hAnsiTheme="majorBidi" w:cstheme="majorBidi"/>
          <w:sz w:val="24"/>
          <w:szCs w:val="24"/>
        </w:rPr>
        <w:t xml:space="preserve"> </w:t>
      </w:r>
      <w:r w:rsidR="00D128B9">
        <w:rPr>
          <w:rFonts w:asciiTheme="majorBidi" w:hAnsiTheme="majorBidi" w:cstheme="majorBidi"/>
          <w:sz w:val="24"/>
          <w:szCs w:val="24"/>
        </w:rPr>
        <w:t>procedures</w:t>
      </w:r>
      <w:r w:rsidR="00715515" w:rsidRPr="00715515">
        <w:rPr>
          <w:rFonts w:asciiTheme="majorBidi" w:hAnsiTheme="majorBidi" w:cstheme="majorBidi"/>
          <w:sz w:val="24"/>
          <w:szCs w:val="24"/>
        </w:rPr>
        <w:t>.</w:t>
      </w:r>
      <w:r w:rsidR="002C7818" w:rsidRPr="002C7818">
        <w:t xml:space="preserve"> </w:t>
      </w:r>
      <w:r w:rsidR="002C7818">
        <w:rPr>
          <w:rFonts w:asciiTheme="majorBidi" w:hAnsiTheme="majorBidi" w:cstheme="majorBidi"/>
          <w:sz w:val="24"/>
          <w:szCs w:val="24"/>
        </w:rPr>
        <w:t>Based on the</w:t>
      </w:r>
      <w:r w:rsidR="00D7338F" w:rsidRPr="00D7338F">
        <w:rPr>
          <w:rFonts w:asciiTheme="majorBidi" w:hAnsiTheme="majorBidi" w:cstheme="majorBidi"/>
          <w:sz w:val="24"/>
          <w:szCs w:val="24"/>
        </w:rPr>
        <w:t xml:space="preserve"> </w:t>
      </w:r>
      <w:r w:rsidR="00D7338F">
        <w:rPr>
          <w:rFonts w:asciiTheme="majorBidi" w:hAnsiTheme="majorBidi" w:cstheme="majorBidi"/>
          <w:sz w:val="24"/>
          <w:szCs w:val="24"/>
        </w:rPr>
        <w:t>NIOC’s</w:t>
      </w:r>
      <w:r w:rsidR="002C7818" w:rsidRPr="002C7818">
        <w:rPr>
          <w:rFonts w:asciiTheme="majorBidi" w:hAnsiTheme="majorBidi" w:cstheme="majorBidi"/>
          <w:sz w:val="24"/>
          <w:szCs w:val="24"/>
        </w:rPr>
        <w:t xml:space="preserve"> HSE management, </w:t>
      </w:r>
      <w:r w:rsidR="00D7338F">
        <w:rPr>
          <w:rFonts w:asciiTheme="majorBidi" w:hAnsiTheme="majorBidi" w:cstheme="majorBidi"/>
          <w:sz w:val="24"/>
          <w:szCs w:val="24"/>
        </w:rPr>
        <w:t xml:space="preserve">various facilities, </w:t>
      </w:r>
      <w:r w:rsidR="00D7338F" w:rsidRPr="002C7818">
        <w:rPr>
          <w:rFonts w:asciiTheme="majorBidi" w:hAnsiTheme="majorBidi" w:cstheme="majorBidi"/>
          <w:sz w:val="24"/>
          <w:szCs w:val="24"/>
        </w:rPr>
        <w:t>equipment and pipelines</w:t>
      </w:r>
      <w:r w:rsidR="002C7818" w:rsidRPr="002C7818">
        <w:rPr>
          <w:rFonts w:asciiTheme="majorBidi" w:hAnsiTheme="majorBidi" w:cstheme="majorBidi"/>
          <w:sz w:val="24"/>
          <w:szCs w:val="24"/>
        </w:rPr>
        <w:t xml:space="preserve"> </w:t>
      </w:r>
      <w:r w:rsidR="00D7338F">
        <w:rPr>
          <w:rFonts w:asciiTheme="majorBidi" w:hAnsiTheme="majorBidi" w:cstheme="majorBidi"/>
          <w:sz w:val="24"/>
          <w:szCs w:val="24"/>
        </w:rPr>
        <w:t xml:space="preserve">are </w:t>
      </w:r>
      <w:r w:rsidR="00D7338F" w:rsidRPr="00D7338F">
        <w:rPr>
          <w:rFonts w:asciiTheme="majorBidi" w:hAnsiTheme="majorBidi" w:cstheme="majorBidi"/>
          <w:sz w:val="24"/>
          <w:szCs w:val="24"/>
        </w:rPr>
        <w:t>poorly maintained</w:t>
      </w:r>
      <w:r w:rsidR="002C7818" w:rsidRPr="002C7818">
        <w:rPr>
          <w:rFonts w:asciiTheme="majorBidi" w:hAnsiTheme="majorBidi" w:cstheme="majorBidi"/>
          <w:sz w:val="24"/>
          <w:szCs w:val="24"/>
        </w:rPr>
        <w:t xml:space="preserve"> in most companies and </w:t>
      </w:r>
      <w:r w:rsidR="00BD058E">
        <w:rPr>
          <w:rFonts w:asciiTheme="majorBidi" w:hAnsiTheme="majorBidi" w:cstheme="majorBidi"/>
          <w:sz w:val="24"/>
          <w:szCs w:val="24"/>
        </w:rPr>
        <w:t>immediate</w:t>
      </w:r>
      <w:r w:rsidR="00D7338F">
        <w:rPr>
          <w:rFonts w:asciiTheme="majorBidi" w:hAnsiTheme="majorBidi" w:cstheme="majorBidi"/>
          <w:sz w:val="24"/>
          <w:szCs w:val="24"/>
        </w:rPr>
        <w:t xml:space="preserve"> </w:t>
      </w:r>
      <w:r w:rsidR="00BD058E">
        <w:rPr>
          <w:rFonts w:asciiTheme="majorBidi" w:hAnsiTheme="majorBidi" w:cstheme="majorBidi"/>
          <w:sz w:val="24"/>
          <w:szCs w:val="24"/>
        </w:rPr>
        <w:t>measures</w:t>
      </w:r>
      <w:r w:rsidR="00D7338F">
        <w:rPr>
          <w:rFonts w:asciiTheme="majorBidi" w:hAnsiTheme="majorBidi" w:cstheme="majorBidi"/>
          <w:sz w:val="24"/>
          <w:szCs w:val="24"/>
        </w:rPr>
        <w:t xml:space="preserve"> are needed to</w:t>
      </w:r>
      <w:r w:rsidR="002C7818" w:rsidRPr="002C7818">
        <w:rPr>
          <w:rFonts w:asciiTheme="majorBidi" w:hAnsiTheme="majorBidi" w:cstheme="majorBidi"/>
          <w:sz w:val="24"/>
          <w:szCs w:val="24"/>
        </w:rPr>
        <w:t xml:space="preserve"> improve</w:t>
      </w:r>
      <w:r w:rsidR="00D7338F">
        <w:rPr>
          <w:rFonts w:asciiTheme="majorBidi" w:hAnsiTheme="majorBidi" w:cstheme="majorBidi"/>
          <w:sz w:val="24"/>
          <w:szCs w:val="24"/>
        </w:rPr>
        <w:t xml:space="preserve"> the current status.</w:t>
      </w:r>
    </w:p>
    <w:p w:rsidR="0053063B" w:rsidRDefault="000C2928" w:rsidP="00157DCC">
      <w:pPr>
        <w:jc w:val="both"/>
        <w:rPr>
          <w:rFonts w:asciiTheme="majorBidi" w:hAnsiTheme="majorBidi" w:cstheme="majorBidi"/>
          <w:sz w:val="24"/>
          <w:szCs w:val="24"/>
        </w:rPr>
      </w:pPr>
      <w:r>
        <w:rPr>
          <w:rFonts w:asciiTheme="majorBidi" w:hAnsiTheme="majorBidi" w:cstheme="majorBidi"/>
          <w:sz w:val="24"/>
          <w:szCs w:val="24"/>
        </w:rPr>
        <w:t>With regard</w:t>
      </w:r>
      <w:r w:rsidR="00B52931">
        <w:rPr>
          <w:rFonts w:asciiTheme="majorBidi" w:hAnsiTheme="majorBidi" w:cstheme="majorBidi"/>
          <w:sz w:val="24"/>
          <w:szCs w:val="24"/>
        </w:rPr>
        <w:t xml:space="preserve"> to the Strategic D</w:t>
      </w:r>
      <w:r w:rsidR="00B52931" w:rsidRPr="00B52931">
        <w:rPr>
          <w:rFonts w:asciiTheme="majorBidi" w:hAnsiTheme="majorBidi" w:cstheme="majorBidi"/>
          <w:sz w:val="24"/>
          <w:szCs w:val="24"/>
        </w:rPr>
        <w:t>ocument of Corrosion Management</w:t>
      </w:r>
      <w:r>
        <w:rPr>
          <w:rFonts w:asciiTheme="majorBidi" w:hAnsiTheme="majorBidi" w:cstheme="majorBidi"/>
          <w:sz w:val="24"/>
          <w:szCs w:val="24"/>
        </w:rPr>
        <w:t xml:space="preserve">, issued by the </w:t>
      </w:r>
      <w:r w:rsidRPr="000C2928">
        <w:rPr>
          <w:rFonts w:asciiTheme="majorBidi" w:hAnsiTheme="majorBidi" w:cstheme="majorBidi"/>
          <w:sz w:val="24"/>
          <w:szCs w:val="24"/>
        </w:rPr>
        <w:t xml:space="preserve">Ministry of Petroleum </w:t>
      </w:r>
      <w:r>
        <w:rPr>
          <w:rFonts w:asciiTheme="majorBidi" w:hAnsiTheme="majorBidi" w:cstheme="majorBidi"/>
          <w:sz w:val="24"/>
          <w:szCs w:val="24"/>
        </w:rPr>
        <w:t xml:space="preserve">of Iran, </w:t>
      </w:r>
      <w:r w:rsidRPr="000C2928">
        <w:rPr>
          <w:rFonts w:asciiTheme="majorBidi" w:hAnsiTheme="majorBidi" w:cstheme="majorBidi"/>
          <w:sz w:val="24"/>
          <w:szCs w:val="24"/>
        </w:rPr>
        <w:t xml:space="preserve">Repair and Maintenance </w:t>
      </w:r>
      <w:r>
        <w:rPr>
          <w:rFonts w:asciiTheme="majorBidi" w:hAnsiTheme="majorBidi" w:cstheme="majorBidi"/>
          <w:sz w:val="24"/>
          <w:szCs w:val="24"/>
        </w:rPr>
        <w:t xml:space="preserve">(R&amp;M) </w:t>
      </w:r>
      <w:r w:rsidRPr="000C2928">
        <w:rPr>
          <w:rFonts w:asciiTheme="majorBidi" w:hAnsiTheme="majorBidi" w:cstheme="majorBidi"/>
          <w:sz w:val="24"/>
          <w:szCs w:val="24"/>
        </w:rPr>
        <w:t>Department</w:t>
      </w:r>
      <w:r>
        <w:rPr>
          <w:rFonts w:asciiTheme="majorBidi" w:hAnsiTheme="majorBidi" w:cstheme="majorBidi"/>
          <w:sz w:val="24"/>
          <w:szCs w:val="24"/>
        </w:rPr>
        <w:t xml:space="preserve">, </w:t>
      </w:r>
      <w:r w:rsidR="00F74E7D">
        <w:rPr>
          <w:rFonts w:asciiTheme="majorBidi" w:hAnsiTheme="majorBidi" w:cstheme="majorBidi"/>
          <w:sz w:val="24"/>
          <w:szCs w:val="24"/>
        </w:rPr>
        <w:t xml:space="preserve">and </w:t>
      </w:r>
      <w:r w:rsidRPr="000C2928">
        <w:rPr>
          <w:rFonts w:asciiTheme="majorBidi" w:hAnsiTheme="majorBidi" w:cstheme="majorBidi"/>
          <w:sz w:val="24"/>
          <w:szCs w:val="24"/>
        </w:rPr>
        <w:t xml:space="preserve">to </w:t>
      </w:r>
      <w:r>
        <w:rPr>
          <w:rFonts w:asciiTheme="majorBidi" w:hAnsiTheme="majorBidi" w:cstheme="majorBidi"/>
          <w:sz w:val="24"/>
          <w:szCs w:val="24"/>
        </w:rPr>
        <w:t>protect</w:t>
      </w:r>
      <w:r w:rsidRPr="000C2928">
        <w:rPr>
          <w:rFonts w:asciiTheme="majorBidi" w:hAnsiTheme="majorBidi" w:cstheme="majorBidi"/>
          <w:sz w:val="24"/>
          <w:szCs w:val="24"/>
        </w:rPr>
        <w:t xml:space="preserve"> the health of the manpower and equipment and</w:t>
      </w:r>
      <w:r w:rsidR="00F74E7D">
        <w:rPr>
          <w:rFonts w:asciiTheme="majorBidi" w:hAnsiTheme="majorBidi" w:cstheme="majorBidi"/>
          <w:sz w:val="24"/>
          <w:szCs w:val="24"/>
        </w:rPr>
        <w:t xml:space="preserve"> to</w:t>
      </w:r>
      <w:r w:rsidRPr="000C2928">
        <w:rPr>
          <w:rFonts w:asciiTheme="majorBidi" w:hAnsiTheme="majorBidi" w:cstheme="majorBidi"/>
          <w:sz w:val="24"/>
          <w:szCs w:val="24"/>
        </w:rPr>
        <w:t xml:space="preserve"> maintain</w:t>
      </w:r>
      <w:r w:rsidR="00F74E7D">
        <w:rPr>
          <w:rFonts w:asciiTheme="majorBidi" w:hAnsiTheme="majorBidi" w:cstheme="majorBidi"/>
          <w:sz w:val="24"/>
          <w:szCs w:val="24"/>
        </w:rPr>
        <w:t xml:space="preserve"> the</w:t>
      </w:r>
      <w:r w:rsidRPr="000C2928">
        <w:rPr>
          <w:rFonts w:asciiTheme="majorBidi" w:hAnsiTheme="majorBidi" w:cstheme="majorBidi"/>
          <w:sz w:val="24"/>
          <w:szCs w:val="24"/>
        </w:rPr>
        <w:t xml:space="preserve"> integrity </w:t>
      </w:r>
      <w:r w:rsidR="00F74E7D">
        <w:rPr>
          <w:rFonts w:asciiTheme="majorBidi" w:hAnsiTheme="majorBidi" w:cstheme="majorBidi"/>
          <w:sz w:val="24"/>
          <w:szCs w:val="24"/>
        </w:rPr>
        <w:t>of</w:t>
      </w:r>
      <w:r w:rsidRPr="000C2928">
        <w:rPr>
          <w:rFonts w:asciiTheme="majorBidi" w:hAnsiTheme="majorBidi" w:cstheme="majorBidi"/>
          <w:sz w:val="24"/>
          <w:szCs w:val="24"/>
        </w:rPr>
        <w:t xml:space="preserve"> the integrated </w:t>
      </w:r>
      <w:r>
        <w:rPr>
          <w:rFonts w:asciiTheme="majorBidi" w:hAnsiTheme="majorBidi" w:cstheme="majorBidi"/>
          <w:sz w:val="24"/>
          <w:szCs w:val="24"/>
        </w:rPr>
        <w:t>asset</w:t>
      </w:r>
      <w:r w:rsidRPr="000C2928">
        <w:rPr>
          <w:rFonts w:asciiTheme="majorBidi" w:hAnsiTheme="majorBidi" w:cstheme="majorBidi"/>
          <w:sz w:val="24"/>
          <w:szCs w:val="24"/>
        </w:rPr>
        <w:t xml:space="preserve"> and HSE management system</w:t>
      </w:r>
      <w:r>
        <w:rPr>
          <w:rFonts w:asciiTheme="majorBidi" w:hAnsiTheme="majorBidi" w:cstheme="majorBidi"/>
          <w:sz w:val="24"/>
          <w:szCs w:val="24"/>
        </w:rPr>
        <w:t>s</w:t>
      </w:r>
      <w:r w:rsidRPr="000C2928">
        <w:rPr>
          <w:rFonts w:asciiTheme="majorBidi" w:hAnsiTheme="majorBidi" w:cstheme="majorBidi"/>
          <w:sz w:val="24"/>
          <w:szCs w:val="24"/>
        </w:rPr>
        <w:t>,</w:t>
      </w:r>
      <w:r w:rsidR="00F74E7D">
        <w:rPr>
          <w:rFonts w:asciiTheme="majorBidi" w:hAnsiTheme="majorBidi" w:cstheme="majorBidi"/>
          <w:sz w:val="24"/>
          <w:szCs w:val="24"/>
        </w:rPr>
        <w:t xml:space="preserve"> t</w:t>
      </w:r>
      <w:r>
        <w:rPr>
          <w:rFonts w:asciiTheme="majorBidi" w:hAnsiTheme="majorBidi" w:cstheme="majorBidi"/>
          <w:sz w:val="24"/>
          <w:szCs w:val="24"/>
        </w:rPr>
        <w:t>his document entitled “</w:t>
      </w:r>
      <w:r w:rsidR="003658DF" w:rsidRPr="006720D3">
        <w:rPr>
          <w:rFonts w:asciiTheme="majorBidi" w:hAnsiTheme="majorBidi" w:cstheme="majorBidi"/>
          <w:sz w:val="24"/>
          <w:szCs w:val="24"/>
        </w:rPr>
        <w:t>Guidelines for Corrosion Risk Management System Implementation</w:t>
      </w:r>
      <w:r>
        <w:rPr>
          <w:rFonts w:asciiTheme="majorBidi" w:hAnsiTheme="majorBidi" w:cstheme="majorBidi"/>
          <w:sz w:val="24"/>
          <w:szCs w:val="24"/>
        </w:rPr>
        <w:t>”</w:t>
      </w:r>
      <w:r w:rsidRPr="001E30E5">
        <w:rPr>
          <w:rFonts w:asciiTheme="majorBidi" w:hAnsiTheme="majorBidi" w:cstheme="majorBidi"/>
          <w:sz w:val="24"/>
          <w:szCs w:val="24"/>
        </w:rPr>
        <w:t xml:space="preserve"> </w:t>
      </w:r>
      <w:r w:rsidRPr="000C2928">
        <w:rPr>
          <w:rFonts w:asciiTheme="majorBidi" w:hAnsiTheme="majorBidi" w:cstheme="majorBidi"/>
          <w:sz w:val="24"/>
          <w:szCs w:val="24"/>
        </w:rPr>
        <w:t xml:space="preserve">has been developed in accordance with </w:t>
      </w:r>
      <w:r>
        <w:rPr>
          <w:rFonts w:asciiTheme="majorBidi" w:hAnsiTheme="majorBidi" w:cstheme="majorBidi"/>
          <w:sz w:val="24"/>
          <w:szCs w:val="24"/>
        </w:rPr>
        <w:t>international</w:t>
      </w:r>
      <w:r w:rsidRPr="000C2928">
        <w:rPr>
          <w:rFonts w:asciiTheme="majorBidi" w:hAnsiTheme="majorBidi" w:cstheme="majorBidi"/>
          <w:sz w:val="24"/>
          <w:szCs w:val="24"/>
        </w:rPr>
        <w:t xml:space="preserve"> standards and practices and </w:t>
      </w:r>
      <w:r>
        <w:rPr>
          <w:rFonts w:asciiTheme="majorBidi" w:hAnsiTheme="majorBidi" w:cstheme="majorBidi"/>
          <w:sz w:val="24"/>
          <w:szCs w:val="24"/>
        </w:rPr>
        <w:t>has been</w:t>
      </w:r>
      <w:r w:rsidRPr="000C2928">
        <w:rPr>
          <w:rFonts w:asciiTheme="majorBidi" w:hAnsiTheme="majorBidi" w:cstheme="majorBidi"/>
          <w:sz w:val="24"/>
          <w:szCs w:val="24"/>
        </w:rPr>
        <w:t xml:space="preserve"> tailored to the </w:t>
      </w:r>
      <w:r w:rsidR="00E14896">
        <w:rPr>
          <w:rFonts w:asciiTheme="majorBidi" w:hAnsiTheme="majorBidi" w:cstheme="majorBidi"/>
          <w:sz w:val="24"/>
          <w:szCs w:val="24"/>
        </w:rPr>
        <w:t>NIOC’s</w:t>
      </w:r>
      <w:r w:rsidR="00E14896" w:rsidRPr="002C7818">
        <w:rPr>
          <w:rFonts w:asciiTheme="majorBidi" w:hAnsiTheme="majorBidi" w:cstheme="majorBidi"/>
          <w:sz w:val="24"/>
          <w:szCs w:val="24"/>
        </w:rPr>
        <w:t xml:space="preserve"> </w:t>
      </w:r>
      <w:r w:rsidR="00E14896">
        <w:rPr>
          <w:rFonts w:asciiTheme="majorBidi" w:hAnsiTheme="majorBidi" w:cstheme="majorBidi"/>
          <w:sz w:val="24"/>
          <w:szCs w:val="24"/>
        </w:rPr>
        <w:t>organizational structure.</w:t>
      </w:r>
      <w:r w:rsidR="0053063B">
        <w:rPr>
          <w:rFonts w:asciiTheme="majorBidi" w:hAnsiTheme="majorBidi" w:cstheme="majorBidi"/>
          <w:sz w:val="24"/>
          <w:szCs w:val="24"/>
        </w:rPr>
        <w:t xml:space="preserve"> </w:t>
      </w:r>
      <w:r w:rsidR="00E975C3">
        <w:rPr>
          <w:rFonts w:asciiTheme="majorBidi" w:hAnsiTheme="majorBidi" w:cstheme="majorBidi"/>
          <w:sz w:val="24"/>
          <w:szCs w:val="24"/>
        </w:rPr>
        <w:t>NIOC</w:t>
      </w:r>
      <w:r w:rsidR="0053063B">
        <w:rPr>
          <w:rFonts w:asciiTheme="majorBidi" w:hAnsiTheme="majorBidi" w:cstheme="majorBidi"/>
          <w:sz w:val="24"/>
          <w:szCs w:val="24"/>
        </w:rPr>
        <w:t xml:space="preserve">’s </w:t>
      </w:r>
      <w:r w:rsidR="0053063B" w:rsidRPr="002930FD">
        <w:rPr>
          <w:rFonts w:asciiTheme="majorBidi" w:hAnsiTheme="majorBidi" w:cstheme="majorBidi"/>
          <w:sz w:val="24"/>
          <w:szCs w:val="24"/>
        </w:rPr>
        <w:t xml:space="preserve">subsidiaries </w:t>
      </w:r>
      <w:r w:rsidR="0053063B">
        <w:rPr>
          <w:rFonts w:asciiTheme="majorBidi" w:hAnsiTheme="majorBidi" w:cstheme="majorBidi"/>
          <w:sz w:val="24"/>
          <w:szCs w:val="24"/>
        </w:rPr>
        <w:t>and operating companies</w:t>
      </w:r>
      <w:r w:rsidR="0053063B" w:rsidRPr="0066148E">
        <w:rPr>
          <w:rFonts w:asciiTheme="majorBidi" w:hAnsiTheme="majorBidi" w:cstheme="majorBidi"/>
          <w:sz w:val="24"/>
          <w:szCs w:val="24"/>
        </w:rPr>
        <w:t xml:space="preserve"> </w:t>
      </w:r>
      <w:r w:rsidR="0053063B">
        <w:rPr>
          <w:rFonts w:asciiTheme="majorBidi" w:hAnsiTheme="majorBidi" w:cstheme="majorBidi"/>
          <w:sz w:val="24"/>
          <w:szCs w:val="24"/>
        </w:rPr>
        <w:t>shall</w:t>
      </w:r>
      <w:r w:rsidR="0053063B" w:rsidRPr="0066148E">
        <w:rPr>
          <w:rFonts w:asciiTheme="majorBidi" w:hAnsiTheme="majorBidi" w:cstheme="majorBidi"/>
          <w:sz w:val="24"/>
          <w:szCs w:val="24"/>
        </w:rPr>
        <w:t xml:space="preserve"> </w:t>
      </w:r>
      <w:r w:rsidR="0053063B">
        <w:rPr>
          <w:rFonts w:asciiTheme="majorBidi" w:hAnsiTheme="majorBidi" w:cstheme="majorBidi"/>
          <w:sz w:val="24"/>
          <w:szCs w:val="24"/>
        </w:rPr>
        <w:t>develop “corrosion r</w:t>
      </w:r>
      <w:r w:rsidR="0053063B" w:rsidRPr="001E30E5">
        <w:rPr>
          <w:rFonts w:asciiTheme="majorBidi" w:hAnsiTheme="majorBidi" w:cstheme="majorBidi"/>
          <w:sz w:val="24"/>
          <w:szCs w:val="24"/>
        </w:rPr>
        <w:t xml:space="preserve">isk </w:t>
      </w:r>
      <w:r w:rsidR="0053063B">
        <w:rPr>
          <w:rFonts w:asciiTheme="majorBidi" w:hAnsiTheme="majorBidi" w:cstheme="majorBidi"/>
          <w:sz w:val="24"/>
          <w:szCs w:val="24"/>
        </w:rPr>
        <w:t>m</w:t>
      </w:r>
      <w:r w:rsidR="0053063B" w:rsidRPr="001E30E5">
        <w:rPr>
          <w:rFonts w:asciiTheme="majorBidi" w:hAnsiTheme="majorBidi" w:cstheme="majorBidi"/>
          <w:sz w:val="24"/>
          <w:szCs w:val="24"/>
        </w:rPr>
        <w:t xml:space="preserve">anagement </w:t>
      </w:r>
      <w:r w:rsidR="0053063B">
        <w:rPr>
          <w:rFonts w:asciiTheme="majorBidi" w:hAnsiTheme="majorBidi" w:cstheme="majorBidi"/>
          <w:sz w:val="24"/>
          <w:szCs w:val="24"/>
        </w:rPr>
        <w:t xml:space="preserve">instructions” in accordance with </w:t>
      </w:r>
      <w:r w:rsidR="0053063B" w:rsidRPr="0066148E">
        <w:rPr>
          <w:rFonts w:asciiTheme="majorBidi" w:hAnsiTheme="majorBidi" w:cstheme="majorBidi"/>
          <w:sz w:val="24"/>
          <w:szCs w:val="24"/>
        </w:rPr>
        <w:t>this guide</w:t>
      </w:r>
      <w:r w:rsidR="0053063B">
        <w:rPr>
          <w:rFonts w:asciiTheme="majorBidi" w:hAnsiTheme="majorBidi" w:cstheme="majorBidi"/>
          <w:sz w:val="24"/>
          <w:szCs w:val="24"/>
        </w:rPr>
        <w:t xml:space="preserve">line </w:t>
      </w:r>
      <w:r w:rsidR="0053063B" w:rsidRPr="0066148E">
        <w:rPr>
          <w:rFonts w:asciiTheme="majorBidi" w:hAnsiTheme="majorBidi" w:cstheme="majorBidi"/>
          <w:sz w:val="24"/>
          <w:szCs w:val="24"/>
        </w:rPr>
        <w:t xml:space="preserve">to institutionalize the requirements </w:t>
      </w:r>
      <w:r w:rsidR="0053063B">
        <w:rPr>
          <w:rFonts w:asciiTheme="majorBidi" w:hAnsiTheme="majorBidi" w:cstheme="majorBidi"/>
          <w:sz w:val="24"/>
          <w:szCs w:val="24"/>
        </w:rPr>
        <w:t>of</w:t>
      </w:r>
      <w:r w:rsidR="0053063B" w:rsidRPr="0066148E">
        <w:rPr>
          <w:rFonts w:asciiTheme="majorBidi" w:hAnsiTheme="majorBidi" w:cstheme="majorBidi"/>
          <w:sz w:val="24"/>
          <w:szCs w:val="24"/>
        </w:rPr>
        <w:t xml:space="preserve"> the implementation of this document </w:t>
      </w:r>
      <w:r w:rsidR="0053063B">
        <w:rPr>
          <w:rFonts w:asciiTheme="majorBidi" w:hAnsiTheme="majorBidi" w:cstheme="majorBidi"/>
          <w:sz w:val="24"/>
          <w:szCs w:val="24"/>
        </w:rPr>
        <w:t>across their</w:t>
      </w:r>
      <w:r w:rsidR="0053063B" w:rsidRPr="0066148E">
        <w:rPr>
          <w:rFonts w:asciiTheme="majorBidi" w:hAnsiTheme="majorBidi" w:cstheme="majorBidi"/>
          <w:sz w:val="24"/>
          <w:szCs w:val="24"/>
        </w:rPr>
        <w:t xml:space="preserve"> company</w:t>
      </w:r>
      <w:r w:rsidR="0053063B">
        <w:rPr>
          <w:rFonts w:asciiTheme="majorBidi" w:hAnsiTheme="majorBidi" w:cstheme="majorBidi"/>
          <w:sz w:val="24"/>
          <w:szCs w:val="24"/>
        </w:rPr>
        <w:t>. Companies shall compile</w:t>
      </w:r>
      <w:r w:rsidR="0053063B" w:rsidRPr="0058374D">
        <w:rPr>
          <w:rFonts w:asciiTheme="majorBidi" w:hAnsiTheme="majorBidi" w:cstheme="majorBidi"/>
          <w:sz w:val="24"/>
          <w:szCs w:val="24"/>
        </w:rPr>
        <w:t xml:space="preserve"> </w:t>
      </w:r>
      <w:r w:rsidR="0053063B">
        <w:rPr>
          <w:rFonts w:asciiTheme="majorBidi" w:hAnsiTheme="majorBidi" w:cstheme="majorBidi"/>
          <w:sz w:val="24"/>
          <w:szCs w:val="24"/>
        </w:rPr>
        <w:t xml:space="preserve">this document with regard to the type </w:t>
      </w:r>
      <w:r w:rsidR="006842EB">
        <w:rPr>
          <w:rFonts w:asciiTheme="majorBidi" w:hAnsiTheme="majorBidi" w:cstheme="majorBidi"/>
          <w:sz w:val="24"/>
          <w:szCs w:val="24"/>
        </w:rPr>
        <w:t xml:space="preserve">and the nature </w:t>
      </w:r>
      <w:r w:rsidR="0053063B">
        <w:rPr>
          <w:rFonts w:asciiTheme="majorBidi" w:hAnsiTheme="majorBidi" w:cstheme="majorBidi"/>
          <w:sz w:val="24"/>
          <w:szCs w:val="24"/>
        </w:rPr>
        <w:t xml:space="preserve">of </w:t>
      </w:r>
      <w:r w:rsidR="006842EB">
        <w:rPr>
          <w:rFonts w:asciiTheme="majorBidi" w:hAnsiTheme="majorBidi" w:cstheme="majorBidi"/>
          <w:sz w:val="24"/>
          <w:szCs w:val="24"/>
        </w:rPr>
        <w:t xml:space="preserve">their </w:t>
      </w:r>
      <w:r w:rsidR="0053063B">
        <w:rPr>
          <w:rFonts w:asciiTheme="majorBidi" w:hAnsiTheme="majorBidi" w:cstheme="majorBidi"/>
          <w:sz w:val="24"/>
          <w:szCs w:val="24"/>
        </w:rPr>
        <w:t>activities.</w:t>
      </w:r>
    </w:p>
    <w:p w:rsidR="00AD1B99" w:rsidRPr="00673BBA" w:rsidRDefault="00B87213" w:rsidP="00673BBA">
      <w:pPr>
        <w:jc w:val="both"/>
        <w:rPr>
          <w:rFonts w:asciiTheme="majorBidi" w:hAnsiTheme="majorBidi" w:cstheme="majorBidi"/>
          <w:sz w:val="24"/>
          <w:szCs w:val="24"/>
        </w:rPr>
      </w:pPr>
      <w:r w:rsidRPr="00AF2448">
        <w:rPr>
          <w:rFonts w:asciiTheme="majorBidi" w:hAnsiTheme="majorBidi" w:cstheme="majorBidi"/>
          <w:sz w:val="24"/>
          <w:szCs w:val="24"/>
        </w:rPr>
        <w:t xml:space="preserve">It should be noted that the requirements mentioned in this document are only </w:t>
      </w:r>
      <w:r w:rsidR="00157DCC">
        <w:rPr>
          <w:rFonts w:asciiTheme="majorBidi" w:hAnsiTheme="majorBidi" w:cstheme="majorBidi"/>
          <w:sz w:val="24"/>
          <w:szCs w:val="24"/>
        </w:rPr>
        <w:t xml:space="preserve">the </w:t>
      </w:r>
      <w:r w:rsidR="00F66CD2" w:rsidRPr="00AF2448">
        <w:rPr>
          <w:rFonts w:asciiTheme="majorBidi" w:hAnsiTheme="majorBidi" w:cstheme="majorBidi"/>
          <w:sz w:val="24"/>
          <w:szCs w:val="24"/>
        </w:rPr>
        <w:t xml:space="preserve">minimum corrosion management requirements employed to develop the corrosion management policy and strategy </w:t>
      </w:r>
      <w:r w:rsidR="009E10A4">
        <w:rPr>
          <w:rFonts w:asciiTheme="majorBidi" w:hAnsiTheme="majorBidi" w:cstheme="majorBidi"/>
          <w:sz w:val="24"/>
          <w:szCs w:val="24"/>
        </w:rPr>
        <w:t>with the aim of</w:t>
      </w:r>
      <w:r w:rsidR="00F66CD2" w:rsidRPr="00AF2448">
        <w:rPr>
          <w:rFonts w:asciiTheme="majorBidi" w:hAnsiTheme="majorBidi" w:cstheme="majorBidi"/>
          <w:sz w:val="24"/>
          <w:szCs w:val="24"/>
        </w:rPr>
        <w:t xml:space="preserve"> implementation, maintenance and continuous review and improvement.</w:t>
      </w:r>
    </w:p>
    <w:p w:rsidR="007D0C20" w:rsidRDefault="007D0C20" w:rsidP="0045296E">
      <w:pPr>
        <w:tabs>
          <w:tab w:val="left" w:pos="1547"/>
        </w:tabs>
        <w:jc w:val="both"/>
        <w:rPr>
          <w:rFonts w:asciiTheme="majorBidi" w:hAnsiTheme="majorBidi" w:cstheme="majorBidi"/>
          <w:b/>
          <w:bCs/>
          <w:sz w:val="24"/>
          <w:szCs w:val="24"/>
        </w:rPr>
      </w:pPr>
      <w:r>
        <w:rPr>
          <w:rFonts w:asciiTheme="majorBidi" w:hAnsiTheme="majorBidi" w:cstheme="majorBidi"/>
          <w:b/>
          <w:bCs/>
          <w:sz w:val="24"/>
          <w:szCs w:val="24"/>
        </w:rPr>
        <w:t>2</w:t>
      </w:r>
      <w:r w:rsidRPr="00DE6AC9">
        <w:rPr>
          <w:rFonts w:asciiTheme="majorBidi" w:hAnsiTheme="majorBidi" w:cstheme="majorBidi"/>
          <w:b/>
          <w:bCs/>
          <w:sz w:val="24"/>
          <w:szCs w:val="24"/>
        </w:rPr>
        <w:t>. Purpose</w:t>
      </w:r>
      <w:r w:rsidR="0045296E">
        <w:rPr>
          <w:rFonts w:asciiTheme="majorBidi" w:hAnsiTheme="majorBidi" w:cstheme="majorBidi"/>
          <w:b/>
          <w:bCs/>
          <w:sz w:val="24"/>
          <w:szCs w:val="24"/>
        </w:rPr>
        <w:tab/>
      </w:r>
    </w:p>
    <w:p w:rsidR="0081502D" w:rsidRPr="0081502D" w:rsidRDefault="0045296E" w:rsidP="00A87AF7">
      <w:pPr>
        <w:jc w:val="both"/>
        <w:rPr>
          <w:rFonts w:asciiTheme="majorBidi" w:hAnsiTheme="majorBidi" w:cstheme="majorBidi"/>
          <w:sz w:val="24"/>
          <w:szCs w:val="24"/>
        </w:rPr>
      </w:pPr>
      <w:r>
        <w:rPr>
          <w:rFonts w:asciiTheme="majorBidi" w:hAnsiTheme="majorBidi" w:cstheme="majorBidi"/>
          <w:sz w:val="24"/>
          <w:szCs w:val="24"/>
        </w:rPr>
        <w:t>This</w:t>
      </w:r>
      <w:r w:rsidR="004E0E52" w:rsidRPr="004E0E52">
        <w:rPr>
          <w:rFonts w:asciiTheme="majorBidi" w:hAnsiTheme="majorBidi" w:cstheme="majorBidi"/>
          <w:sz w:val="24"/>
          <w:szCs w:val="24"/>
        </w:rPr>
        <w:t xml:space="preserve"> guid</w:t>
      </w:r>
      <w:r w:rsidR="004E0E52">
        <w:rPr>
          <w:rFonts w:asciiTheme="majorBidi" w:hAnsiTheme="majorBidi" w:cstheme="majorBidi"/>
          <w:sz w:val="24"/>
          <w:szCs w:val="24"/>
        </w:rPr>
        <w:t>eli</w:t>
      </w:r>
      <w:r w:rsidR="004E0E52" w:rsidRPr="004E0E52">
        <w:rPr>
          <w:rFonts w:asciiTheme="majorBidi" w:hAnsiTheme="majorBidi" w:cstheme="majorBidi"/>
          <w:sz w:val="24"/>
          <w:szCs w:val="24"/>
        </w:rPr>
        <w:t xml:space="preserve">ne </w:t>
      </w:r>
      <w:r>
        <w:rPr>
          <w:rFonts w:asciiTheme="majorBidi" w:hAnsiTheme="majorBidi" w:cstheme="majorBidi"/>
          <w:sz w:val="24"/>
          <w:szCs w:val="24"/>
        </w:rPr>
        <w:t>has been developed</w:t>
      </w:r>
      <w:r w:rsidR="004E0E52" w:rsidRPr="004E0E52">
        <w:rPr>
          <w:rFonts w:asciiTheme="majorBidi" w:hAnsiTheme="majorBidi" w:cstheme="majorBidi"/>
          <w:sz w:val="24"/>
          <w:szCs w:val="24"/>
        </w:rPr>
        <w:t xml:space="preserve"> </w:t>
      </w:r>
      <w:r w:rsidR="001A476E">
        <w:rPr>
          <w:rFonts w:asciiTheme="majorBidi" w:hAnsiTheme="majorBidi" w:cstheme="majorBidi"/>
          <w:sz w:val="24"/>
          <w:szCs w:val="24"/>
        </w:rPr>
        <w:t>with the aim of outlining</w:t>
      </w:r>
      <w:r w:rsidR="004E0E52" w:rsidRPr="004E0E52">
        <w:rPr>
          <w:rFonts w:asciiTheme="majorBidi" w:hAnsiTheme="majorBidi" w:cstheme="majorBidi"/>
          <w:sz w:val="24"/>
          <w:szCs w:val="24"/>
        </w:rPr>
        <w:t xml:space="preserve"> requirements for the </w:t>
      </w:r>
      <w:r w:rsidR="004E0E52">
        <w:rPr>
          <w:rFonts w:asciiTheme="majorBidi" w:hAnsiTheme="majorBidi" w:cstheme="majorBidi"/>
          <w:sz w:val="24"/>
          <w:szCs w:val="24"/>
        </w:rPr>
        <w:t>establishment</w:t>
      </w:r>
      <w:r w:rsidR="004E0E52" w:rsidRPr="004E0E52">
        <w:rPr>
          <w:rFonts w:asciiTheme="majorBidi" w:hAnsiTheme="majorBidi" w:cstheme="majorBidi"/>
          <w:sz w:val="24"/>
          <w:szCs w:val="24"/>
        </w:rPr>
        <w:t>, implementation</w:t>
      </w:r>
      <w:r w:rsidR="00A87AF7">
        <w:rPr>
          <w:rFonts w:asciiTheme="majorBidi" w:hAnsiTheme="majorBidi" w:cstheme="majorBidi"/>
          <w:sz w:val="24"/>
          <w:szCs w:val="24"/>
        </w:rPr>
        <w:t>, monitoring and control of the CMS</w:t>
      </w:r>
      <w:r w:rsidR="004E0E52" w:rsidRPr="004E0E52">
        <w:rPr>
          <w:rFonts w:asciiTheme="majorBidi" w:hAnsiTheme="majorBidi" w:cstheme="majorBidi"/>
          <w:sz w:val="24"/>
          <w:szCs w:val="24"/>
        </w:rPr>
        <w:t xml:space="preserve"> </w:t>
      </w:r>
      <w:r w:rsidR="00B17D2A">
        <w:rPr>
          <w:rFonts w:asciiTheme="majorBidi" w:hAnsiTheme="majorBidi" w:cstheme="majorBidi"/>
          <w:sz w:val="24"/>
          <w:szCs w:val="24"/>
        </w:rPr>
        <w:t xml:space="preserve">across the </w:t>
      </w:r>
      <w:r w:rsidR="00B17D2A" w:rsidRPr="001E30E5">
        <w:rPr>
          <w:rFonts w:asciiTheme="majorBidi" w:hAnsiTheme="majorBidi" w:cstheme="majorBidi"/>
          <w:sz w:val="24"/>
          <w:szCs w:val="24"/>
        </w:rPr>
        <w:t>NIOC</w:t>
      </w:r>
      <w:r w:rsidR="0081502D" w:rsidRPr="0081502D">
        <w:rPr>
          <w:rFonts w:asciiTheme="majorBidi" w:hAnsiTheme="majorBidi" w:cstheme="majorBidi"/>
          <w:sz w:val="24"/>
          <w:szCs w:val="24"/>
        </w:rPr>
        <w:t xml:space="preserve">, </w:t>
      </w:r>
      <w:r w:rsidR="0081502D">
        <w:rPr>
          <w:rFonts w:asciiTheme="majorBidi" w:hAnsiTheme="majorBidi" w:cstheme="majorBidi"/>
          <w:sz w:val="24"/>
          <w:szCs w:val="24"/>
        </w:rPr>
        <w:t>identif</w:t>
      </w:r>
      <w:r w:rsidR="001A476E">
        <w:rPr>
          <w:rFonts w:asciiTheme="majorBidi" w:hAnsiTheme="majorBidi" w:cstheme="majorBidi"/>
          <w:sz w:val="24"/>
          <w:szCs w:val="24"/>
        </w:rPr>
        <w:t>ying</w:t>
      </w:r>
      <w:r w:rsidR="0081502D">
        <w:rPr>
          <w:rFonts w:asciiTheme="majorBidi" w:hAnsiTheme="majorBidi" w:cstheme="majorBidi"/>
          <w:sz w:val="24"/>
          <w:szCs w:val="24"/>
        </w:rPr>
        <w:t xml:space="preserve"> </w:t>
      </w:r>
      <w:r w:rsidR="0081502D" w:rsidRPr="0081502D">
        <w:rPr>
          <w:rFonts w:asciiTheme="majorBidi" w:hAnsiTheme="majorBidi" w:cstheme="majorBidi"/>
          <w:sz w:val="24"/>
          <w:szCs w:val="24"/>
        </w:rPr>
        <w:t xml:space="preserve">opportunities and threats, weaknesses and strengths, </w:t>
      </w:r>
      <w:r w:rsidR="0081502D">
        <w:rPr>
          <w:rFonts w:asciiTheme="majorBidi" w:hAnsiTheme="majorBidi" w:cstheme="majorBidi"/>
          <w:sz w:val="24"/>
          <w:szCs w:val="24"/>
        </w:rPr>
        <w:t>d</w:t>
      </w:r>
      <w:r w:rsidR="0081502D" w:rsidRPr="0081502D">
        <w:rPr>
          <w:rFonts w:asciiTheme="majorBidi" w:hAnsiTheme="majorBidi" w:cstheme="majorBidi"/>
          <w:sz w:val="24"/>
          <w:szCs w:val="24"/>
        </w:rPr>
        <w:t>etermin</w:t>
      </w:r>
      <w:r w:rsidR="001A476E">
        <w:rPr>
          <w:rFonts w:asciiTheme="majorBidi" w:hAnsiTheme="majorBidi" w:cstheme="majorBidi"/>
          <w:sz w:val="24"/>
          <w:szCs w:val="24"/>
        </w:rPr>
        <w:t xml:space="preserve">ing </w:t>
      </w:r>
      <w:r w:rsidR="0081502D" w:rsidRPr="0081502D">
        <w:rPr>
          <w:rFonts w:asciiTheme="majorBidi" w:hAnsiTheme="majorBidi" w:cstheme="majorBidi"/>
          <w:sz w:val="24"/>
          <w:szCs w:val="24"/>
        </w:rPr>
        <w:t>goals and strategies and planning to fulfill them</w:t>
      </w:r>
      <w:r w:rsidR="001A476E">
        <w:rPr>
          <w:rFonts w:asciiTheme="majorBidi" w:hAnsiTheme="majorBidi" w:cstheme="majorBidi"/>
          <w:sz w:val="24"/>
          <w:szCs w:val="24"/>
        </w:rPr>
        <w:t xml:space="preserve"> in order</w:t>
      </w:r>
      <w:r w:rsidR="0081502D" w:rsidRPr="0081502D">
        <w:rPr>
          <w:rFonts w:asciiTheme="majorBidi" w:hAnsiTheme="majorBidi" w:cstheme="majorBidi"/>
          <w:sz w:val="24"/>
          <w:szCs w:val="24"/>
        </w:rPr>
        <w:t xml:space="preserve"> to improve the conditions of </w:t>
      </w:r>
      <w:r w:rsidR="001A476E" w:rsidRPr="0081502D">
        <w:rPr>
          <w:rFonts w:asciiTheme="majorBidi" w:hAnsiTheme="majorBidi" w:cstheme="majorBidi"/>
          <w:sz w:val="24"/>
          <w:szCs w:val="24"/>
        </w:rPr>
        <w:t xml:space="preserve">corrosion </w:t>
      </w:r>
      <w:r w:rsidR="0081502D" w:rsidRPr="0081502D">
        <w:rPr>
          <w:rFonts w:asciiTheme="majorBidi" w:hAnsiTheme="majorBidi" w:cstheme="majorBidi"/>
          <w:sz w:val="24"/>
          <w:szCs w:val="24"/>
        </w:rPr>
        <w:t>monitoring and control,</w:t>
      </w:r>
      <w:r w:rsidR="003E5B29" w:rsidRPr="003E5B29">
        <w:t xml:space="preserve"> </w:t>
      </w:r>
      <w:r w:rsidR="003E5B29">
        <w:rPr>
          <w:rFonts w:asciiTheme="majorBidi" w:hAnsiTheme="majorBidi" w:cstheme="majorBidi"/>
          <w:sz w:val="24"/>
          <w:szCs w:val="24"/>
        </w:rPr>
        <w:t>r</w:t>
      </w:r>
      <w:r w:rsidR="003E5B29" w:rsidRPr="003E5B29">
        <w:rPr>
          <w:rFonts w:asciiTheme="majorBidi" w:hAnsiTheme="majorBidi" w:cstheme="majorBidi"/>
          <w:sz w:val="24"/>
          <w:szCs w:val="24"/>
        </w:rPr>
        <w:t>educing the safety and environmental hazards caused by leak</w:t>
      </w:r>
      <w:r w:rsidR="003E5B29">
        <w:rPr>
          <w:rFonts w:asciiTheme="majorBidi" w:hAnsiTheme="majorBidi" w:cstheme="majorBidi"/>
          <w:sz w:val="24"/>
          <w:szCs w:val="24"/>
        </w:rPr>
        <w:t>age</w:t>
      </w:r>
      <w:r w:rsidR="003E5B29" w:rsidRPr="003E5B29">
        <w:rPr>
          <w:rFonts w:asciiTheme="majorBidi" w:hAnsiTheme="majorBidi" w:cstheme="majorBidi"/>
          <w:sz w:val="24"/>
          <w:szCs w:val="24"/>
        </w:rPr>
        <w:t xml:space="preserve">s and </w:t>
      </w:r>
      <w:r w:rsidR="00F06097">
        <w:rPr>
          <w:rFonts w:asciiTheme="majorBidi" w:hAnsiTheme="majorBidi" w:cstheme="majorBidi"/>
          <w:sz w:val="24"/>
          <w:szCs w:val="24"/>
        </w:rPr>
        <w:t>ruptures</w:t>
      </w:r>
      <w:r w:rsidR="003E5B29" w:rsidRPr="003E5B29">
        <w:rPr>
          <w:rFonts w:asciiTheme="majorBidi" w:hAnsiTheme="majorBidi" w:cstheme="majorBidi"/>
          <w:sz w:val="24"/>
          <w:szCs w:val="24"/>
        </w:rPr>
        <w:t>, optimizing the cost</w:t>
      </w:r>
      <w:r w:rsidR="00FE160F">
        <w:rPr>
          <w:rFonts w:asciiTheme="majorBidi" w:hAnsiTheme="majorBidi" w:cstheme="majorBidi"/>
          <w:sz w:val="24"/>
          <w:szCs w:val="24"/>
        </w:rPr>
        <w:t>s</w:t>
      </w:r>
      <w:r w:rsidR="003E5B29" w:rsidRPr="003E5B29">
        <w:rPr>
          <w:rFonts w:asciiTheme="majorBidi" w:hAnsiTheme="majorBidi" w:cstheme="majorBidi"/>
          <w:sz w:val="24"/>
          <w:szCs w:val="24"/>
        </w:rPr>
        <w:t xml:space="preserve"> of </w:t>
      </w:r>
      <w:r w:rsidR="00FE160F">
        <w:rPr>
          <w:rFonts w:asciiTheme="majorBidi" w:hAnsiTheme="majorBidi" w:cstheme="majorBidi"/>
          <w:sz w:val="24"/>
          <w:szCs w:val="24"/>
        </w:rPr>
        <w:t>monitoring/inspection</w:t>
      </w:r>
      <w:r w:rsidR="001C62E0">
        <w:rPr>
          <w:rFonts w:asciiTheme="majorBidi" w:hAnsiTheme="majorBidi" w:cstheme="majorBidi"/>
          <w:sz w:val="24"/>
          <w:szCs w:val="24"/>
        </w:rPr>
        <w:t>,</w:t>
      </w:r>
      <w:r w:rsidR="00FE160F" w:rsidRPr="003E5B29">
        <w:rPr>
          <w:rFonts w:asciiTheme="majorBidi" w:hAnsiTheme="majorBidi" w:cstheme="majorBidi"/>
          <w:sz w:val="24"/>
          <w:szCs w:val="24"/>
        </w:rPr>
        <w:t xml:space="preserve"> </w:t>
      </w:r>
      <w:r w:rsidR="00FE160F">
        <w:rPr>
          <w:rFonts w:asciiTheme="majorBidi" w:hAnsiTheme="majorBidi" w:cstheme="majorBidi"/>
          <w:sz w:val="24"/>
          <w:szCs w:val="24"/>
        </w:rPr>
        <w:t xml:space="preserve">as well as </w:t>
      </w:r>
      <w:r w:rsidR="003E5B29" w:rsidRPr="003E5B29">
        <w:rPr>
          <w:rFonts w:asciiTheme="majorBidi" w:hAnsiTheme="majorBidi" w:cstheme="majorBidi"/>
          <w:sz w:val="24"/>
          <w:szCs w:val="24"/>
        </w:rPr>
        <w:t>corrosion</w:t>
      </w:r>
      <w:r w:rsidR="00FE160F">
        <w:rPr>
          <w:rFonts w:asciiTheme="majorBidi" w:hAnsiTheme="majorBidi" w:cstheme="majorBidi"/>
          <w:sz w:val="24"/>
          <w:szCs w:val="24"/>
        </w:rPr>
        <w:t>-</w:t>
      </w:r>
      <w:r w:rsidR="00F06097">
        <w:rPr>
          <w:rFonts w:asciiTheme="majorBidi" w:hAnsiTheme="majorBidi" w:cstheme="majorBidi"/>
          <w:sz w:val="24"/>
          <w:szCs w:val="24"/>
        </w:rPr>
        <w:t>reduction methods</w:t>
      </w:r>
      <w:r w:rsidR="001C62E0">
        <w:rPr>
          <w:rFonts w:asciiTheme="majorBidi" w:hAnsiTheme="majorBidi" w:cstheme="majorBidi"/>
          <w:sz w:val="24"/>
          <w:szCs w:val="24"/>
        </w:rPr>
        <w:t>,</w:t>
      </w:r>
      <w:r w:rsidR="00F06097">
        <w:rPr>
          <w:rFonts w:asciiTheme="majorBidi" w:hAnsiTheme="majorBidi" w:cstheme="majorBidi"/>
          <w:sz w:val="24"/>
          <w:szCs w:val="24"/>
        </w:rPr>
        <w:t xml:space="preserve"> in order to </w:t>
      </w:r>
      <w:r w:rsidR="00F06097" w:rsidRPr="00F06097">
        <w:rPr>
          <w:rFonts w:asciiTheme="majorBidi" w:hAnsiTheme="majorBidi" w:cstheme="majorBidi"/>
          <w:sz w:val="24"/>
          <w:szCs w:val="24"/>
        </w:rPr>
        <w:t xml:space="preserve">increase the </w:t>
      </w:r>
      <w:r w:rsidR="00F06097">
        <w:rPr>
          <w:rFonts w:asciiTheme="majorBidi" w:hAnsiTheme="majorBidi" w:cstheme="majorBidi"/>
          <w:sz w:val="24"/>
          <w:szCs w:val="24"/>
        </w:rPr>
        <w:t>service</w:t>
      </w:r>
      <w:r w:rsidR="00F06097" w:rsidRPr="00F06097">
        <w:rPr>
          <w:rFonts w:asciiTheme="majorBidi" w:hAnsiTheme="majorBidi" w:cstheme="majorBidi"/>
          <w:sz w:val="24"/>
          <w:szCs w:val="24"/>
        </w:rPr>
        <w:t xml:space="preserve"> life of structures and equipment, reduce corrosion </w:t>
      </w:r>
      <w:r w:rsidR="00F06097">
        <w:rPr>
          <w:rFonts w:asciiTheme="majorBidi" w:hAnsiTheme="majorBidi" w:cstheme="majorBidi"/>
          <w:sz w:val="24"/>
          <w:szCs w:val="24"/>
        </w:rPr>
        <w:t xml:space="preserve">costs, </w:t>
      </w:r>
      <w:r w:rsidR="00F06097" w:rsidRPr="00F06097">
        <w:rPr>
          <w:rFonts w:asciiTheme="majorBidi" w:hAnsiTheme="majorBidi" w:cstheme="majorBidi"/>
          <w:sz w:val="24"/>
          <w:szCs w:val="24"/>
        </w:rPr>
        <w:t>and ultimately</w:t>
      </w:r>
      <w:r w:rsidR="00F06097">
        <w:rPr>
          <w:rFonts w:asciiTheme="majorBidi" w:hAnsiTheme="majorBidi" w:cstheme="majorBidi"/>
          <w:sz w:val="24"/>
          <w:szCs w:val="24"/>
        </w:rPr>
        <w:t>, to</w:t>
      </w:r>
      <w:r w:rsidR="00F06097" w:rsidRPr="00F06097">
        <w:rPr>
          <w:rFonts w:asciiTheme="majorBidi" w:hAnsiTheme="majorBidi" w:cstheme="majorBidi"/>
          <w:sz w:val="24"/>
          <w:szCs w:val="24"/>
        </w:rPr>
        <w:t xml:space="preserve"> increase production.</w:t>
      </w:r>
    </w:p>
    <w:p w:rsidR="0082170F" w:rsidRPr="00DE6AC9" w:rsidRDefault="007D0C20" w:rsidP="0023798E">
      <w:pPr>
        <w:jc w:val="both"/>
        <w:rPr>
          <w:rFonts w:asciiTheme="majorBidi" w:hAnsiTheme="majorBidi" w:cstheme="majorBidi"/>
          <w:b/>
          <w:bCs/>
          <w:sz w:val="24"/>
          <w:szCs w:val="24"/>
        </w:rPr>
      </w:pPr>
      <w:r w:rsidRPr="005F23A4">
        <w:rPr>
          <w:rFonts w:asciiTheme="majorBidi" w:hAnsiTheme="majorBidi" w:cstheme="majorBidi"/>
          <w:b/>
          <w:bCs/>
          <w:sz w:val="24"/>
          <w:szCs w:val="24"/>
        </w:rPr>
        <w:t>3</w:t>
      </w:r>
      <w:r w:rsidR="0082170F" w:rsidRPr="005F23A4">
        <w:rPr>
          <w:rFonts w:asciiTheme="majorBidi" w:hAnsiTheme="majorBidi" w:cstheme="majorBidi"/>
          <w:b/>
          <w:bCs/>
          <w:sz w:val="24"/>
          <w:szCs w:val="24"/>
        </w:rPr>
        <w:t>. Scope</w:t>
      </w:r>
    </w:p>
    <w:p w:rsidR="00591671" w:rsidRPr="005F23A4" w:rsidRDefault="0082170F" w:rsidP="00786701">
      <w:pPr>
        <w:jc w:val="both"/>
        <w:rPr>
          <w:rFonts w:asciiTheme="majorBidi" w:hAnsiTheme="majorBidi" w:cstheme="majorBidi"/>
          <w:sz w:val="24"/>
          <w:szCs w:val="24"/>
        </w:rPr>
      </w:pPr>
      <w:r w:rsidRPr="005F23A4">
        <w:rPr>
          <w:rFonts w:asciiTheme="majorBidi" w:hAnsiTheme="majorBidi" w:cstheme="majorBidi"/>
          <w:sz w:val="24"/>
          <w:szCs w:val="24"/>
        </w:rPr>
        <w:t xml:space="preserve">This </w:t>
      </w:r>
      <w:r w:rsidR="00786701">
        <w:rPr>
          <w:rFonts w:asciiTheme="majorBidi" w:hAnsiTheme="majorBidi" w:cstheme="majorBidi"/>
          <w:sz w:val="24"/>
          <w:szCs w:val="24"/>
        </w:rPr>
        <w:t>guideline</w:t>
      </w:r>
      <w:r w:rsidR="008A261D" w:rsidRPr="008A261D">
        <w:rPr>
          <w:rFonts w:asciiTheme="majorBidi" w:hAnsiTheme="majorBidi" w:cstheme="majorBidi"/>
          <w:sz w:val="24"/>
          <w:szCs w:val="24"/>
        </w:rPr>
        <w:t xml:space="preserve"> </w:t>
      </w:r>
      <w:r w:rsidRPr="005F23A4">
        <w:rPr>
          <w:rFonts w:asciiTheme="majorBidi" w:hAnsiTheme="majorBidi" w:cstheme="majorBidi"/>
          <w:sz w:val="24"/>
          <w:szCs w:val="24"/>
        </w:rPr>
        <w:t xml:space="preserve">is applicable </w:t>
      </w:r>
      <w:r w:rsidR="0074470A" w:rsidRPr="005F23A4">
        <w:rPr>
          <w:rFonts w:asciiTheme="majorBidi" w:hAnsiTheme="majorBidi" w:cstheme="majorBidi"/>
          <w:sz w:val="24"/>
          <w:szCs w:val="24"/>
        </w:rPr>
        <w:t>to</w:t>
      </w:r>
      <w:r w:rsidRPr="005F23A4">
        <w:rPr>
          <w:rFonts w:asciiTheme="majorBidi" w:hAnsiTheme="majorBidi" w:cstheme="majorBidi"/>
          <w:sz w:val="24"/>
          <w:szCs w:val="24"/>
        </w:rPr>
        <w:t xml:space="preserve"> all</w:t>
      </w:r>
      <w:r w:rsidR="00591671" w:rsidRPr="005F23A4">
        <w:rPr>
          <w:rFonts w:asciiTheme="majorBidi" w:hAnsiTheme="majorBidi" w:cstheme="majorBidi"/>
          <w:sz w:val="24"/>
          <w:szCs w:val="24"/>
        </w:rPr>
        <w:t xml:space="preserve"> </w:t>
      </w:r>
      <w:r w:rsidR="005A0489" w:rsidRPr="005F23A4">
        <w:rPr>
          <w:rFonts w:asciiTheme="majorBidi" w:hAnsiTheme="majorBidi" w:cstheme="majorBidi"/>
          <w:sz w:val="24"/>
          <w:szCs w:val="24"/>
        </w:rPr>
        <w:t>subsidiaries</w:t>
      </w:r>
      <w:r w:rsidR="00591671" w:rsidRPr="005F23A4">
        <w:rPr>
          <w:rFonts w:asciiTheme="majorBidi" w:hAnsiTheme="majorBidi" w:cstheme="majorBidi"/>
          <w:sz w:val="24"/>
          <w:szCs w:val="24"/>
        </w:rPr>
        <w:t>,</w:t>
      </w:r>
      <w:r w:rsidR="006B00A7">
        <w:rPr>
          <w:rFonts w:asciiTheme="majorBidi" w:hAnsiTheme="majorBidi" w:cstheme="majorBidi"/>
          <w:sz w:val="24"/>
          <w:szCs w:val="24"/>
        </w:rPr>
        <w:t xml:space="preserve"> associates, managements and</w:t>
      </w:r>
      <w:r w:rsidR="00591671" w:rsidRPr="005F23A4">
        <w:rPr>
          <w:rFonts w:asciiTheme="majorBidi" w:hAnsiTheme="majorBidi" w:cstheme="majorBidi"/>
          <w:sz w:val="24"/>
          <w:szCs w:val="24"/>
        </w:rPr>
        <w:t xml:space="preserve"> operational areas of the </w:t>
      </w:r>
      <w:r w:rsidR="00AD1B99">
        <w:rPr>
          <w:rFonts w:asciiTheme="majorBidi" w:hAnsiTheme="majorBidi" w:cstheme="majorBidi"/>
          <w:sz w:val="24"/>
          <w:szCs w:val="24"/>
        </w:rPr>
        <w:t>NIOC</w:t>
      </w:r>
      <w:r w:rsidR="006B00A7">
        <w:rPr>
          <w:rFonts w:asciiTheme="majorBidi" w:hAnsiTheme="majorBidi" w:cstheme="majorBidi"/>
          <w:sz w:val="24"/>
          <w:szCs w:val="24"/>
        </w:rPr>
        <w:t>.</w:t>
      </w:r>
    </w:p>
    <w:p w:rsidR="0006106D" w:rsidRPr="005B60C5" w:rsidRDefault="000E07C5" w:rsidP="0006106D">
      <w:pPr>
        <w:jc w:val="both"/>
        <w:rPr>
          <w:rFonts w:asciiTheme="majorBidi" w:hAnsiTheme="majorBidi" w:cstheme="majorBidi"/>
          <w:b/>
          <w:bCs/>
          <w:sz w:val="24"/>
          <w:szCs w:val="24"/>
        </w:rPr>
      </w:pPr>
      <w:r w:rsidRPr="005F23A4">
        <w:rPr>
          <w:rFonts w:asciiTheme="majorBidi" w:hAnsiTheme="majorBidi" w:cstheme="majorBidi"/>
          <w:b/>
          <w:bCs/>
          <w:sz w:val="24"/>
          <w:szCs w:val="24"/>
        </w:rPr>
        <w:lastRenderedPageBreak/>
        <w:t>4. Definitions and terms</w:t>
      </w:r>
    </w:p>
    <w:p w:rsidR="000E07C5" w:rsidRPr="005F23A4" w:rsidRDefault="00E93B9F" w:rsidP="00D741AC">
      <w:pPr>
        <w:pStyle w:val="ListParagraph"/>
        <w:numPr>
          <w:ilvl w:val="0"/>
          <w:numId w:val="1"/>
        </w:numPr>
        <w:jc w:val="both"/>
        <w:rPr>
          <w:rFonts w:asciiTheme="majorBidi" w:hAnsiTheme="majorBidi" w:cstheme="majorBidi"/>
          <w:sz w:val="24"/>
          <w:szCs w:val="24"/>
        </w:rPr>
      </w:pPr>
      <w:r w:rsidRPr="005F23A4">
        <w:rPr>
          <w:rFonts w:asciiTheme="majorBidi" w:hAnsiTheme="majorBidi" w:cstheme="majorBidi"/>
          <w:b/>
          <w:bCs/>
          <w:sz w:val="24"/>
          <w:szCs w:val="24"/>
        </w:rPr>
        <w:t>C</w:t>
      </w:r>
      <w:r w:rsidR="00064669" w:rsidRPr="005F23A4">
        <w:rPr>
          <w:rFonts w:asciiTheme="majorBidi" w:hAnsiTheme="majorBidi" w:cstheme="majorBidi"/>
          <w:b/>
          <w:bCs/>
          <w:sz w:val="24"/>
          <w:szCs w:val="24"/>
        </w:rPr>
        <w:t>ompany</w:t>
      </w:r>
      <w:r w:rsidR="00064669" w:rsidRPr="005F23A4">
        <w:rPr>
          <w:rFonts w:asciiTheme="majorBidi" w:hAnsiTheme="majorBidi" w:cstheme="majorBidi"/>
          <w:sz w:val="24"/>
          <w:szCs w:val="24"/>
        </w:rPr>
        <w:t>: The National Iranian Oil Company</w:t>
      </w:r>
    </w:p>
    <w:p w:rsidR="00064669" w:rsidRPr="005F23A4" w:rsidRDefault="00064669" w:rsidP="00D741AC">
      <w:pPr>
        <w:pStyle w:val="ListParagraph"/>
        <w:numPr>
          <w:ilvl w:val="0"/>
          <w:numId w:val="1"/>
        </w:numPr>
        <w:jc w:val="both"/>
        <w:rPr>
          <w:rFonts w:asciiTheme="majorBidi" w:hAnsiTheme="majorBidi" w:cstheme="majorBidi"/>
          <w:sz w:val="24"/>
          <w:szCs w:val="24"/>
        </w:rPr>
      </w:pPr>
      <w:r w:rsidRPr="005F23A4">
        <w:rPr>
          <w:rFonts w:asciiTheme="majorBidi" w:hAnsiTheme="majorBidi" w:cstheme="majorBidi"/>
          <w:b/>
          <w:bCs/>
          <w:sz w:val="24"/>
          <w:szCs w:val="24"/>
        </w:rPr>
        <w:t>Subsidiaries</w:t>
      </w:r>
      <w:r w:rsidR="004452EA">
        <w:rPr>
          <w:rFonts w:asciiTheme="majorBidi" w:hAnsiTheme="majorBidi" w:cstheme="majorBidi"/>
          <w:b/>
          <w:bCs/>
          <w:sz w:val="24"/>
          <w:szCs w:val="24"/>
        </w:rPr>
        <w:t xml:space="preserve"> and associates</w:t>
      </w:r>
      <w:r w:rsidRPr="005F23A4">
        <w:rPr>
          <w:rFonts w:asciiTheme="majorBidi" w:hAnsiTheme="majorBidi" w:cstheme="majorBidi"/>
          <w:sz w:val="24"/>
          <w:szCs w:val="24"/>
        </w:rPr>
        <w:t xml:space="preserve">: Companies operating directly under the </w:t>
      </w:r>
      <w:r w:rsidR="00AD1B99">
        <w:rPr>
          <w:rFonts w:asciiTheme="majorBidi" w:hAnsiTheme="majorBidi" w:cstheme="majorBidi"/>
          <w:sz w:val="24"/>
          <w:szCs w:val="24"/>
        </w:rPr>
        <w:t>NIOC</w:t>
      </w:r>
    </w:p>
    <w:p w:rsidR="00E93B9F" w:rsidRPr="005F23A4" w:rsidRDefault="00E93B9F" w:rsidP="00D741AC">
      <w:pPr>
        <w:pStyle w:val="ListParagraph"/>
        <w:numPr>
          <w:ilvl w:val="0"/>
          <w:numId w:val="1"/>
        </w:numPr>
        <w:jc w:val="both"/>
        <w:rPr>
          <w:rFonts w:asciiTheme="majorBidi" w:hAnsiTheme="majorBidi" w:cstheme="majorBidi"/>
          <w:sz w:val="24"/>
          <w:szCs w:val="24"/>
        </w:rPr>
      </w:pPr>
      <w:r w:rsidRPr="005F23A4">
        <w:rPr>
          <w:rFonts w:asciiTheme="majorBidi" w:hAnsiTheme="majorBidi" w:cstheme="majorBidi"/>
          <w:b/>
          <w:bCs/>
          <w:sz w:val="24"/>
          <w:szCs w:val="24"/>
        </w:rPr>
        <w:t>Employer</w:t>
      </w:r>
      <w:r w:rsidRPr="005F23A4">
        <w:rPr>
          <w:rFonts w:asciiTheme="majorBidi" w:hAnsiTheme="majorBidi" w:cstheme="majorBidi"/>
          <w:sz w:val="24"/>
          <w:szCs w:val="24"/>
        </w:rPr>
        <w:t>: As defined in the relevant contract</w:t>
      </w:r>
    </w:p>
    <w:p w:rsidR="006E6EEE" w:rsidRDefault="00870683" w:rsidP="00D741AC">
      <w:pPr>
        <w:pStyle w:val="ListParagraph"/>
        <w:numPr>
          <w:ilvl w:val="0"/>
          <w:numId w:val="1"/>
        </w:numPr>
        <w:jc w:val="both"/>
        <w:rPr>
          <w:rFonts w:asciiTheme="majorBidi" w:hAnsiTheme="majorBidi" w:cstheme="majorBidi"/>
          <w:sz w:val="24"/>
          <w:szCs w:val="24"/>
        </w:rPr>
      </w:pPr>
      <w:r w:rsidRPr="005F23A4">
        <w:rPr>
          <w:rFonts w:asciiTheme="majorBidi" w:hAnsiTheme="majorBidi" w:cstheme="majorBidi"/>
          <w:b/>
          <w:bCs/>
          <w:sz w:val="24"/>
          <w:szCs w:val="24"/>
        </w:rPr>
        <w:t>Contractor</w:t>
      </w:r>
      <w:r w:rsidRPr="005F23A4">
        <w:rPr>
          <w:rFonts w:asciiTheme="majorBidi" w:hAnsiTheme="majorBidi" w:cstheme="majorBidi"/>
          <w:sz w:val="24"/>
          <w:szCs w:val="24"/>
        </w:rPr>
        <w:t xml:space="preserve">: All </w:t>
      </w:r>
      <w:r w:rsidR="00536FC8" w:rsidRPr="005F23A4">
        <w:rPr>
          <w:rFonts w:asciiTheme="majorBidi" w:hAnsiTheme="majorBidi" w:cstheme="majorBidi"/>
          <w:sz w:val="24"/>
          <w:szCs w:val="24"/>
        </w:rPr>
        <w:t>legal/real persons who have signed</w:t>
      </w:r>
      <w:r w:rsidRPr="005F23A4">
        <w:rPr>
          <w:rFonts w:asciiTheme="majorBidi" w:hAnsiTheme="majorBidi" w:cstheme="majorBidi"/>
          <w:sz w:val="24"/>
          <w:szCs w:val="24"/>
        </w:rPr>
        <w:t xml:space="preserve"> contract</w:t>
      </w:r>
      <w:r w:rsidR="00536FC8" w:rsidRPr="005F23A4">
        <w:rPr>
          <w:rFonts w:asciiTheme="majorBidi" w:hAnsiTheme="majorBidi" w:cstheme="majorBidi"/>
          <w:sz w:val="24"/>
          <w:szCs w:val="24"/>
        </w:rPr>
        <w:t>s</w:t>
      </w:r>
      <w:r w:rsidRPr="005F23A4">
        <w:rPr>
          <w:rFonts w:asciiTheme="majorBidi" w:hAnsiTheme="majorBidi" w:cstheme="majorBidi"/>
          <w:sz w:val="24"/>
          <w:szCs w:val="24"/>
        </w:rPr>
        <w:t xml:space="preserve"> with the subsidiaries of the </w:t>
      </w:r>
      <w:r w:rsidR="00AD1B99">
        <w:rPr>
          <w:rFonts w:asciiTheme="majorBidi" w:hAnsiTheme="majorBidi" w:cstheme="majorBidi"/>
          <w:sz w:val="24"/>
          <w:szCs w:val="24"/>
        </w:rPr>
        <w:t>NIOC</w:t>
      </w:r>
    </w:p>
    <w:p w:rsidR="004452EA" w:rsidRDefault="00BA7BED" w:rsidP="00D741AC">
      <w:pPr>
        <w:pStyle w:val="ListParagraph"/>
        <w:numPr>
          <w:ilvl w:val="0"/>
          <w:numId w:val="1"/>
        </w:numPr>
        <w:jc w:val="both"/>
        <w:rPr>
          <w:rFonts w:asciiTheme="majorBidi" w:hAnsiTheme="majorBidi" w:cstheme="majorBidi"/>
          <w:sz w:val="24"/>
          <w:szCs w:val="24"/>
        </w:rPr>
      </w:pPr>
      <w:r w:rsidRPr="005C2C81">
        <w:rPr>
          <w:rFonts w:asciiTheme="majorBidi" w:hAnsiTheme="majorBidi" w:cstheme="majorBidi"/>
          <w:b/>
          <w:bCs/>
          <w:sz w:val="24"/>
          <w:szCs w:val="24"/>
        </w:rPr>
        <w:t>Hazard</w:t>
      </w:r>
      <w:r w:rsidRPr="00BA7BED">
        <w:rPr>
          <w:rFonts w:asciiTheme="majorBidi" w:hAnsiTheme="majorBidi" w:cstheme="majorBidi"/>
          <w:sz w:val="24"/>
          <w:szCs w:val="24"/>
        </w:rPr>
        <w:t xml:space="preserve">: </w:t>
      </w:r>
      <w:r>
        <w:rPr>
          <w:rFonts w:asciiTheme="majorBidi" w:hAnsiTheme="majorBidi" w:cstheme="majorBidi"/>
          <w:sz w:val="24"/>
          <w:szCs w:val="24"/>
        </w:rPr>
        <w:t xml:space="preserve">An </w:t>
      </w:r>
      <w:r w:rsidRPr="00BA7BED">
        <w:rPr>
          <w:rFonts w:asciiTheme="majorBidi" w:hAnsiTheme="majorBidi" w:cstheme="majorBidi"/>
          <w:sz w:val="24"/>
          <w:szCs w:val="24"/>
        </w:rPr>
        <w:t xml:space="preserve">agent </w:t>
      </w:r>
      <w:r w:rsidR="004D2721">
        <w:rPr>
          <w:rFonts w:asciiTheme="majorBidi" w:hAnsiTheme="majorBidi" w:cstheme="majorBidi"/>
          <w:sz w:val="24"/>
          <w:szCs w:val="24"/>
        </w:rPr>
        <w:t>with</w:t>
      </w:r>
      <w:r w:rsidRPr="00BA7BED">
        <w:rPr>
          <w:rFonts w:asciiTheme="majorBidi" w:hAnsiTheme="majorBidi" w:cstheme="majorBidi"/>
          <w:sz w:val="24"/>
          <w:szCs w:val="24"/>
        </w:rPr>
        <w:t xml:space="preserve"> the potential to cause harm or damage</w:t>
      </w:r>
    </w:p>
    <w:p w:rsidR="005C2C81" w:rsidRDefault="005C2C81" w:rsidP="00D741AC">
      <w:pPr>
        <w:pStyle w:val="ListParagraph"/>
        <w:numPr>
          <w:ilvl w:val="0"/>
          <w:numId w:val="1"/>
        </w:numPr>
        <w:jc w:val="both"/>
        <w:rPr>
          <w:rFonts w:asciiTheme="majorBidi" w:hAnsiTheme="majorBidi" w:cstheme="majorBidi"/>
          <w:sz w:val="24"/>
          <w:szCs w:val="24"/>
        </w:rPr>
      </w:pPr>
      <w:r w:rsidRPr="004D2721">
        <w:rPr>
          <w:rFonts w:asciiTheme="majorBidi" w:hAnsiTheme="majorBidi" w:cstheme="majorBidi"/>
          <w:b/>
          <w:bCs/>
          <w:sz w:val="24"/>
          <w:szCs w:val="24"/>
        </w:rPr>
        <w:t xml:space="preserve">Corrosion </w:t>
      </w:r>
      <w:r w:rsidR="006B7470">
        <w:rPr>
          <w:rFonts w:asciiTheme="majorBidi" w:hAnsiTheme="majorBidi" w:cstheme="majorBidi"/>
          <w:b/>
          <w:bCs/>
          <w:sz w:val="24"/>
          <w:szCs w:val="24"/>
        </w:rPr>
        <w:t>R</w:t>
      </w:r>
      <w:r w:rsidRPr="004D2721">
        <w:rPr>
          <w:rFonts w:asciiTheme="majorBidi" w:hAnsiTheme="majorBidi" w:cstheme="majorBidi"/>
          <w:b/>
          <w:bCs/>
          <w:sz w:val="24"/>
          <w:szCs w:val="24"/>
        </w:rPr>
        <w:t xml:space="preserve">isk </w:t>
      </w:r>
      <w:r w:rsidR="006B7470">
        <w:rPr>
          <w:rFonts w:asciiTheme="majorBidi" w:hAnsiTheme="majorBidi" w:cstheme="majorBidi"/>
          <w:b/>
          <w:bCs/>
          <w:sz w:val="24"/>
          <w:szCs w:val="24"/>
        </w:rPr>
        <w:t>A</w:t>
      </w:r>
      <w:r w:rsidRPr="004D2721">
        <w:rPr>
          <w:rFonts w:asciiTheme="majorBidi" w:hAnsiTheme="majorBidi" w:cstheme="majorBidi"/>
          <w:b/>
          <w:bCs/>
          <w:sz w:val="24"/>
          <w:szCs w:val="24"/>
        </w:rPr>
        <w:t>ssessment</w:t>
      </w:r>
      <w:r w:rsidR="006B7470">
        <w:rPr>
          <w:rFonts w:asciiTheme="majorBidi" w:hAnsiTheme="majorBidi" w:cstheme="majorBidi"/>
          <w:sz w:val="24"/>
          <w:szCs w:val="24"/>
        </w:rPr>
        <w:t xml:space="preserve"> (CRA)</w:t>
      </w:r>
      <w:r w:rsidRPr="005C2C81">
        <w:rPr>
          <w:rFonts w:asciiTheme="majorBidi" w:hAnsiTheme="majorBidi" w:cstheme="majorBidi"/>
          <w:sz w:val="24"/>
          <w:szCs w:val="24"/>
        </w:rPr>
        <w:t xml:space="preserve">: </w:t>
      </w:r>
      <w:r>
        <w:rPr>
          <w:rFonts w:asciiTheme="majorBidi" w:hAnsiTheme="majorBidi" w:cstheme="majorBidi"/>
          <w:sz w:val="24"/>
          <w:szCs w:val="24"/>
        </w:rPr>
        <w:t>The</w:t>
      </w:r>
      <w:r w:rsidRPr="005C2C81">
        <w:rPr>
          <w:rFonts w:asciiTheme="majorBidi" w:hAnsiTheme="majorBidi" w:cstheme="majorBidi"/>
          <w:sz w:val="24"/>
          <w:szCs w:val="24"/>
        </w:rPr>
        <w:t xml:space="preserve"> Process </w:t>
      </w:r>
      <w:r>
        <w:rPr>
          <w:rFonts w:asciiTheme="majorBidi" w:hAnsiTheme="majorBidi" w:cstheme="majorBidi"/>
          <w:sz w:val="24"/>
          <w:szCs w:val="24"/>
        </w:rPr>
        <w:t>of i</w:t>
      </w:r>
      <w:r w:rsidRPr="005C2C81">
        <w:rPr>
          <w:rFonts w:asciiTheme="majorBidi" w:hAnsiTheme="majorBidi" w:cstheme="majorBidi"/>
          <w:sz w:val="24"/>
          <w:szCs w:val="24"/>
        </w:rPr>
        <w:t>dentification of corrosi</w:t>
      </w:r>
      <w:r>
        <w:rPr>
          <w:rFonts w:asciiTheme="majorBidi" w:hAnsiTheme="majorBidi" w:cstheme="majorBidi"/>
          <w:sz w:val="24"/>
          <w:szCs w:val="24"/>
        </w:rPr>
        <w:t>on</w:t>
      </w:r>
      <w:r w:rsidRPr="005C2C81">
        <w:rPr>
          <w:rFonts w:asciiTheme="majorBidi" w:hAnsiTheme="majorBidi" w:cstheme="majorBidi"/>
          <w:sz w:val="24"/>
          <w:szCs w:val="24"/>
        </w:rPr>
        <w:t xml:space="preserve"> threats, assessment and measurement</w:t>
      </w:r>
      <w:r>
        <w:rPr>
          <w:rFonts w:asciiTheme="majorBidi" w:hAnsiTheme="majorBidi" w:cstheme="majorBidi"/>
          <w:sz w:val="24"/>
          <w:szCs w:val="24"/>
        </w:rPr>
        <w:t xml:space="preserve"> of relevant risks</w:t>
      </w:r>
      <w:r w:rsidRPr="005C2C81">
        <w:rPr>
          <w:rFonts w:asciiTheme="majorBidi" w:hAnsiTheme="majorBidi" w:cstheme="majorBidi"/>
          <w:sz w:val="24"/>
          <w:szCs w:val="24"/>
        </w:rPr>
        <w:t xml:space="preserve"> and </w:t>
      </w:r>
      <w:r w:rsidR="006B7470">
        <w:rPr>
          <w:rFonts w:asciiTheme="majorBidi" w:hAnsiTheme="majorBidi" w:cstheme="majorBidi"/>
          <w:sz w:val="24"/>
          <w:szCs w:val="24"/>
        </w:rPr>
        <w:t>preparation of</w:t>
      </w:r>
      <w:r>
        <w:rPr>
          <w:rFonts w:asciiTheme="majorBidi" w:hAnsiTheme="majorBidi" w:cstheme="majorBidi"/>
          <w:sz w:val="24"/>
          <w:szCs w:val="24"/>
        </w:rPr>
        <w:t xml:space="preserve"> a </w:t>
      </w:r>
      <w:r w:rsidRPr="005C2C81">
        <w:rPr>
          <w:rFonts w:asciiTheme="majorBidi" w:hAnsiTheme="majorBidi" w:cstheme="majorBidi"/>
          <w:sz w:val="24"/>
          <w:szCs w:val="24"/>
        </w:rPr>
        <w:t>control</w:t>
      </w:r>
      <w:r>
        <w:rPr>
          <w:rFonts w:asciiTheme="majorBidi" w:hAnsiTheme="majorBidi" w:cstheme="majorBidi"/>
          <w:sz w:val="24"/>
          <w:szCs w:val="24"/>
        </w:rPr>
        <w:t xml:space="preserve"> plan to reduce potential risks</w:t>
      </w:r>
    </w:p>
    <w:p w:rsidR="005C2C81" w:rsidRDefault="006B7470" w:rsidP="00D741AC">
      <w:pPr>
        <w:pStyle w:val="ListParagraph"/>
        <w:numPr>
          <w:ilvl w:val="0"/>
          <w:numId w:val="1"/>
        </w:numPr>
        <w:jc w:val="both"/>
        <w:rPr>
          <w:rFonts w:asciiTheme="majorBidi" w:hAnsiTheme="majorBidi" w:cstheme="majorBidi"/>
          <w:sz w:val="24"/>
          <w:szCs w:val="24"/>
        </w:rPr>
      </w:pPr>
      <w:r w:rsidRPr="006B7470">
        <w:rPr>
          <w:rFonts w:asciiTheme="majorBidi" w:hAnsiTheme="majorBidi" w:cstheme="majorBidi"/>
          <w:b/>
          <w:bCs/>
          <w:sz w:val="24"/>
          <w:szCs w:val="24"/>
        </w:rPr>
        <w:t>Risk-Based Inspection</w:t>
      </w:r>
      <w:r w:rsidR="00DB64C5" w:rsidRPr="00DB64C5">
        <w:rPr>
          <w:rFonts w:asciiTheme="majorBidi" w:hAnsiTheme="majorBidi" w:cstheme="majorBidi"/>
          <w:b/>
          <w:bCs/>
          <w:sz w:val="24"/>
          <w:szCs w:val="24"/>
        </w:rPr>
        <w:t xml:space="preserve"> (RBI)</w:t>
      </w:r>
      <w:r w:rsidR="00DB64C5">
        <w:rPr>
          <w:rFonts w:asciiTheme="majorBidi" w:hAnsiTheme="majorBidi" w:cstheme="majorBidi"/>
          <w:sz w:val="24"/>
          <w:szCs w:val="24"/>
        </w:rPr>
        <w:t xml:space="preserve">: </w:t>
      </w:r>
      <w:r w:rsidRPr="006B7470">
        <w:rPr>
          <w:rFonts w:asciiTheme="majorBidi" w:hAnsiTheme="majorBidi" w:cstheme="majorBidi"/>
          <w:sz w:val="24"/>
          <w:szCs w:val="24"/>
        </w:rPr>
        <w:t xml:space="preserve">A risk-based approach </w:t>
      </w:r>
      <w:r>
        <w:rPr>
          <w:rFonts w:asciiTheme="majorBidi" w:hAnsiTheme="majorBidi" w:cstheme="majorBidi"/>
          <w:sz w:val="24"/>
          <w:szCs w:val="24"/>
        </w:rPr>
        <w:t>uses risk as a</w:t>
      </w:r>
      <w:r w:rsidRPr="006B7470">
        <w:rPr>
          <w:rFonts w:asciiTheme="majorBidi" w:hAnsiTheme="majorBidi" w:cstheme="majorBidi"/>
          <w:sz w:val="24"/>
          <w:szCs w:val="24"/>
        </w:rPr>
        <w:t xml:space="preserve"> basis for</w:t>
      </w:r>
      <w:r>
        <w:rPr>
          <w:rFonts w:asciiTheme="majorBidi" w:hAnsiTheme="majorBidi" w:cstheme="majorBidi"/>
          <w:sz w:val="24"/>
          <w:szCs w:val="24"/>
        </w:rPr>
        <w:t xml:space="preserve"> the prioritization and management of</w:t>
      </w:r>
      <w:r w:rsidRPr="006B7470">
        <w:rPr>
          <w:rFonts w:asciiTheme="majorBidi" w:hAnsiTheme="majorBidi" w:cstheme="majorBidi"/>
          <w:sz w:val="24"/>
          <w:szCs w:val="24"/>
        </w:rPr>
        <w:t xml:space="preserve"> inspection</w:t>
      </w:r>
      <w:r>
        <w:rPr>
          <w:rFonts w:asciiTheme="majorBidi" w:hAnsiTheme="majorBidi" w:cstheme="majorBidi"/>
          <w:sz w:val="24"/>
          <w:szCs w:val="24"/>
        </w:rPr>
        <w:t xml:space="preserve"> programs</w:t>
      </w:r>
      <w:r w:rsidRPr="006B7470">
        <w:rPr>
          <w:rFonts w:asciiTheme="majorBidi" w:hAnsiTheme="majorBidi" w:cstheme="majorBidi"/>
          <w:sz w:val="24"/>
          <w:szCs w:val="24"/>
        </w:rPr>
        <w:t xml:space="preserve"> in accordance with </w:t>
      </w:r>
      <w:r>
        <w:rPr>
          <w:rFonts w:asciiTheme="majorBidi" w:hAnsiTheme="majorBidi" w:cstheme="majorBidi"/>
          <w:sz w:val="24"/>
          <w:szCs w:val="24"/>
        </w:rPr>
        <w:t xml:space="preserve">the </w:t>
      </w:r>
      <w:r w:rsidRPr="006B7470">
        <w:rPr>
          <w:rFonts w:asciiTheme="majorBidi" w:hAnsiTheme="majorBidi" w:cstheme="majorBidi"/>
          <w:sz w:val="24"/>
          <w:szCs w:val="24"/>
        </w:rPr>
        <w:t>API</w:t>
      </w:r>
      <w:r>
        <w:rPr>
          <w:rFonts w:asciiTheme="majorBidi" w:hAnsiTheme="majorBidi" w:cstheme="majorBidi"/>
          <w:sz w:val="24"/>
          <w:szCs w:val="24"/>
        </w:rPr>
        <w:t xml:space="preserve"> </w:t>
      </w:r>
      <w:r w:rsidRPr="006B7470">
        <w:rPr>
          <w:rFonts w:asciiTheme="majorBidi" w:hAnsiTheme="majorBidi" w:cstheme="majorBidi"/>
          <w:sz w:val="24"/>
          <w:szCs w:val="24"/>
        </w:rPr>
        <w:t>581.</w:t>
      </w:r>
    </w:p>
    <w:p w:rsidR="00C94404" w:rsidRDefault="00A90628" w:rsidP="00D741AC">
      <w:pPr>
        <w:pStyle w:val="ListParagraph"/>
        <w:numPr>
          <w:ilvl w:val="0"/>
          <w:numId w:val="1"/>
        </w:numPr>
        <w:jc w:val="both"/>
        <w:rPr>
          <w:rFonts w:asciiTheme="majorBidi" w:hAnsiTheme="majorBidi" w:cstheme="majorBidi"/>
          <w:sz w:val="24"/>
          <w:szCs w:val="24"/>
        </w:rPr>
      </w:pPr>
      <w:r w:rsidRPr="00EA19E3">
        <w:rPr>
          <w:rFonts w:asciiTheme="majorBidi" w:hAnsiTheme="majorBidi" w:cstheme="majorBidi"/>
          <w:b/>
          <w:bCs/>
          <w:sz w:val="24"/>
          <w:szCs w:val="24"/>
        </w:rPr>
        <w:t xml:space="preserve">Online </w:t>
      </w:r>
      <w:r w:rsidR="008B2111" w:rsidRPr="00EA19E3">
        <w:rPr>
          <w:rFonts w:asciiTheme="majorBidi" w:hAnsiTheme="majorBidi" w:cstheme="majorBidi"/>
          <w:b/>
          <w:bCs/>
          <w:sz w:val="24"/>
          <w:szCs w:val="24"/>
        </w:rPr>
        <w:t>monitoring</w:t>
      </w:r>
      <w:r w:rsidR="008B2111">
        <w:rPr>
          <w:rFonts w:asciiTheme="majorBidi" w:hAnsiTheme="majorBidi" w:cstheme="majorBidi"/>
          <w:sz w:val="24"/>
          <w:szCs w:val="24"/>
        </w:rPr>
        <w:t xml:space="preserve">: </w:t>
      </w:r>
      <w:r w:rsidR="008B2111" w:rsidRPr="008B2111">
        <w:rPr>
          <w:rFonts w:asciiTheme="majorBidi" w:hAnsiTheme="majorBidi" w:cstheme="majorBidi"/>
          <w:sz w:val="24"/>
          <w:szCs w:val="24"/>
        </w:rPr>
        <w:t>It refers to the d</w:t>
      </w:r>
      <w:r w:rsidRPr="008B2111">
        <w:rPr>
          <w:rFonts w:asciiTheme="majorBidi" w:hAnsiTheme="majorBidi" w:cstheme="majorBidi"/>
          <w:sz w:val="24"/>
          <w:szCs w:val="24"/>
        </w:rPr>
        <w:t>irect installation of monitoring equipment for continuous measurement of metal loss, corrosion rate or other parameters in an operating system.</w:t>
      </w:r>
      <w:r w:rsidRPr="00A90628">
        <w:t xml:space="preserve"> </w:t>
      </w:r>
      <w:r w:rsidR="008B2111" w:rsidRPr="008B2111">
        <w:rPr>
          <w:rFonts w:asciiTheme="majorBidi" w:hAnsiTheme="majorBidi" w:cstheme="majorBidi"/>
          <w:sz w:val="24"/>
          <w:szCs w:val="24"/>
        </w:rPr>
        <w:t xml:space="preserve">Data are obtained without removing the monitoring device (e.g. LPR probes, </w:t>
      </w:r>
      <w:r w:rsidR="000C2AAC" w:rsidRPr="000C2AAC">
        <w:rPr>
          <w:rFonts w:asciiTheme="majorBidi" w:hAnsiTheme="majorBidi" w:cstheme="majorBidi"/>
          <w:sz w:val="24"/>
          <w:szCs w:val="24"/>
        </w:rPr>
        <w:t>corrosion coupons</w:t>
      </w:r>
      <w:r w:rsidR="000C2AAC">
        <w:rPr>
          <w:rFonts w:asciiTheme="majorBidi" w:hAnsiTheme="majorBidi" w:cstheme="majorBidi"/>
          <w:sz w:val="24"/>
          <w:szCs w:val="24"/>
        </w:rPr>
        <w:t xml:space="preserve">, </w:t>
      </w:r>
      <w:r w:rsidR="008B2111" w:rsidRPr="008B2111">
        <w:rPr>
          <w:rFonts w:asciiTheme="majorBidi" w:hAnsiTheme="majorBidi" w:cstheme="majorBidi"/>
          <w:sz w:val="24"/>
          <w:szCs w:val="24"/>
        </w:rPr>
        <w:t>ER probes, fixed ultrasonic transducers, etc.).</w:t>
      </w:r>
    </w:p>
    <w:p w:rsidR="008B2111" w:rsidRDefault="00F5234C" w:rsidP="00D741AC">
      <w:pPr>
        <w:pStyle w:val="ListParagraph"/>
        <w:numPr>
          <w:ilvl w:val="0"/>
          <w:numId w:val="1"/>
        </w:numPr>
        <w:jc w:val="both"/>
        <w:rPr>
          <w:rFonts w:asciiTheme="majorBidi" w:hAnsiTheme="majorBidi" w:cstheme="majorBidi"/>
          <w:sz w:val="24"/>
          <w:szCs w:val="24"/>
        </w:rPr>
      </w:pPr>
      <w:r w:rsidRPr="00EA19E3">
        <w:rPr>
          <w:rFonts w:asciiTheme="majorBidi" w:hAnsiTheme="majorBidi" w:cstheme="majorBidi"/>
          <w:b/>
          <w:bCs/>
          <w:sz w:val="24"/>
          <w:szCs w:val="24"/>
        </w:rPr>
        <w:t>Offline monitoring</w:t>
      </w:r>
      <w:r>
        <w:rPr>
          <w:rFonts w:asciiTheme="majorBidi" w:hAnsiTheme="majorBidi" w:cstheme="majorBidi"/>
          <w:sz w:val="24"/>
          <w:szCs w:val="24"/>
        </w:rPr>
        <w:t xml:space="preserve">: </w:t>
      </w:r>
      <w:r w:rsidRPr="00F5234C">
        <w:rPr>
          <w:rFonts w:asciiTheme="majorBidi" w:hAnsiTheme="majorBidi" w:cstheme="majorBidi"/>
          <w:sz w:val="24"/>
          <w:szCs w:val="24"/>
        </w:rPr>
        <w:t>It refers to the intermittent measurements carried out on equipment. Examples include analysis of liquid samples and non-intrusive inspection (e.g. UT, PEC, radiography, etc.)</w:t>
      </w:r>
      <w:r>
        <w:rPr>
          <w:rFonts w:asciiTheme="majorBidi" w:hAnsiTheme="majorBidi" w:cstheme="majorBidi"/>
          <w:sz w:val="24"/>
          <w:szCs w:val="24"/>
        </w:rPr>
        <w:t>.</w:t>
      </w:r>
    </w:p>
    <w:p w:rsidR="00F5234C" w:rsidRDefault="00867495" w:rsidP="00D741AC">
      <w:pPr>
        <w:pStyle w:val="ListParagraph"/>
        <w:numPr>
          <w:ilvl w:val="0"/>
          <w:numId w:val="1"/>
        </w:numPr>
        <w:jc w:val="both"/>
        <w:rPr>
          <w:rFonts w:asciiTheme="majorBidi" w:hAnsiTheme="majorBidi" w:cstheme="majorBidi"/>
          <w:sz w:val="24"/>
          <w:szCs w:val="24"/>
        </w:rPr>
      </w:pPr>
      <w:r w:rsidRPr="00EA19E3">
        <w:rPr>
          <w:rFonts w:asciiTheme="majorBidi" w:hAnsiTheme="majorBidi" w:cstheme="majorBidi"/>
          <w:b/>
          <w:bCs/>
          <w:sz w:val="24"/>
          <w:szCs w:val="24"/>
        </w:rPr>
        <w:t>Intrusive monitoring</w:t>
      </w:r>
      <w:r>
        <w:rPr>
          <w:rFonts w:asciiTheme="majorBidi" w:hAnsiTheme="majorBidi" w:cstheme="majorBidi"/>
          <w:sz w:val="24"/>
          <w:szCs w:val="24"/>
        </w:rPr>
        <w:t>: It r</w:t>
      </w:r>
      <w:r w:rsidRPr="00867495">
        <w:rPr>
          <w:rFonts w:asciiTheme="majorBidi" w:hAnsiTheme="majorBidi" w:cstheme="majorBidi"/>
          <w:sz w:val="24"/>
          <w:szCs w:val="24"/>
        </w:rPr>
        <w:t>equires penetration through the pipe or vessel wall to gain</w:t>
      </w:r>
      <w:r>
        <w:rPr>
          <w:rFonts w:asciiTheme="majorBidi" w:hAnsiTheme="majorBidi" w:cstheme="majorBidi"/>
          <w:sz w:val="24"/>
          <w:szCs w:val="24"/>
        </w:rPr>
        <w:t xml:space="preserve"> </w:t>
      </w:r>
      <w:r w:rsidRPr="00867495">
        <w:rPr>
          <w:rFonts w:asciiTheme="majorBidi" w:hAnsiTheme="majorBidi" w:cstheme="majorBidi"/>
          <w:sz w:val="24"/>
          <w:szCs w:val="24"/>
        </w:rPr>
        <w:t xml:space="preserve">access to the interior </w:t>
      </w:r>
      <w:r>
        <w:rPr>
          <w:rFonts w:asciiTheme="majorBidi" w:hAnsiTheme="majorBidi" w:cstheme="majorBidi"/>
          <w:sz w:val="24"/>
          <w:szCs w:val="24"/>
        </w:rPr>
        <w:t>parts of</w:t>
      </w:r>
      <w:r w:rsidRPr="00867495">
        <w:rPr>
          <w:rFonts w:asciiTheme="majorBidi" w:hAnsiTheme="majorBidi" w:cstheme="majorBidi"/>
          <w:sz w:val="24"/>
          <w:szCs w:val="24"/>
        </w:rPr>
        <w:t xml:space="preserve"> equipment</w:t>
      </w:r>
      <w:r>
        <w:rPr>
          <w:rFonts w:asciiTheme="majorBidi" w:hAnsiTheme="majorBidi" w:cstheme="majorBidi"/>
          <w:sz w:val="24"/>
          <w:szCs w:val="24"/>
        </w:rPr>
        <w:t>.</w:t>
      </w:r>
    </w:p>
    <w:p w:rsidR="002B214D" w:rsidRDefault="002B214D" w:rsidP="00D741AC">
      <w:pPr>
        <w:pStyle w:val="ListParagraph"/>
        <w:numPr>
          <w:ilvl w:val="0"/>
          <w:numId w:val="1"/>
        </w:numPr>
        <w:jc w:val="both"/>
        <w:rPr>
          <w:rFonts w:asciiTheme="majorBidi" w:hAnsiTheme="majorBidi" w:cstheme="majorBidi"/>
          <w:sz w:val="24"/>
          <w:szCs w:val="24"/>
        </w:rPr>
      </w:pPr>
      <w:r w:rsidRPr="00EA19E3">
        <w:rPr>
          <w:rFonts w:asciiTheme="majorBidi" w:hAnsiTheme="majorBidi" w:cstheme="majorBidi"/>
          <w:b/>
          <w:bCs/>
          <w:sz w:val="24"/>
          <w:szCs w:val="24"/>
        </w:rPr>
        <w:t>Non-intrusive monitoring</w:t>
      </w:r>
      <w:r w:rsidRPr="00556444">
        <w:rPr>
          <w:rFonts w:asciiTheme="majorBidi" w:hAnsiTheme="majorBidi" w:cstheme="majorBidi"/>
          <w:sz w:val="24"/>
          <w:szCs w:val="24"/>
        </w:rPr>
        <w:t xml:space="preserve">: Monitoring from the outside of the pipe or vessel without </w:t>
      </w:r>
      <w:r w:rsidR="00556444" w:rsidRPr="00556444">
        <w:rPr>
          <w:rFonts w:asciiTheme="majorBidi" w:hAnsiTheme="majorBidi" w:cstheme="majorBidi"/>
          <w:sz w:val="24"/>
          <w:szCs w:val="24"/>
        </w:rPr>
        <w:t>the need</w:t>
      </w:r>
      <w:r w:rsidRPr="00556444">
        <w:rPr>
          <w:rFonts w:asciiTheme="majorBidi" w:hAnsiTheme="majorBidi" w:cstheme="majorBidi"/>
          <w:sz w:val="24"/>
          <w:szCs w:val="24"/>
        </w:rPr>
        <w:t xml:space="preserve"> to gain access </w:t>
      </w:r>
      <w:r w:rsidR="00556444" w:rsidRPr="00867495">
        <w:rPr>
          <w:rFonts w:asciiTheme="majorBidi" w:hAnsiTheme="majorBidi" w:cstheme="majorBidi"/>
          <w:sz w:val="24"/>
          <w:szCs w:val="24"/>
        </w:rPr>
        <w:t xml:space="preserve">to the interior </w:t>
      </w:r>
      <w:r w:rsidR="00556444">
        <w:rPr>
          <w:rFonts w:asciiTheme="majorBidi" w:hAnsiTheme="majorBidi" w:cstheme="majorBidi"/>
          <w:sz w:val="24"/>
          <w:szCs w:val="24"/>
        </w:rPr>
        <w:t>parts of</w:t>
      </w:r>
      <w:r w:rsidR="00556444" w:rsidRPr="00867495">
        <w:rPr>
          <w:rFonts w:asciiTheme="majorBidi" w:hAnsiTheme="majorBidi" w:cstheme="majorBidi"/>
          <w:sz w:val="24"/>
          <w:szCs w:val="24"/>
        </w:rPr>
        <w:t xml:space="preserve"> equipment</w:t>
      </w:r>
      <w:r w:rsidR="00556444">
        <w:rPr>
          <w:rFonts w:asciiTheme="majorBidi" w:hAnsiTheme="majorBidi" w:cstheme="majorBidi"/>
          <w:sz w:val="24"/>
          <w:szCs w:val="24"/>
        </w:rPr>
        <w:t>.</w:t>
      </w:r>
    </w:p>
    <w:p w:rsidR="00556444" w:rsidRPr="00EA19E3" w:rsidRDefault="00A5321A" w:rsidP="00A5321A">
      <w:pPr>
        <w:jc w:val="both"/>
        <w:rPr>
          <w:rFonts w:asciiTheme="majorBidi" w:hAnsiTheme="majorBidi" w:cstheme="majorBidi"/>
          <w:b/>
          <w:bCs/>
          <w:sz w:val="24"/>
          <w:szCs w:val="24"/>
        </w:rPr>
      </w:pPr>
      <w:r w:rsidRPr="00EA19E3">
        <w:rPr>
          <w:rFonts w:asciiTheme="majorBidi" w:hAnsiTheme="majorBidi" w:cstheme="majorBidi"/>
          <w:b/>
          <w:bCs/>
          <w:sz w:val="24"/>
          <w:szCs w:val="24"/>
        </w:rPr>
        <w:t>5. Roles and responsibilities</w:t>
      </w:r>
    </w:p>
    <w:p w:rsidR="008D72B4" w:rsidRDefault="00EA19E3" w:rsidP="00483926">
      <w:pPr>
        <w:jc w:val="both"/>
        <w:rPr>
          <w:rFonts w:asciiTheme="majorBidi" w:hAnsiTheme="majorBidi" w:cstheme="majorBidi"/>
          <w:sz w:val="24"/>
          <w:szCs w:val="24"/>
        </w:rPr>
      </w:pPr>
      <w:r>
        <w:rPr>
          <w:rFonts w:asciiTheme="majorBidi" w:hAnsiTheme="majorBidi" w:cstheme="majorBidi"/>
          <w:sz w:val="24"/>
          <w:szCs w:val="24"/>
        </w:rPr>
        <w:t xml:space="preserve">The </w:t>
      </w:r>
      <w:r w:rsidR="00E975C3">
        <w:rPr>
          <w:rFonts w:asciiTheme="majorBidi" w:hAnsiTheme="majorBidi" w:cstheme="majorBidi"/>
          <w:sz w:val="24"/>
          <w:szCs w:val="24"/>
        </w:rPr>
        <w:t>NIOC</w:t>
      </w:r>
      <w:r>
        <w:rPr>
          <w:rFonts w:asciiTheme="majorBidi" w:hAnsiTheme="majorBidi" w:cstheme="majorBidi"/>
          <w:sz w:val="24"/>
          <w:szCs w:val="24"/>
        </w:rPr>
        <w:t>’s HSE Management is responsible for</w:t>
      </w:r>
      <w:r w:rsidRPr="00E9041D">
        <w:rPr>
          <w:rFonts w:asciiTheme="majorBidi" w:hAnsiTheme="majorBidi" w:cstheme="majorBidi"/>
          <w:sz w:val="24"/>
          <w:szCs w:val="24"/>
        </w:rPr>
        <w:t xml:space="preserve"> </w:t>
      </w:r>
      <w:r w:rsidR="00102074">
        <w:rPr>
          <w:rFonts w:asciiTheme="majorBidi" w:hAnsiTheme="majorBidi" w:cstheme="majorBidi"/>
          <w:sz w:val="24"/>
          <w:szCs w:val="24"/>
        </w:rPr>
        <w:t>updating</w:t>
      </w:r>
      <w:r w:rsidR="00102074" w:rsidRPr="00CF75FC">
        <w:rPr>
          <w:rFonts w:asciiTheme="majorBidi" w:hAnsiTheme="majorBidi" w:cstheme="majorBidi"/>
          <w:sz w:val="24"/>
          <w:szCs w:val="24"/>
        </w:rPr>
        <w:t xml:space="preserve"> </w:t>
      </w:r>
      <w:r w:rsidR="00102074">
        <w:rPr>
          <w:rFonts w:asciiTheme="majorBidi" w:hAnsiTheme="majorBidi" w:cstheme="majorBidi"/>
          <w:sz w:val="24"/>
          <w:szCs w:val="24"/>
        </w:rPr>
        <w:t>this</w:t>
      </w:r>
      <w:r w:rsidR="00102074" w:rsidRPr="00CF75FC">
        <w:rPr>
          <w:rFonts w:asciiTheme="majorBidi" w:hAnsiTheme="majorBidi" w:cstheme="majorBidi"/>
          <w:sz w:val="24"/>
          <w:szCs w:val="24"/>
        </w:rPr>
        <w:t xml:space="preserve"> guideline</w:t>
      </w:r>
      <w:r w:rsidR="00102074">
        <w:rPr>
          <w:rFonts w:asciiTheme="majorBidi" w:hAnsiTheme="majorBidi" w:cstheme="majorBidi"/>
          <w:sz w:val="24"/>
          <w:szCs w:val="24"/>
        </w:rPr>
        <w:t xml:space="preserve"> and m</w:t>
      </w:r>
      <w:r w:rsidR="00102074" w:rsidRPr="00CF75FC">
        <w:rPr>
          <w:rFonts w:asciiTheme="majorBidi" w:hAnsiTheme="majorBidi" w:cstheme="majorBidi"/>
          <w:sz w:val="24"/>
          <w:szCs w:val="24"/>
        </w:rPr>
        <w:t xml:space="preserve">onitoring </w:t>
      </w:r>
      <w:r w:rsidR="00102074">
        <w:rPr>
          <w:rFonts w:asciiTheme="majorBidi" w:hAnsiTheme="majorBidi" w:cstheme="majorBidi"/>
          <w:sz w:val="24"/>
          <w:szCs w:val="24"/>
        </w:rPr>
        <w:t xml:space="preserve">its proper implementation </w:t>
      </w:r>
      <w:r w:rsidR="008D72B4">
        <w:rPr>
          <w:rFonts w:asciiTheme="majorBidi" w:hAnsiTheme="majorBidi" w:cstheme="majorBidi"/>
          <w:sz w:val="24"/>
          <w:szCs w:val="24"/>
        </w:rPr>
        <w:t>across relevant units.</w:t>
      </w:r>
      <w:r w:rsidR="00B300D1">
        <w:rPr>
          <w:rFonts w:asciiTheme="majorBidi" w:hAnsiTheme="majorBidi" w:cstheme="majorBidi"/>
          <w:sz w:val="24"/>
          <w:szCs w:val="24"/>
        </w:rPr>
        <w:t xml:space="preserve"> The highest authority of each subsidiary and operational unit is responsible</w:t>
      </w:r>
      <w:r w:rsidR="00B300D1" w:rsidRPr="00B300D1">
        <w:rPr>
          <w:rFonts w:asciiTheme="majorBidi" w:hAnsiTheme="majorBidi" w:cstheme="majorBidi"/>
          <w:sz w:val="24"/>
          <w:szCs w:val="24"/>
        </w:rPr>
        <w:t xml:space="preserve"> for the </w:t>
      </w:r>
      <w:r w:rsidR="00B300D1">
        <w:rPr>
          <w:rFonts w:asciiTheme="majorBidi" w:hAnsiTheme="majorBidi" w:cstheme="majorBidi"/>
          <w:sz w:val="24"/>
          <w:szCs w:val="24"/>
        </w:rPr>
        <w:t>establishment</w:t>
      </w:r>
      <w:r w:rsidR="00B300D1" w:rsidRPr="00B300D1">
        <w:rPr>
          <w:rFonts w:asciiTheme="majorBidi" w:hAnsiTheme="majorBidi" w:cstheme="majorBidi"/>
          <w:sz w:val="24"/>
          <w:szCs w:val="24"/>
        </w:rPr>
        <w:t xml:space="preserve"> and implementation of this guide</w:t>
      </w:r>
      <w:r w:rsidR="00B300D1">
        <w:rPr>
          <w:rFonts w:asciiTheme="majorBidi" w:hAnsiTheme="majorBidi" w:cstheme="majorBidi"/>
          <w:sz w:val="24"/>
          <w:szCs w:val="24"/>
        </w:rPr>
        <w:t>line.</w:t>
      </w:r>
      <w:r w:rsidR="00127E97" w:rsidRPr="00127E97">
        <w:t xml:space="preserve"> </w:t>
      </w:r>
      <w:r w:rsidR="00127E97" w:rsidRPr="00127E97">
        <w:rPr>
          <w:rFonts w:asciiTheme="majorBidi" w:hAnsiTheme="majorBidi" w:cstheme="majorBidi"/>
          <w:sz w:val="24"/>
          <w:szCs w:val="24"/>
        </w:rPr>
        <w:t xml:space="preserve">In accordance with the requirements of this </w:t>
      </w:r>
      <w:r w:rsidR="00127E97" w:rsidRPr="00B300D1">
        <w:rPr>
          <w:rFonts w:asciiTheme="majorBidi" w:hAnsiTheme="majorBidi" w:cstheme="majorBidi"/>
          <w:sz w:val="24"/>
          <w:szCs w:val="24"/>
        </w:rPr>
        <w:t>guide</w:t>
      </w:r>
      <w:r w:rsidR="00127E97">
        <w:rPr>
          <w:rFonts w:asciiTheme="majorBidi" w:hAnsiTheme="majorBidi" w:cstheme="majorBidi"/>
          <w:sz w:val="24"/>
          <w:szCs w:val="24"/>
        </w:rPr>
        <w:t>line</w:t>
      </w:r>
      <w:r w:rsidR="00127E97" w:rsidRPr="00127E97">
        <w:rPr>
          <w:rFonts w:asciiTheme="majorBidi" w:hAnsiTheme="majorBidi" w:cstheme="majorBidi"/>
          <w:sz w:val="24"/>
          <w:szCs w:val="24"/>
        </w:rPr>
        <w:t xml:space="preserve">, the </w:t>
      </w:r>
      <w:r w:rsidR="00127E97">
        <w:rPr>
          <w:rFonts w:asciiTheme="majorBidi" w:hAnsiTheme="majorBidi" w:cstheme="majorBidi"/>
          <w:sz w:val="24"/>
          <w:szCs w:val="24"/>
        </w:rPr>
        <w:t>NIOC’s subsidiaries and operational units shall</w:t>
      </w:r>
      <w:r w:rsidR="00815C19">
        <w:rPr>
          <w:rFonts w:asciiTheme="majorBidi" w:hAnsiTheme="majorBidi" w:cstheme="majorBidi"/>
          <w:sz w:val="24"/>
          <w:szCs w:val="24"/>
        </w:rPr>
        <w:t xml:space="preserve"> develop a working procedure </w:t>
      </w:r>
      <w:r w:rsidR="00661C92">
        <w:rPr>
          <w:rFonts w:asciiTheme="majorBidi" w:hAnsiTheme="majorBidi" w:cstheme="majorBidi"/>
          <w:sz w:val="24"/>
          <w:szCs w:val="24"/>
        </w:rPr>
        <w:t xml:space="preserve">entitled “Corrosion </w:t>
      </w:r>
      <w:r w:rsidR="00661C92" w:rsidRPr="00127E97">
        <w:rPr>
          <w:rFonts w:asciiTheme="majorBidi" w:hAnsiTheme="majorBidi" w:cstheme="majorBidi"/>
          <w:sz w:val="24"/>
          <w:szCs w:val="24"/>
        </w:rPr>
        <w:t>Risk M</w:t>
      </w:r>
      <w:r w:rsidR="00661C92">
        <w:rPr>
          <w:rFonts w:asciiTheme="majorBidi" w:hAnsiTheme="majorBidi" w:cstheme="majorBidi"/>
          <w:sz w:val="24"/>
          <w:szCs w:val="24"/>
        </w:rPr>
        <w:t xml:space="preserve">anagement </w:t>
      </w:r>
      <w:r w:rsidR="00483926">
        <w:rPr>
          <w:rFonts w:asciiTheme="majorBidi" w:hAnsiTheme="majorBidi" w:cstheme="majorBidi"/>
          <w:sz w:val="24"/>
          <w:szCs w:val="24"/>
        </w:rPr>
        <w:t>Procedure</w:t>
      </w:r>
      <w:r w:rsidR="00661C92">
        <w:rPr>
          <w:rFonts w:asciiTheme="majorBidi" w:hAnsiTheme="majorBidi" w:cstheme="majorBidi"/>
          <w:sz w:val="24"/>
          <w:szCs w:val="24"/>
        </w:rPr>
        <w:t>” to</w:t>
      </w:r>
      <w:r w:rsidR="00815C19">
        <w:rPr>
          <w:rFonts w:asciiTheme="majorBidi" w:hAnsiTheme="majorBidi" w:cstheme="majorBidi"/>
          <w:sz w:val="24"/>
          <w:szCs w:val="24"/>
        </w:rPr>
        <w:t xml:space="preserve"> identif</w:t>
      </w:r>
      <w:r w:rsidR="00661C92">
        <w:rPr>
          <w:rFonts w:asciiTheme="majorBidi" w:hAnsiTheme="majorBidi" w:cstheme="majorBidi"/>
          <w:sz w:val="24"/>
          <w:szCs w:val="24"/>
        </w:rPr>
        <w:t xml:space="preserve">y </w:t>
      </w:r>
      <w:r w:rsidR="00815C19" w:rsidRPr="00127E97">
        <w:rPr>
          <w:rFonts w:asciiTheme="majorBidi" w:hAnsiTheme="majorBidi" w:cstheme="majorBidi"/>
          <w:sz w:val="24"/>
          <w:szCs w:val="24"/>
        </w:rPr>
        <w:t>potential threats</w:t>
      </w:r>
      <w:r w:rsidR="00661C92">
        <w:rPr>
          <w:rFonts w:asciiTheme="majorBidi" w:hAnsiTheme="majorBidi" w:cstheme="majorBidi"/>
          <w:sz w:val="24"/>
          <w:szCs w:val="24"/>
        </w:rPr>
        <w:t xml:space="preserve"> and to</w:t>
      </w:r>
      <w:r w:rsidR="00815C19" w:rsidRPr="00815C19">
        <w:rPr>
          <w:rFonts w:asciiTheme="majorBidi" w:hAnsiTheme="majorBidi" w:cstheme="majorBidi"/>
          <w:sz w:val="24"/>
          <w:szCs w:val="24"/>
        </w:rPr>
        <w:t xml:space="preserve"> </w:t>
      </w:r>
      <w:r w:rsidR="00661C92">
        <w:rPr>
          <w:rFonts w:asciiTheme="majorBidi" w:hAnsiTheme="majorBidi" w:cstheme="majorBidi"/>
          <w:sz w:val="24"/>
          <w:szCs w:val="24"/>
        </w:rPr>
        <w:t>assess</w:t>
      </w:r>
      <w:r w:rsidR="00815C19">
        <w:rPr>
          <w:rFonts w:asciiTheme="majorBidi" w:hAnsiTheme="majorBidi" w:cstheme="majorBidi"/>
          <w:sz w:val="24"/>
          <w:szCs w:val="24"/>
        </w:rPr>
        <w:t>,</w:t>
      </w:r>
      <w:r w:rsidR="00815C19" w:rsidRPr="00127E97">
        <w:rPr>
          <w:rFonts w:asciiTheme="majorBidi" w:hAnsiTheme="majorBidi" w:cstheme="majorBidi"/>
          <w:sz w:val="24"/>
          <w:szCs w:val="24"/>
        </w:rPr>
        <w:t xml:space="preserve"> control </w:t>
      </w:r>
      <w:r w:rsidR="00661C92">
        <w:rPr>
          <w:rFonts w:asciiTheme="majorBidi" w:hAnsiTheme="majorBidi" w:cstheme="majorBidi"/>
          <w:sz w:val="24"/>
          <w:szCs w:val="24"/>
        </w:rPr>
        <w:t>and manage</w:t>
      </w:r>
      <w:r w:rsidR="00815C19" w:rsidRPr="00127E97">
        <w:rPr>
          <w:rFonts w:asciiTheme="majorBidi" w:hAnsiTheme="majorBidi" w:cstheme="majorBidi"/>
          <w:sz w:val="24"/>
          <w:szCs w:val="24"/>
        </w:rPr>
        <w:t xml:space="preserve"> corrosion risks</w:t>
      </w:r>
      <w:r w:rsidR="00815C19">
        <w:rPr>
          <w:rFonts w:asciiTheme="majorBidi" w:hAnsiTheme="majorBidi" w:cstheme="majorBidi"/>
          <w:sz w:val="24"/>
          <w:szCs w:val="24"/>
        </w:rPr>
        <w:t xml:space="preserve">, </w:t>
      </w:r>
      <w:r w:rsidR="00127E97" w:rsidRPr="00127E97">
        <w:rPr>
          <w:rFonts w:asciiTheme="majorBidi" w:hAnsiTheme="majorBidi" w:cstheme="majorBidi"/>
          <w:sz w:val="24"/>
          <w:szCs w:val="24"/>
        </w:rPr>
        <w:t xml:space="preserve">with </w:t>
      </w:r>
      <w:r w:rsidR="00815C19">
        <w:rPr>
          <w:rFonts w:asciiTheme="majorBidi" w:hAnsiTheme="majorBidi" w:cstheme="majorBidi"/>
          <w:sz w:val="24"/>
          <w:szCs w:val="24"/>
        </w:rPr>
        <w:t xml:space="preserve">regard to their </w:t>
      </w:r>
      <w:r w:rsidR="00127E97" w:rsidRPr="00127E97">
        <w:rPr>
          <w:rFonts w:asciiTheme="majorBidi" w:hAnsiTheme="majorBidi" w:cstheme="majorBidi"/>
          <w:sz w:val="24"/>
          <w:szCs w:val="24"/>
        </w:rPr>
        <w:t>equipment, facilities and activities</w:t>
      </w:r>
      <w:r w:rsidR="00815C19">
        <w:rPr>
          <w:rFonts w:asciiTheme="majorBidi" w:hAnsiTheme="majorBidi" w:cstheme="majorBidi"/>
          <w:sz w:val="24"/>
          <w:szCs w:val="24"/>
        </w:rPr>
        <w:t xml:space="preserve"> and</w:t>
      </w:r>
      <w:r w:rsidR="00127E97" w:rsidRPr="00127E97">
        <w:rPr>
          <w:rFonts w:asciiTheme="majorBidi" w:hAnsiTheme="majorBidi" w:cstheme="majorBidi"/>
          <w:sz w:val="24"/>
          <w:szCs w:val="24"/>
        </w:rPr>
        <w:t xml:space="preserve"> in accordance with </w:t>
      </w:r>
      <w:r w:rsidR="00661C92">
        <w:rPr>
          <w:rFonts w:asciiTheme="majorBidi" w:hAnsiTheme="majorBidi" w:cstheme="majorBidi"/>
          <w:sz w:val="24"/>
          <w:szCs w:val="24"/>
        </w:rPr>
        <w:t>relevant international</w:t>
      </w:r>
      <w:r w:rsidR="00127E97" w:rsidRPr="00127E97">
        <w:rPr>
          <w:rFonts w:asciiTheme="majorBidi" w:hAnsiTheme="majorBidi" w:cstheme="majorBidi"/>
          <w:sz w:val="24"/>
          <w:szCs w:val="24"/>
        </w:rPr>
        <w:t xml:space="preserve"> standard</w:t>
      </w:r>
      <w:r w:rsidR="00661C92">
        <w:rPr>
          <w:rFonts w:asciiTheme="majorBidi" w:hAnsiTheme="majorBidi" w:cstheme="majorBidi"/>
          <w:sz w:val="24"/>
          <w:szCs w:val="24"/>
        </w:rPr>
        <w:t>s</w:t>
      </w:r>
      <w:r w:rsidR="00127E97" w:rsidRPr="00127E97">
        <w:rPr>
          <w:rFonts w:asciiTheme="majorBidi" w:hAnsiTheme="majorBidi" w:cstheme="majorBidi"/>
          <w:sz w:val="24"/>
          <w:szCs w:val="24"/>
        </w:rPr>
        <w:t>.</w:t>
      </w:r>
    </w:p>
    <w:p w:rsidR="00661C92" w:rsidRDefault="00402302" w:rsidP="00A87AF7">
      <w:pPr>
        <w:jc w:val="both"/>
        <w:rPr>
          <w:rFonts w:asciiTheme="majorBidi" w:hAnsiTheme="majorBidi" w:cstheme="majorBidi"/>
          <w:sz w:val="24"/>
          <w:szCs w:val="24"/>
        </w:rPr>
      </w:pPr>
      <w:r w:rsidRPr="00402302">
        <w:rPr>
          <w:rFonts w:asciiTheme="majorBidi" w:hAnsiTheme="majorBidi" w:cstheme="majorBidi"/>
          <w:sz w:val="24"/>
          <w:szCs w:val="24"/>
        </w:rPr>
        <w:t>The</w:t>
      </w:r>
      <w:r>
        <w:rPr>
          <w:rFonts w:asciiTheme="majorBidi" w:hAnsiTheme="majorBidi" w:cstheme="majorBidi"/>
          <w:sz w:val="24"/>
          <w:szCs w:val="24"/>
        </w:rPr>
        <w:t xml:space="preserve"> following</w:t>
      </w:r>
      <w:r w:rsidRPr="00402302">
        <w:rPr>
          <w:rFonts w:asciiTheme="majorBidi" w:hAnsiTheme="majorBidi" w:cstheme="majorBidi"/>
          <w:sz w:val="24"/>
          <w:szCs w:val="24"/>
        </w:rPr>
        <w:t xml:space="preserve"> roles and responsibilities are defined </w:t>
      </w:r>
      <w:r w:rsidR="00CE49D1">
        <w:rPr>
          <w:rFonts w:asciiTheme="majorBidi" w:hAnsiTheme="majorBidi" w:cstheme="majorBidi"/>
          <w:sz w:val="24"/>
          <w:szCs w:val="24"/>
        </w:rPr>
        <w:t xml:space="preserve">in order </w:t>
      </w:r>
      <w:r w:rsidRPr="00402302">
        <w:rPr>
          <w:rFonts w:asciiTheme="majorBidi" w:hAnsiTheme="majorBidi" w:cstheme="majorBidi"/>
          <w:sz w:val="24"/>
          <w:szCs w:val="24"/>
        </w:rPr>
        <w:t xml:space="preserve">to integrate the </w:t>
      </w:r>
      <w:r w:rsidR="00A87AF7">
        <w:rPr>
          <w:rFonts w:asciiTheme="majorBidi" w:hAnsiTheme="majorBidi" w:cstheme="majorBidi"/>
          <w:sz w:val="24"/>
          <w:szCs w:val="24"/>
        </w:rPr>
        <w:t>CMS</w:t>
      </w:r>
      <w:r w:rsidRPr="00402302">
        <w:rPr>
          <w:rFonts w:asciiTheme="majorBidi" w:hAnsiTheme="majorBidi" w:cstheme="majorBidi"/>
          <w:sz w:val="24"/>
          <w:szCs w:val="24"/>
        </w:rPr>
        <w:t xml:space="preserve"> </w:t>
      </w:r>
      <w:r>
        <w:rPr>
          <w:rFonts w:asciiTheme="majorBidi" w:hAnsiTheme="majorBidi" w:cstheme="majorBidi"/>
          <w:sz w:val="24"/>
          <w:szCs w:val="24"/>
        </w:rPr>
        <w:t>across the NIOC:</w:t>
      </w:r>
    </w:p>
    <w:p w:rsidR="00CD3424" w:rsidRDefault="00CD3424" w:rsidP="00A87AF7">
      <w:pPr>
        <w:jc w:val="both"/>
        <w:rPr>
          <w:rFonts w:asciiTheme="majorBidi" w:hAnsiTheme="majorBidi" w:cstheme="majorBidi"/>
          <w:sz w:val="24"/>
          <w:szCs w:val="24"/>
        </w:rPr>
      </w:pPr>
    </w:p>
    <w:p w:rsidR="00CD3424" w:rsidRDefault="00CD3424" w:rsidP="00A87AF7">
      <w:pPr>
        <w:jc w:val="both"/>
        <w:rPr>
          <w:rFonts w:asciiTheme="majorBidi" w:hAnsiTheme="majorBidi" w:cstheme="majorBidi"/>
          <w:sz w:val="24"/>
          <w:szCs w:val="24"/>
        </w:rPr>
      </w:pPr>
    </w:p>
    <w:p w:rsidR="00CE49D1" w:rsidRPr="0063351B" w:rsidRDefault="00CE49D1" w:rsidP="00CE49D1">
      <w:pPr>
        <w:jc w:val="both"/>
        <w:rPr>
          <w:rFonts w:asciiTheme="majorBidi" w:hAnsiTheme="majorBidi" w:cstheme="majorBidi"/>
          <w:b/>
          <w:bCs/>
          <w:sz w:val="24"/>
          <w:szCs w:val="24"/>
        </w:rPr>
      </w:pPr>
      <w:r w:rsidRPr="0063351B">
        <w:rPr>
          <w:rFonts w:asciiTheme="majorBidi" w:hAnsiTheme="majorBidi" w:cstheme="majorBidi"/>
          <w:b/>
          <w:bCs/>
          <w:sz w:val="24"/>
          <w:szCs w:val="24"/>
        </w:rPr>
        <w:t>5.1 Managing directors</w:t>
      </w:r>
    </w:p>
    <w:p w:rsidR="00CE49D1" w:rsidRDefault="00CE49D1" w:rsidP="00D741AC">
      <w:pPr>
        <w:pStyle w:val="ListParagraph"/>
        <w:numPr>
          <w:ilvl w:val="0"/>
          <w:numId w:val="2"/>
        </w:numPr>
        <w:jc w:val="both"/>
        <w:rPr>
          <w:rFonts w:asciiTheme="majorBidi" w:hAnsiTheme="majorBidi" w:cstheme="majorBidi"/>
          <w:sz w:val="24"/>
          <w:szCs w:val="24"/>
        </w:rPr>
      </w:pPr>
      <w:r w:rsidRPr="00CE49D1">
        <w:rPr>
          <w:rFonts w:asciiTheme="majorBidi" w:hAnsiTheme="majorBidi" w:cstheme="majorBidi"/>
          <w:sz w:val="24"/>
          <w:szCs w:val="24"/>
        </w:rPr>
        <w:t xml:space="preserve">Ensuring the compliance of monitoring </w:t>
      </w:r>
      <w:r w:rsidR="004B5388">
        <w:rPr>
          <w:rFonts w:asciiTheme="majorBidi" w:hAnsiTheme="majorBidi" w:cstheme="majorBidi"/>
          <w:sz w:val="24"/>
          <w:szCs w:val="24"/>
        </w:rPr>
        <w:t xml:space="preserve">activities </w:t>
      </w:r>
      <w:r w:rsidRPr="00CE49D1">
        <w:rPr>
          <w:rFonts w:asciiTheme="majorBidi" w:hAnsiTheme="majorBidi" w:cstheme="majorBidi"/>
          <w:sz w:val="24"/>
          <w:szCs w:val="24"/>
        </w:rPr>
        <w:t>with corrosion risk control programs and support</w:t>
      </w:r>
      <w:r w:rsidR="004B5388">
        <w:rPr>
          <w:rFonts w:asciiTheme="majorBidi" w:hAnsiTheme="majorBidi" w:cstheme="majorBidi"/>
          <w:sz w:val="24"/>
          <w:szCs w:val="24"/>
        </w:rPr>
        <w:t>ing relevant personnel and units</w:t>
      </w:r>
      <w:r w:rsidRPr="00CE49D1">
        <w:rPr>
          <w:rFonts w:asciiTheme="majorBidi" w:hAnsiTheme="majorBidi" w:cstheme="majorBidi"/>
          <w:sz w:val="24"/>
          <w:szCs w:val="24"/>
        </w:rPr>
        <w:t xml:space="preserve"> for </w:t>
      </w:r>
      <w:r w:rsidR="004B5388">
        <w:rPr>
          <w:rFonts w:asciiTheme="majorBidi" w:hAnsiTheme="majorBidi" w:cstheme="majorBidi"/>
          <w:sz w:val="24"/>
          <w:szCs w:val="24"/>
        </w:rPr>
        <w:t>proper</w:t>
      </w:r>
      <w:r w:rsidRPr="00CE49D1">
        <w:rPr>
          <w:rFonts w:asciiTheme="majorBidi" w:hAnsiTheme="majorBidi" w:cstheme="majorBidi"/>
          <w:sz w:val="24"/>
          <w:szCs w:val="24"/>
        </w:rPr>
        <w:t xml:space="preserve"> implementation of corrosion control programs in accorda</w:t>
      </w:r>
      <w:r w:rsidR="004B5388">
        <w:rPr>
          <w:rFonts w:asciiTheme="majorBidi" w:hAnsiTheme="majorBidi" w:cstheme="majorBidi"/>
          <w:sz w:val="24"/>
          <w:szCs w:val="24"/>
        </w:rPr>
        <w:t>nce with the requirements of this g</w:t>
      </w:r>
      <w:r w:rsidRPr="00CE49D1">
        <w:rPr>
          <w:rFonts w:asciiTheme="majorBidi" w:hAnsiTheme="majorBidi" w:cstheme="majorBidi"/>
          <w:sz w:val="24"/>
          <w:szCs w:val="24"/>
        </w:rPr>
        <w:t>uidance</w:t>
      </w:r>
      <w:r w:rsidR="007808FD">
        <w:rPr>
          <w:rFonts w:asciiTheme="majorBidi" w:hAnsiTheme="majorBidi" w:cstheme="majorBidi"/>
          <w:sz w:val="24"/>
          <w:szCs w:val="24"/>
        </w:rPr>
        <w:t>.</w:t>
      </w:r>
    </w:p>
    <w:p w:rsidR="00525A99" w:rsidRDefault="00E44536" w:rsidP="00525A99">
      <w:pPr>
        <w:pStyle w:val="ListParagraph"/>
        <w:numPr>
          <w:ilvl w:val="0"/>
          <w:numId w:val="2"/>
        </w:numPr>
        <w:jc w:val="both"/>
        <w:rPr>
          <w:rFonts w:asciiTheme="majorBidi" w:hAnsiTheme="majorBidi" w:cstheme="majorBidi"/>
          <w:sz w:val="24"/>
          <w:szCs w:val="24"/>
        </w:rPr>
      </w:pPr>
      <w:r>
        <w:rPr>
          <w:rFonts w:asciiTheme="majorBidi" w:hAnsiTheme="majorBidi" w:cstheme="majorBidi"/>
          <w:sz w:val="24"/>
          <w:szCs w:val="24"/>
        </w:rPr>
        <w:t>Ensuring</w:t>
      </w:r>
      <w:r w:rsidRPr="00E44536">
        <w:rPr>
          <w:rFonts w:asciiTheme="majorBidi" w:hAnsiTheme="majorBidi" w:cstheme="majorBidi"/>
          <w:sz w:val="24"/>
          <w:szCs w:val="24"/>
        </w:rPr>
        <w:t xml:space="preserve"> the provision and allocation of</w:t>
      </w:r>
      <w:r>
        <w:rPr>
          <w:rFonts w:asciiTheme="majorBidi" w:hAnsiTheme="majorBidi" w:cstheme="majorBidi"/>
          <w:sz w:val="24"/>
          <w:szCs w:val="24"/>
        </w:rPr>
        <w:t xml:space="preserve"> required</w:t>
      </w:r>
      <w:r w:rsidRPr="00E44536">
        <w:rPr>
          <w:rFonts w:asciiTheme="majorBidi" w:hAnsiTheme="majorBidi" w:cstheme="majorBidi"/>
          <w:sz w:val="24"/>
          <w:szCs w:val="24"/>
        </w:rPr>
        <w:t xml:space="preserve"> financial resources and provision </w:t>
      </w:r>
      <w:r>
        <w:rPr>
          <w:rFonts w:asciiTheme="majorBidi" w:hAnsiTheme="majorBidi" w:cstheme="majorBidi"/>
          <w:sz w:val="24"/>
          <w:szCs w:val="24"/>
        </w:rPr>
        <w:t>of</w:t>
      </w:r>
      <w:r w:rsidRPr="00E44536">
        <w:rPr>
          <w:rFonts w:asciiTheme="majorBidi" w:hAnsiTheme="majorBidi" w:cstheme="majorBidi"/>
          <w:sz w:val="24"/>
          <w:szCs w:val="24"/>
        </w:rPr>
        <w:t xml:space="preserve"> necessary facilities</w:t>
      </w:r>
      <w:r w:rsidR="00B11E06">
        <w:rPr>
          <w:rFonts w:asciiTheme="majorBidi" w:hAnsiTheme="majorBidi" w:cstheme="majorBidi"/>
          <w:sz w:val="24"/>
          <w:szCs w:val="24"/>
        </w:rPr>
        <w:t xml:space="preserve"> and resources</w:t>
      </w:r>
      <w:r w:rsidRPr="00E44536">
        <w:rPr>
          <w:rFonts w:asciiTheme="majorBidi" w:hAnsiTheme="majorBidi" w:cstheme="majorBidi"/>
          <w:sz w:val="24"/>
          <w:szCs w:val="24"/>
        </w:rPr>
        <w:t xml:space="preserve"> </w:t>
      </w:r>
      <w:r w:rsidR="00DB4668">
        <w:rPr>
          <w:rFonts w:asciiTheme="majorBidi" w:hAnsiTheme="majorBidi" w:cstheme="majorBidi"/>
          <w:sz w:val="24"/>
          <w:szCs w:val="24"/>
        </w:rPr>
        <w:t xml:space="preserve">in line with </w:t>
      </w:r>
      <w:r w:rsidRPr="00E44536">
        <w:rPr>
          <w:rFonts w:asciiTheme="majorBidi" w:hAnsiTheme="majorBidi" w:cstheme="majorBidi"/>
          <w:sz w:val="24"/>
          <w:szCs w:val="24"/>
        </w:rPr>
        <w:t>corrosion control and management programs</w:t>
      </w:r>
      <w:r w:rsidR="00DB4668" w:rsidRPr="00DB4668">
        <w:rPr>
          <w:rFonts w:asciiTheme="majorBidi" w:hAnsiTheme="majorBidi" w:cstheme="majorBidi"/>
          <w:sz w:val="24"/>
          <w:szCs w:val="24"/>
        </w:rPr>
        <w:t xml:space="preserve"> </w:t>
      </w:r>
      <w:r w:rsidR="00DB4668">
        <w:rPr>
          <w:rFonts w:asciiTheme="majorBidi" w:hAnsiTheme="majorBidi" w:cstheme="majorBidi"/>
          <w:sz w:val="24"/>
          <w:szCs w:val="24"/>
        </w:rPr>
        <w:t xml:space="preserve">and </w:t>
      </w:r>
      <w:r w:rsidR="00DB4668" w:rsidRPr="00E44536">
        <w:rPr>
          <w:rFonts w:asciiTheme="majorBidi" w:hAnsiTheme="majorBidi" w:cstheme="majorBidi"/>
          <w:sz w:val="24"/>
          <w:szCs w:val="24"/>
        </w:rPr>
        <w:t xml:space="preserve">in accordance with </w:t>
      </w:r>
      <w:r w:rsidR="00DB4668">
        <w:rPr>
          <w:rFonts w:asciiTheme="majorBidi" w:hAnsiTheme="majorBidi" w:cstheme="majorBidi"/>
          <w:sz w:val="24"/>
          <w:szCs w:val="24"/>
        </w:rPr>
        <w:t>available</w:t>
      </w:r>
      <w:r w:rsidR="00DB4668" w:rsidRPr="00E44536">
        <w:rPr>
          <w:rFonts w:asciiTheme="majorBidi" w:hAnsiTheme="majorBidi" w:cstheme="majorBidi"/>
          <w:sz w:val="24"/>
          <w:szCs w:val="24"/>
        </w:rPr>
        <w:t xml:space="preserve"> standards</w:t>
      </w:r>
      <w:r w:rsidR="007808FD">
        <w:rPr>
          <w:rFonts w:asciiTheme="majorBidi" w:hAnsiTheme="majorBidi" w:cstheme="majorBidi"/>
          <w:sz w:val="24"/>
          <w:szCs w:val="24"/>
        </w:rPr>
        <w:t>.</w:t>
      </w:r>
    </w:p>
    <w:p w:rsidR="00DB4668" w:rsidRPr="00525A99" w:rsidRDefault="00B11E06" w:rsidP="00525A99">
      <w:pPr>
        <w:jc w:val="both"/>
        <w:rPr>
          <w:rFonts w:asciiTheme="majorBidi" w:hAnsiTheme="majorBidi" w:cstheme="majorBidi"/>
          <w:sz w:val="24"/>
          <w:szCs w:val="24"/>
        </w:rPr>
      </w:pPr>
      <w:r w:rsidRPr="00525A99">
        <w:rPr>
          <w:rFonts w:asciiTheme="majorBidi" w:hAnsiTheme="majorBidi" w:cstheme="majorBidi"/>
          <w:b/>
          <w:bCs/>
          <w:sz w:val="24"/>
          <w:szCs w:val="24"/>
        </w:rPr>
        <w:t>5.2 Technical Inspection Department</w:t>
      </w:r>
    </w:p>
    <w:p w:rsidR="00A5321A" w:rsidRDefault="00483926" w:rsidP="00D741AC">
      <w:pPr>
        <w:pStyle w:val="ListParagraph"/>
        <w:numPr>
          <w:ilvl w:val="0"/>
          <w:numId w:val="3"/>
        </w:numPr>
        <w:jc w:val="both"/>
        <w:rPr>
          <w:rFonts w:asciiTheme="majorBidi" w:hAnsiTheme="majorBidi" w:cstheme="majorBidi"/>
          <w:sz w:val="24"/>
          <w:szCs w:val="24"/>
        </w:rPr>
      </w:pPr>
      <w:r w:rsidRPr="00483926">
        <w:rPr>
          <w:rFonts w:asciiTheme="majorBidi" w:hAnsiTheme="majorBidi" w:cstheme="majorBidi"/>
          <w:sz w:val="24"/>
          <w:szCs w:val="24"/>
        </w:rPr>
        <w:t>Establ</w:t>
      </w:r>
      <w:r>
        <w:rPr>
          <w:rFonts w:asciiTheme="majorBidi" w:hAnsiTheme="majorBidi" w:cstheme="majorBidi"/>
          <w:sz w:val="24"/>
          <w:szCs w:val="24"/>
        </w:rPr>
        <w:t xml:space="preserve">ishment of a general framework for developing </w:t>
      </w:r>
      <w:r w:rsidRPr="00483926">
        <w:rPr>
          <w:rFonts w:asciiTheme="majorBidi" w:hAnsiTheme="majorBidi" w:cstheme="majorBidi"/>
          <w:sz w:val="24"/>
          <w:szCs w:val="24"/>
        </w:rPr>
        <w:t>and updating</w:t>
      </w:r>
      <w:r>
        <w:rPr>
          <w:rFonts w:asciiTheme="majorBidi" w:hAnsiTheme="majorBidi" w:cstheme="majorBidi"/>
          <w:sz w:val="24"/>
          <w:szCs w:val="24"/>
        </w:rPr>
        <w:t xml:space="preserve"> the</w:t>
      </w:r>
      <w:r w:rsidRPr="00483926">
        <w:rPr>
          <w:rFonts w:asciiTheme="majorBidi" w:hAnsiTheme="majorBidi" w:cstheme="majorBidi"/>
          <w:sz w:val="24"/>
          <w:szCs w:val="24"/>
        </w:rPr>
        <w:t xml:space="preserve"> </w:t>
      </w:r>
      <w:r>
        <w:rPr>
          <w:rFonts w:asciiTheme="majorBidi" w:hAnsiTheme="majorBidi" w:cstheme="majorBidi"/>
          <w:sz w:val="24"/>
          <w:szCs w:val="24"/>
        </w:rPr>
        <w:t>“</w:t>
      </w:r>
      <w:r w:rsidRPr="00483926">
        <w:rPr>
          <w:rFonts w:asciiTheme="majorBidi" w:hAnsiTheme="majorBidi" w:cstheme="majorBidi"/>
          <w:sz w:val="24"/>
          <w:szCs w:val="24"/>
        </w:rPr>
        <w:t xml:space="preserve">corrosion </w:t>
      </w:r>
      <w:r>
        <w:rPr>
          <w:rFonts w:asciiTheme="majorBidi" w:hAnsiTheme="majorBidi" w:cstheme="majorBidi"/>
          <w:sz w:val="24"/>
          <w:szCs w:val="24"/>
        </w:rPr>
        <w:t>risk</w:t>
      </w:r>
      <w:r w:rsidRPr="00483926">
        <w:rPr>
          <w:rFonts w:asciiTheme="majorBidi" w:hAnsiTheme="majorBidi" w:cstheme="majorBidi"/>
          <w:sz w:val="24"/>
          <w:szCs w:val="24"/>
        </w:rPr>
        <w:t xml:space="preserve"> </w:t>
      </w:r>
      <w:r>
        <w:rPr>
          <w:rFonts w:asciiTheme="majorBidi" w:hAnsiTheme="majorBidi" w:cstheme="majorBidi"/>
          <w:sz w:val="24"/>
          <w:szCs w:val="24"/>
        </w:rPr>
        <w:t>identification/</w:t>
      </w:r>
      <w:r w:rsidRPr="00483926">
        <w:rPr>
          <w:rFonts w:asciiTheme="majorBidi" w:hAnsiTheme="majorBidi" w:cstheme="majorBidi"/>
          <w:sz w:val="24"/>
          <w:szCs w:val="24"/>
        </w:rPr>
        <w:t>assess</w:t>
      </w:r>
      <w:r>
        <w:rPr>
          <w:rFonts w:asciiTheme="majorBidi" w:hAnsiTheme="majorBidi" w:cstheme="majorBidi"/>
          <w:sz w:val="24"/>
          <w:szCs w:val="24"/>
        </w:rPr>
        <w:t>ment/</w:t>
      </w:r>
      <w:r w:rsidRPr="00483926">
        <w:rPr>
          <w:rFonts w:asciiTheme="majorBidi" w:hAnsiTheme="majorBidi" w:cstheme="majorBidi"/>
          <w:sz w:val="24"/>
          <w:szCs w:val="24"/>
        </w:rPr>
        <w:t>contro</w:t>
      </w:r>
      <w:r>
        <w:rPr>
          <w:rFonts w:asciiTheme="majorBidi" w:hAnsiTheme="majorBidi" w:cstheme="majorBidi"/>
          <w:sz w:val="24"/>
          <w:szCs w:val="24"/>
        </w:rPr>
        <w:t>l procedure”</w:t>
      </w:r>
      <w:r w:rsidRPr="00483926">
        <w:rPr>
          <w:rFonts w:asciiTheme="majorBidi" w:hAnsiTheme="majorBidi" w:cstheme="majorBidi"/>
          <w:sz w:val="24"/>
          <w:szCs w:val="24"/>
        </w:rPr>
        <w:t xml:space="preserve"> </w:t>
      </w:r>
      <w:r w:rsidR="0071102B">
        <w:rPr>
          <w:rFonts w:asciiTheme="majorBidi" w:hAnsiTheme="majorBidi" w:cstheme="majorBidi"/>
          <w:sz w:val="24"/>
          <w:szCs w:val="24"/>
        </w:rPr>
        <w:t xml:space="preserve">with regard to </w:t>
      </w:r>
      <w:r w:rsidRPr="00483926">
        <w:rPr>
          <w:rFonts w:asciiTheme="majorBidi" w:hAnsiTheme="majorBidi" w:cstheme="majorBidi"/>
          <w:sz w:val="24"/>
          <w:szCs w:val="24"/>
        </w:rPr>
        <w:t xml:space="preserve">the type of potential threats </w:t>
      </w:r>
      <w:r w:rsidR="007975E8">
        <w:rPr>
          <w:rFonts w:asciiTheme="majorBidi" w:hAnsiTheme="majorBidi" w:cstheme="majorBidi"/>
          <w:sz w:val="24"/>
          <w:szCs w:val="24"/>
        </w:rPr>
        <w:t xml:space="preserve">[available </w:t>
      </w:r>
      <w:r w:rsidR="0071102B">
        <w:rPr>
          <w:rFonts w:asciiTheme="majorBidi" w:hAnsiTheme="majorBidi" w:cstheme="majorBidi"/>
          <w:sz w:val="24"/>
          <w:szCs w:val="24"/>
        </w:rPr>
        <w:t xml:space="preserve">in installations, </w:t>
      </w:r>
      <w:r w:rsidRPr="00483926">
        <w:rPr>
          <w:rFonts w:asciiTheme="majorBidi" w:hAnsiTheme="majorBidi" w:cstheme="majorBidi"/>
          <w:sz w:val="24"/>
          <w:szCs w:val="24"/>
        </w:rPr>
        <w:t>equipment and physical assets</w:t>
      </w:r>
      <w:r w:rsidR="007975E8">
        <w:rPr>
          <w:rFonts w:asciiTheme="majorBidi" w:hAnsiTheme="majorBidi" w:cstheme="majorBidi"/>
          <w:sz w:val="24"/>
          <w:szCs w:val="24"/>
        </w:rPr>
        <w:t>]</w:t>
      </w:r>
      <w:r w:rsidRPr="00483926">
        <w:rPr>
          <w:rFonts w:asciiTheme="majorBidi" w:hAnsiTheme="majorBidi" w:cstheme="majorBidi"/>
          <w:sz w:val="24"/>
          <w:szCs w:val="24"/>
        </w:rPr>
        <w:t xml:space="preserve"> in accordance with ex</w:t>
      </w:r>
      <w:r w:rsidR="0071102B">
        <w:rPr>
          <w:rFonts w:asciiTheme="majorBidi" w:hAnsiTheme="majorBidi" w:cstheme="majorBidi"/>
          <w:sz w:val="24"/>
          <w:szCs w:val="24"/>
        </w:rPr>
        <w:t>isting standards and procedures, and</w:t>
      </w:r>
      <w:r w:rsidRPr="00483926">
        <w:rPr>
          <w:rFonts w:asciiTheme="majorBidi" w:hAnsiTheme="majorBidi" w:cstheme="majorBidi"/>
          <w:sz w:val="24"/>
          <w:szCs w:val="24"/>
        </w:rPr>
        <w:t xml:space="preserve"> in cooperation with other </w:t>
      </w:r>
      <w:r w:rsidR="0071102B" w:rsidRPr="00483926">
        <w:rPr>
          <w:rFonts w:asciiTheme="majorBidi" w:hAnsiTheme="majorBidi" w:cstheme="majorBidi"/>
          <w:sz w:val="24"/>
          <w:szCs w:val="24"/>
        </w:rPr>
        <w:t>operation</w:t>
      </w:r>
      <w:r w:rsidR="0071102B">
        <w:rPr>
          <w:rFonts w:asciiTheme="majorBidi" w:hAnsiTheme="majorBidi" w:cstheme="majorBidi"/>
          <w:sz w:val="24"/>
          <w:szCs w:val="24"/>
        </w:rPr>
        <w:t>al and R&amp;M departments</w:t>
      </w:r>
      <w:r w:rsidR="007808FD">
        <w:rPr>
          <w:rFonts w:asciiTheme="majorBidi" w:hAnsiTheme="majorBidi" w:cstheme="majorBidi"/>
          <w:sz w:val="24"/>
          <w:szCs w:val="24"/>
        </w:rPr>
        <w:t>.</w:t>
      </w:r>
    </w:p>
    <w:p w:rsidR="0071102B" w:rsidRDefault="00A87AF7" w:rsidP="00D741AC">
      <w:pPr>
        <w:pStyle w:val="ListParagraph"/>
        <w:numPr>
          <w:ilvl w:val="0"/>
          <w:numId w:val="3"/>
        </w:numPr>
        <w:jc w:val="both"/>
        <w:rPr>
          <w:rFonts w:asciiTheme="majorBidi" w:hAnsiTheme="majorBidi" w:cstheme="majorBidi"/>
          <w:sz w:val="24"/>
          <w:szCs w:val="24"/>
        </w:rPr>
      </w:pPr>
      <w:r w:rsidRPr="00A87AF7">
        <w:rPr>
          <w:rFonts w:asciiTheme="majorBidi" w:hAnsiTheme="majorBidi" w:cstheme="majorBidi"/>
          <w:sz w:val="24"/>
          <w:szCs w:val="24"/>
        </w:rPr>
        <w:t>Implementation and establishment of</w:t>
      </w:r>
      <w:r w:rsidR="00444E25">
        <w:rPr>
          <w:rFonts w:asciiTheme="majorBidi" w:hAnsiTheme="majorBidi" w:cstheme="majorBidi"/>
          <w:sz w:val="24"/>
          <w:szCs w:val="24"/>
        </w:rPr>
        <w:t xml:space="preserve"> the</w:t>
      </w:r>
      <w:r w:rsidRPr="00A87AF7">
        <w:rPr>
          <w:rFonts w:asciiTheme="majorBidi" w:hAnsiTheme="majorBidi" w:cstheme="majorBidi"/>
          <w:sz w:val="24"/>
          <w:szCs w:val="24"/>
        </w:rPr>
        <w:t xml:space="preserve"> </w:t>
      </w:r>
      <w:r>
        <w:rPr>
          <w:rFonts w:asciiTheme="majorBidi" w:hAnsiTheme="majorBidi" w:cstheme="majorBidi"/>
          <w:sz w:val="24"/>
          <w:szCs w:val="24"/>
        </w:rPr>
        <w:t>CMS</w:t>
      </w:r>
      <w:r w:rsidRPr="00A87AF7">
        <w:rPr>
          <w:rFonts w:asciiTheme="majorBidi" w:hAnsiTheme="majorBidi" w:cstheme="majorBidi"/>
          <w:sz w:val="24"/>
          <w:szCs w:val="24"/>
        </w:rPr>
        <w:t xml:space="preserve"> </w:t>
      </w:r>
      <w:r w:rsidR="00444E25">
        <w:rPr>
          <w:rFonts w:asciiTheme="majorBidi" w:hAnsiTheme="majorBidi" w:cstheme="majorBidi"/>
          <w:sz w:val="24"/>
          <w:szCs w:val="24"/>
        </w:rPr>
        <w:t>across the NIOC</w:t>
      </w:r>
      <w:r w:rsidRPr="00A87AF7">
        <w:rPr>
          <w:rFonts w:asciiTheme="majorBidi" w:hAnsiTheme="majorBidi" w:cstheme="majorBidi"/>
          <w:sz w:val="24"/>
          <w:szCs w:val="24"/>
        </w:rPr>
        <w:t xml:space="preserve"> in accordance with the requirements of this </w:t>
      </w:r>
      <w:r w:rsidR="00444E25">
        <w:rPr>
          <w:rFonts w:asciiTheme="majorBidi" w:hAnsiTheme="majorBidi" w:cstheme="majorBidi"/>
          <w:sz w:val="24"/>
          <w:szCs w:val="24"/>
        </w:rPr>
        <w:t>guideline</w:t>
      </w:r>
      <w:r w:rsidRPr="00A87AF7">
        <w:rPr>
          <w:rFonts w:asciiTheme="majorBidi" w:hAnsiTheme="majorBidi" w:cstheme="majorBidi"/>
          <w:sz w:val="24"/>
          <w:szCs w:val="24"/>
        </w:rPr>
        <w:t xml:space="preserve"> and </w:t>
      </w:r>
      <w:r w:rsidR="00444E25">
        <w:rPr>
          <w:rFonts w:asciiTheme="majorBidi" w:hAnsiTheme="majorBidi" w:cstheme="majorBidi"/>
          <w:sz w:val="24"/>
          <w:szCs w:val="24"/>
        </w:rPr>
        <w:t>other</w:t>
      </w:r>
      <w:r w:rsidRPr="00A87AF7">
        <w:rPr>
          <w:rFonts w:asciiTheme="majorBidi" w:hAnsiTheme="majorBidi" w:cstheme="majorBidi"/>
          <w:sz w:val="24"/>
          <w:szCs w:val="24"/>
        </w:rPr>
        <w:t xml:space="preserve"> requirements and </w:t>
      </w:r>
      <w:r w:rsidR="00444E25">
        <w:rPr>
          <w:rFonts w:asciiTheme="majorBidi" w:hAnsiTheme="majorBidi" w:cstheme="majorBidi"/>
          <w:sz w:val="24"/>
          <w:szCs w:val="24"/>
        </w:rPr>
        <w:t>provisions</w:t>
      </w:r>
      <w:r w:rsidRPr="00A87AF7">
        <w:rPr>
          <w:rFonts w:asciiTheme="majorBidi" w:hAnsiTheme="majorBidi" w:cstheme="majorBidi"/>
          <w:sz w:val="24"/>
          <w:szCs w:val="24"/>
        </w:rPr>
        <w:t xml:space="preserve"> </w:t>
      </w:r>
      <w:r w:rsidR="00444E25">
        <w:rPr>
          <w:rFonts w:asciiTheme="majorBidi" w:hAnsiTheme="majorBidi" w:cstheme="majorBidi"/>
          <w:sz w:val="24"/>
          <w:szCs w:val="24"/>
        </w:rPr>
        <w:t>specified by</w:t>
      </w:r>
      <w:r w:rsidRPr="00A87AF7">
        <w:rPr>
          <w:rFonts w:asciiTheme="majorBidi" w:hAnsiTheme="majorBidi" w:cstheme="majorBidi"/>
          <w:sz w:val="24"/>
          <w:szCs w:val="24"/>
        </w:rPr>
        <w:t xml:space="preserve"> the Ministry of Petroleum </w:t>
      </w:r>
      <w:r w:rsidR="00444E25">
        <w:rPr>
          <w:rFonts w:asciiTheme="majorBidi" w:hAnsiTheme="majorBidi" w:cstheme="majorBidi"/>
          <w:sz w:val="24"/>
          <w:szCs w:val="24"/>
        </w:rPr>
        <w:t xml:space="preserve">of Iran, </w:t>
      </w:r>
      <w:r w:rsidRPr="00A87AF7">
        <w:rPr>
          <w:rFonts w:asciiTheme="majorBidi" w:hAnsiTheme="majorBidi" w:cstheme="majorBidi"/>
          <w:sz w:val="24"/>
          <w:szCs w:val="24"/>
        </w:rPr>
        <w:t xml:space="preserve">within one month, in cooperation with other </w:t>
      </w:r>
      <w:r w:rsidR="00444E25">
        <w:rPr>
          <w:rFonts w:asciiTheme="majorBidi" w:hAnsiTheme="majorBidi" w:cstheme="majorBidi"/>
          <w:sz w:val="24"/>
          <w:szCs w:val="24"/>
        </w:rPr>
        <w:t xml:space="preserve">relevant </w:t>
      </w:r>
      <w:r w:rsidRPr="00A87AF7">
        <w:rPr>
          <w:rFonts w:asciiTheme="majorBidi" w:hAnsiTheme="majorBidi" w:cstheme="majorBidi"/>
          <w:sz w:val="24"/>
          <w:szCs w:val="24"/>
        </w:rPr>
        <w:t xml:space="preserve">departments and </w:t>
      </w:r>
      <w:r w:rsidR="00D679C5">
        <w:rPr>
          <w:rFonts w:asciiTheme="majorBidi" w:hAnsiTheme="majorBidi" w:cstheme="majorBidi"/>
          <w:sz w:val="24"/>
          <w:szCs w:val="24"/>
        </w:rPr>
        <w:t>units</w:t>
      </w:r>
      <w:r w:rsidR="007808FD">
        <w:rPr>
          <w:rFonts w:asciiTheme="majorBidi" w:hAnsiTheme="majorBidi" w:cstheme="majorBidi"/>
          <w:sz w:val="24"/>
          <w:szCs w:val="24"/>
        </w:rPr>
        <w:t>.</w:t>
      </w:r>
    </w:p>
    <w:p w:rsidR="00444E25" w:rsidRDefault="0074137C" w:rsidP="00D741AC">
      <w:pPr>
        <w:pStyle w:val="ListParagraph"/>
        <w:numPr>
          <w:ilvl w:val="0"/>
          <w:numId w:val="3"/>
        </w:numPr>
        <w:jc w:val="both"/>
        <w:rPr>
          <w:rFonts w:asciiTheme="majorBidi" w:hAnsiTheme="majorBidi" w:cstheme="majorBidi"/>
          <w:sz w:val="24"/>
          <w:szCs w:val="24"/>
        </w:rPr>
      </w:pPr>
      <w:r>
        <w:rPr>
          <w:rFonts w:asciiTheme="majorBidi" w:hAnsiTheme="majorBidi" w:cstheme="majorBidi"/>
          <w:sz w:val="24"/>
          <w:szCs w:val="24"/>
        </w:rPr>
        <w:t>Keeping</w:t>
      </w:r>
      <w:r w:rsidRPr="0074137C">
        <w:rPr>
          <w:rFonts w:asciiTheme="majorBidi" w:hAnsiTheme="majorBidi" w:cstheme="majorBidi"/>
          <w:sz w:val="24"/>
          <w:szCs w:val="24"/>
        </w:rPr>
        <w:t xml:space="preserve"> </w:t>
      </w:r>
      <w:r>
        <w:rPr>
          <w:rFonts w:asciiTheme="majorBidi" w:hAnsiTheme="majorBidi" w:cstheme="majorBidi"/>
          <w:sz w:val="24"/>
          <w:szCs w:val="24"/>
        </w:rPr>
        <w:t xml:space="preserve">records of technical inspection reports </w:t>
      </w:r>
      <w:r w:rsidR="00355C03">
        <w:rPr>
          <w:rFonts w:asciiTheme="majorBidi" w:hAnsiTheme="majorBidi" w:cstheme="majorBidi"/>
          <w:sz w:val="24"/>
          <w:szCs w:val="24"/>
        </w:rPr>
        <w:t>(e.g. inspections conducted to assess the status of</w:t>
      </w:r>
      <w:r w:rsidR="00355C03" w:rsidRPr="00355C03">
        <w:rPr>
          <w:rFonts w:asciiTheme="majorBidi" w:hAnsiTheme="majorBidi" w:cstheme="majorBidi"/>
          <w:sz w:val="24"/>
          <w:szCs w:val="24"/>
        </w:rPr>
        <w:t xml:space="preserve"> </w:t>
      </w:r>
      <w:r w:rsidR="00355C03">
        <w:rPr>
          <w:rFonts w:asciiTheme="majorBidi" w:hAnsiTheme="majorBidi" w:cstheme="majorBidi"/>
          <w:sz w:val="24"/>
          <w:szCs w:val="24"/>
        </w:rPr>
        <w:t xml:space="preserve">installations, </w:t>
      </w:r>
      <w:r w:rsidR="00355C03" w:rsidRPr="00483926">
        <w:rPr>
          <w:rFonts w:asciiTheme="majorBidi" w:hAnsiTheme="majorBidi" w:cstheme="majorBidi"/>
          <w:sz w:val="24"/>
          <w:szCs w:val="24"/>
        </w:rPr>
        <w:t>equipment and physical assets</w:t>
      </w:r>
      <w:r w:rsidR="00355C03">
        <w:rPr>
          <w:rFonts w:asciiTheme="majorBidi" w:hAnsiTheme="majorBidi" w:cstheme="majorBidi"/>
          <w:sz w:val="24"/>
          <w:szCs w:val="24"/>
        </w:rPr>
        <w:t>)</w:t>
      </w:r>
      <w:r w:rsidR="00EE5EAF" w:rsidRPr="00EE5EAF">
        <w:rPr>
          <w:rFonts w:asciiTheme="majorBidi" w:hAnsiTheme="majorBidi" w:cstheme="majorBidi"/>
          <w:sz w:val="24"/>
          <w:szCs w:val="24"/>
        </w:rPr>
        <w:t xml:space="preserve"> </w:t>
      </w:r>
      <w:r w:rsidR="00EE5EAF">
        <w:rPr>
          <w:rFonts w:asciiTheme="majorBidi" w:hAnsiTheme="majorBidi" w:cstheme="majorBidi"/>
          <w:sz w:val="24"/>
          <w:szCs w:val="24"/>
        </w:rPr>
        <w:t>for</w:t>
      </w:r>
      <w:r w:rsidR="00EE5EAF" w:rsidRPr="0074137C">
        <w:rPr>
          <w:rFonts w:asciiTheme="majorBidi" w:hAnsiTheme="majorBidi" w:cstheme="majorBidi"/>
          <w:sz w:val="24"/>
          <w:szCs w:val="24"/>
        </w:rPr>
        <w:t xml:space="preserve"> 10 years</w:t>
      </w:r>
      <w:r w:rsidR="007808FD">
        <w:rPr>
          <w:rFonts w:asciiTheme="majorBidi" w:hAnsiTheme="majorBidi" w:cstheme="majorBidi"/>
          <w:sz w:val="24"/>
          <w:szCs w:val="24"/>
        </w:rPr>
        <w:t>.</w:t>
      </w:r>
    </w:p>
    <w:p w:rsidR="0063583D" w:rsidRDefault="000F6838" w:rsidP="00D741AC">
      <w:pPr>
        <w:pStyle w:val="ListParagraph"/>
        <w:numPr>
          <w:ilvl w:val="0"/>
          <w:numId w:val="3"/>
        </w:numPr>
        <w:jc w:val="both"/>
        <w:rPr>
          <w:rFonts w:asciiTheme="majorBidi" w:hAnsiTheme="majorBidi" w:cstheme="majorBidi"/>
          <w:sz w:val="24"/>
          <w:szCs w:val="24"/>
        </w:rPr>
      </w:pPr>
      <w:r w:rsidRPr="000F6838">
        <w:rPr>
          <w:rFonts w:asciiTheme="majorBidi" w:hAnsiTheme="majorBidi" w:cstheme="majorBidi"/>
          <w:sz w:val="24"/>
          <w:szCs w:val="24"/>
        </w:rPr>
        <w:t>Follow</w:t>
      </w:r>
      <w:r>
        <w:rPr>
          <w:rFonts w:asciiTheme="majorBidi" w:hAnsiTheme="majorBidi" w:cstheme="majorBidi"/>
          <w:sz w:val="24"/>
          <w:szCs w:val="24"/>
        </w:rPr>
        <w:t>ing</w:t>
      </w:r>
      <w:r w:rsidRPr="000F6838">
        <w:rPr>
          <w:rFonts w:asciiTheme="majorBidi" w:hAnsiTheme="majorBidi" w:cstheme="majorBidi"/>
          <w:sz w:val="24"/>
          <w:szCs w:val="24"/>
        </w:rPr>
        <w:t xml:space="preserve"> up all corrosion management</w:t>
      </w:r>
      <w:r w:rsidR="00544A7B">
        <w:rPr>
          <w:rFonts w:asciiTheme="majorBidi" w:hAnsiTheme="majorBidi" w:cstheme="majorBidi"/>
          <w:sz w:val="24"/>
          <w:szCs w:val="24"/>
        </w:rPr>
        <w:t xml:space="preserve"> tasks</w:t>
      </w:r>
      <w:r w:rsidRPr="000F6838">
        <w:rPr>
          <w:rFonts w:asciiTheme="majorBidi" w:hAnsiTheme="majorBidi" w:cstheme="majorBidi"/>
          <w:sz w:val="24"/>
          <w:szCs w:val="24"/>
        </w:rPr>
        <w:t xml:space="preserve"> (</w:t>
      </w:r>
      <w:r>
        <w:rPr>
          <w:rFonts w:asciiTheme="majorBidi" w:hAnsiTheme="majorBidi" w:cstheme="majorBidi"/>
          <w:sz w:val="24"/>
          <w:szCs w:val="24"/>
        </w:rPr>
        <w:t xml:space="preserve">precise </w:t>
      </w:r>
      <w:r w:rsidRPr="000F6838">
        <w:rPr>
          <w:rFonts w:asciiTheme="majorBidi" w:hAnsiTheme="majorBidi" w:cstheme="majorBidi"/>
          <w:sz w:val="24"/>
          <w:szCs w:val="24"/>
        </w:rPr>
        <w:t>equipment testing, monitoring non</w:t>
      </w:r>
      <w:r>
        <w:rPr>
          <w:rFonts w:asciiTheme="majorBidi" w:hAnsiTheme="majorBidi" w:cstheme="majorBidi"/>
          <w:sz w:val="24"/>
          <w:szCs w:val="24"/>
        </w:rPr>
        <w:t>-</w:t>
      </w:r>
      <w:r w:rsidRPr="000F6838">
        <w:rPr>
          <w:rFonts w:asciiTheme="majorBidi" w:hAnsiTheme="majorBidi" w:cstheme="majorBidi"/>
          <w:sz w:val="24"/>
          <w:szCs w:val="24"/>
        </w:rPr>
        <w:t xml:space="preserve">destructive testing (NDT), </w:t>
      </w:r>
      <w:r w:rsidR="009545A9">
        <w:rPr>
          <w:rFonts w:asciiTheme="majorBidi" w:hAnsiTheme="majorBidi" w:cstheme="majorBidi"/>
          <w:sz w:val="24"/>
          <w:szCs w:val="24"/>
        </w:rPr>
        <w:t>s</w:t>
      </w:r>
      <w:r w:rsidR="009545A9" w:rsidRPr="009545A9">
        <w:rPr>
          <w:rFonts w:asciiTheme="majorBidi" w:hAnsiTheme="majorBidi" w:cstheme="majorBidi"/>
          <w:sz w:val="24"/>
          <w:szCs w:val="24"/>
        </w:rPr>
        <w:t>urvey</w:t>
      </w:r>
      <w:r w:rsidR="009545A9">
        <w:rPr>
          <w:rFonts w:asciiTheme="majorBidi" w:hAnsiTheme="majorBidi" w:cstheme="majorBidi"/>
          <w:sz w:val="24"/>
          <w:szCs w:val="24"/>
        </w:rPr>
        <w:t>ing</w:t>
      </w:r>
      <w:r w:rsidR="009545A9" w:rsidRPr="009545A9">
        <w:rPr>
          <w:rFonts w:asciiTheme="majorBidi" w:hAnsiTheme="majorBidi" w:cstheme="majorBidi"/>
          <w:sz w:val="24"/>
          <w:szCs w:val="24"/>
        </w:rPr>
        <w:t xml:space="preserve"> </w:t>
      </w:r>
      <w:r w:rsidRPr="000F6838">
        <w:rPr>
          <w:rFonts w:asciiTheme="majorBidi" w:hAnsiTheme="majorBidi" w:cstheme="majorBidi"/>
          <w:sz w:val="24"/>
          <w:szCs w:val="24"/>
        </w:rPr>
        <w:t xml:space="preserve">and testing, reporting </w:t>
      </w:r>
      <w:r w:rsidR="009545A9">
        <w:rPr>
          <w:rFonts w:asciiTheme="majorBidi" w:hAnsiTheme="majorBidi" w:cstheme="majorBidi"/>
          <w:sz w:val="24"/>
          <w:szCs w:val="24"/>
        </w:rPr>
        <w:t xml:space="preserve">inspections and analyzing </w:t>
      </w:r>
      <w:r w:rsidRPr="000F6838">
        <w:rPr>
          <w:rFonts w:asciiTheme="majorBidi" w:hAnsiTheme="majorBidi" w:cstheme="majorBidi"/>
          <w:sz w:val="24"/>
          <w:szCs w:val="24"/>
        </w:rPr>
        <w:t xml:space="preserve">inspection results </w:t>
      </w:r>
      <w:r w:rsidR="009545A9">
        <w:rPr>
          <w:rFonts w:asciiTheme="majorBidi" w:hAnsiTheme="majorBidi" w:cstheme="majorBidi"/>
          <w:sz w:val="24"/>
          <w:szCs w:val="24"/>
        </w:rPr>
        <w:t>on the basis of</w:t>
      </w:r>
      <w:r w:rsidRPr="000F6838">
        <w:rPr>
          <w:rFonts w:asciiTheme="majorBidi" w:hAnsiTheme="majorBidi" w:cstheme="majorBidi"/>
          <w:sz w:val="24"/>
          <w:szCs w:val="24"/>
        </w:rPr>
        <w:t xml:space="preserve"> RBI</w:t>
      </w:r>
      <w:r w:rsidR="009545A9" w:rsidRPr="009545A9">
        <w:rPr>
          <w:rFonts w:asciiTheme="majorBidi" w:hAnsiTheme="majorBidi" w:cstheme="majorBidi"/>
          <w:sz w:val="24"/>
          <w:szCs w:val="24"/>
        </w:rPr>
        <w:t xml:space="preserve"> </w:t>
      </w:r>
      <w:r w:rsidR="009545A9" w:rsidRPr="000F6838">
        <w:rPr>
          <w:rFonts w:asciiTheme="majorBidi" w:hAnsiTheme="majorBidi" w:cstheme="majorBidi"/>
          <w:sz w:val="24"/>
          <w:szCs w:val="24"/>
        </w:rPr>
        <w:t>results</w:t>
      </w:r>
      <w:r w:rsidRPr="000F6838">
        <w:rPr>
          <w:rFonts w:asciiTheme="majorBidi" w:hAnsiTheme="majorBidi" w:cstheme="majorBidi"/>
          <w:sz w:val="24"/>
          <w:szCs w:val="24"/>
        </w:rPr>
        <w:t>,</w:t>
      </w:r>
      <w:r w:rsidR="009545A9">
        <w:rPr>
          <w:rFonts w:asciiTheme="majorBidi" w:hAnsiTheme="majorBidi" w:cstheme="majorBidi"/>
          <w:sz w:val="24"/>
          <w:szCs w:val="24"/>
        </w:rPr>
        <w:t xml:space="preserve"> etc.)</w:t>
      </w:r>
      <w:r w:rsidRPr="000F6838">
        <w:rPr>
          <w:rFonts w:asciiTheme="majorBidi" w:hAnsiTheme="majorBidi" w:cstheme="majorBidi"/>
          <w:sz w:val="24"/>
          <w:szCs w:val="24"/>
        </w:rPr>
        <w:t xml:space="preserve"> in accordance with </w:t>
      </w:r>
      <w:r w:rsidR="009545A9">
        <w:rPr>
          <w:rFonts w:asciiTheme="majorBidi" w:hAnsiTheme="majorBidi" w:cstheme="majorBidi"/>
          <w:sz w:val="24"/>
          <w:szCs w:val="24"/>
        </w:rPr>
        <w:t xml:space="preserve">approved guidelines </w:t>
      </w:r>
      <w:r w:rsidR="00B82AD9">
        <w:rPr>
          <w:rFonts w:asciiTheme="majorBidi" w:hAnsiTheme="majorBidi" w:cstheme="majorBidi"/>
          <w:sz w:val="24"/>
          <w:szCs w:val="24"/>
        </w:rPr>
        <w:t>and ensuring</w:t>
      </w:r>
      <w:r w:rsidRPr="000F6838">
        <w:rPr>
          <w:rFonts w:asciiTheme="majorBidi" w:hAnsiTheme="majorBidi" w:cstheme="majorBidi"/>
          <w:sz w:val="24"/>
          <w:szCs w:val="24"/>
        </w:rPr>
        <w:t xml:space="preserve"> the effectiveness </w:t>
      </w:r>
      <w:r w:rsidR="0011553D">
        <w:rPr>
          <w:rFonts w:asciiTheme="majorBidi" w:hAnsiTheme="majorBidi" w:cstheme="majorBidi"/>
          <w:sz w:val="24"/>
          <w:szCs w:val="24"/>
        </w:rPr>
        <w:t xml:space="preserve">of </w:t>
      </w:r>
      <w:r w:rsidR="007739D9">
        <w:rPr>
          <w:rFonts w:asciiTheme="majorBidi" w:hAnsiTheme="majorBidi" w:cstheme="majorBidi"/>
          <w:sz w:val="24"/>
          <w:szCs w:val="24"/>
        </w:rPr>
        <w:t>these</w:t>
      </w:r>
      <w:r w:rsidRPr="000F6838">
        <w:rPr>
          <w:rFonts w:asciiTheme="majorBidi" w:hAnsiTheme="majorBidi" w:cstheme="majorBidi"/>
          <w:sz w:val="24"/>
          <w:szCs w:val="24"/>
        </w:rPr>
        <w:t xml:space="preserve"> activities</w:t>
      </w:r>
      <w:r w:rsidR="007808FD">
        <w:rPr>
          <w:rFonts w:asciiTheme="majorBidi" w:hAnsiTheme="majorBidi" w:cstheme="majorBidi"/>
          <w:sz w:val="24"/>
          <w:szCs w:val="24"/>
        </w:rPr>
        <w:t>.</w:t>
      </w:r>
    </w:p>
    <w:p w:rsidR="009545A9" w:rsidRDefault="00A31900" w:rsidP="00D741AC">
      <w:pPr>
        <w:pStyle w:val="ListParagraph"/>
        <w:numPr>
          <w:ilvl w:val="0"/>
          <w:numId w:val="3"/>
        </w:numPr>
        <w:jc w:val="both"/>
        <w:rPr>
          <w:rFonts w:asciiTheme="majorBidi" w:hAnsiTheme="majorBidi" w:cstheme="majorBidi"/>
          <w:sz w:val="24"/>
          <w:szCs w:val="24"/>
        </w:rPr>
      </w:pPr>
      <w:r>
        <w:rPr>
          <w:rFonts w:asciiTheme="majorBidi" w:hAnsiTheme="majorBidi" w:cstheme="majorBidi"/>
          <w:sz w:val="24"/>
          <w:szCs w:val="24"/>
        </w:rPr>
        <w:t>Holding</w:t>
      </w:r>
      <w:r w:rsidRPr="00A31900">
        <w:rPr>
          <w:rFonts w:asciiTheme="majorBidi" w:hAnsiTheme="majorBidi" w:cstheme="majorBidi"/>
          <w:sz w:val="24"/>
          <w:szCs w:val="24"/>
        </w:rPr>
        <w:t xml:space="preserve"> joint meetings with other relevant departments </w:t>
      </w:r>
      <w:r>
        <w:rPr>
          <w:rFonts w:asciiTheme="majorBidi" w:hAnsiTheme="majorBidi" w:cstheme="majorBidi"/>
          <w:sz w:val="24"/>
          <w:szCs w:val="24"/>
        </w:rPr>
        <w:t>(HSE</w:t>
      </w:r>
      <w:r w:rsidRPr="00A31900">
        <w:rPr>
          <w:rFonts w:asciiTheme="majorBidi" w:hAnsiTheme="majorBidi" w:cstheme="majorBidi"/>
          <w:sz w:val="24"/>
          <w:szCs w:val="24"/>
        </w:rPr>
        <w:t xml:space="preserve"> </w:t>
      </w:r>
      <w:r>
        <w:rPr>
          <w:rFonts w:asciiTheme="majorBidi" w:hAnsiTheme="majorBidi" w:cstheme="majorBidi"/>
          <w:sz w:val="24"/>
          <w:szCs w:val="24"/>
        </w:rPr>
        <w:t>Department, O</w:t>
      </w:r>
      <w:r w:rsidRPr="00A31900">
        <w:rPr>
          <w:rFonts w:asciiTheme="majorBidi" w:hAnsiTheme="majorBidi" w:cstheme="majorBidi"/>
          <w:sz w:val="24"/>
          <w:szCs w:val="24"/>
        </w:rPr>
        <w:t>peration</w:t>
      </w:r>
      <w:r>
        <w:rPr>
          <w:rFonts w:asciiTheme="majorBidi" w:hAnsiTheme="majorBidi" w:cstheme="majorBidi"/>
          <w:sz w:val="24"/>
          <w:szCs w:val="24"/>
        </w:rPr>
        <w:t xml:space="preserve"> Department and</w:t>
      </w:r>
      <w:r w:rsidRPr="00A31900">
        <w:rPr>
          <w:rFonts w:asciiTheme="majorBidi" w:hAnsiTheme="majorBidi" w:cstheme="majorBidi"/>
          <w:sz w:val="24"/>
          <w:szCs w:val="24"/>
        </w:rPr>
        <w:t xml:space="preserve"> </w:t>
      </w:r>
      <w:r>
        <w:rPr>
          <w:rFonts w:asciiTheme="majorBidi" w:hAnsiTheme="majorBidi" w:cstheme="majorBidi"/>
          <w:sz w:val="24"/>
          <w:szCs w:val="24"/>
        </w:rPr>
        <w:t>R&amp;M</w:t>
      </w:r>
      <w:r w:rsidRPr="00A31900">
        <w:rPr>
          <w:rFonts w:asciiTheme="majorBidi" w:hAnsiTheme="majorBidi" w:cstheme="majorBidi"/>
          <w:sz w:val="24"/>
          <w:szCs w:val="24"/>
        </w:rPr>
        <w:t xml:space="preserve"> </w:t>
      </w:r>
      <w:r>
        <w:rPr>
          <w:rFonts w:asciiTheme="majorBidi" w:hAnsiTheme="majorBidi" w:cstheme="majorBidi"/>
          <w:sz w:val="24"/>
          <w:szCs w:val="24"/>
        </w:rPr>
        <w:t>Department</w:t>
      </w:r>
      <w:r w:rsidRPr="00A31900">
        <w:rPr>
          <w:rFonts w:asciiTheme="majorBidi" w:hAnsiTheme="majorBidi" w:cstheme="majorBidi"/>
          <w:sz w:val="24"/>
          <w:szCs w:val="24"/>
        </w:rPr>
        <w:t>) and follow</w:t>
      </w:r>
      <w:r>
        <w:rPr>
          <w:rFonts w:asciiTheme="majorBidi" w:hAnsiTheme="majorBidi" w:cstheme="majorBidi"/>
          <w:sz w:val="24"/>
          <w:szCs w:val="24"/>
        </w:rPr>
        <w:t>ing</w:t>
      </w:r>
      <w:r w:rsidRPr="00A31900">
        <w:rPr>
          <w:rFonts w:asciiTheme="majorBidi" w:hAnsiTheme="majorBidi" w:cstheme="majorBidi"/>
          <w:sz w:val="24"/>
          <w:szCs w:val="24"/>
        </w:rPr>
        <w:t xml:space="preserve"> up </w:t>
      </w:r>
      <w:r>
        <w:rPr>
          <w:rFonts w:asciiTheme="majorBidi" w:hAnsiTheme="majorBidi" w:cstheme="majorBidi"/>
          <w:sz w:val="24"/>
          <w:szCs w:val="24"/>
        </w:rPr>
        <w:t xml:space="preserve">the implementation of relevant </w:t>
      </w:r>
      <w:r w:rsidRPr="00A31900">
        <w:rPr>
          <w:rFonts w:asciiTheme="majorBidi" w:hAnsiTheme="majorBidi" w:cstheme="majorBidi"/>
          <w:sz w:val="24"/>
          <w:szCs w:val="24"/>
        </w:rPr>
        <w:t>approvals</w:t>
      </w:r>
      <w:r w:rsidR="007808FD">
        <w:rPr>
          <w:rFonts w:asciiTheme="majorBidi" w:hAnsiTheme="majorBidi" w:cstheme="majorBidi"/>
          <w:sz w:val="24"/>
          <w:szCs w:val="24"/>
        </w:rPr>
        <w:t>.</w:t>
      </w:r>
    </w:p>
    <w:p w:rsidR="00A31900" w:rsidRDefault="00547A35" w:rsidP="00D741AC">
      <w:pPr>
        <w:pStyle w:val="ListParagraph"/>
        <w:numPr>
          <w:ilvl w:val="0"/>
          <w:numId w:val="3"/>
        </w:numPr>
        <w:jc w:val="both"/>
        <w:rPr>
          <w:rFonts w:asciiTheme="majorBidi" w:hAnsiTheme="majorBidi" w:cstheme="majorBidi"/>
          <w:sz w:val="24"/>
          <w:szCs w:val="24"/>
        </w:rPr>
      </w:pPr>
      <w:r w:rsidRPr="00547A35">
        <w:rPr>
          <w:rFonts w:asciiTheme="majorBidi" w:hAnsiTheme="majorBidi" w:cstheme="majorBidi"/>
          <w:sz w:val="24"/>
          <w:szCs w:val="24"/>
        </w:rPr>
        <w:t xml:space="preserve">Approval of welding and </w:t>
      </w:r>
      <w:r>
        <w:rPr>
          <w:rFonts w:asciiTheme="majorBidi" w:hAnsiTheme="majorBidi" w:cstheme="majorBidi"/>
          <w:sz w:val="24"/>
          <w:szCs w:val="24"/>
        </w:rPr>
        <w:t>flame-cutting</w:t>
      </w:r>
      <w:r w:rsidRPr="00547A35">
        <w:rPr>
          <w:rFonts w:asciiTheme="majorBidi" w:hAnsiTheme="majorBidi" w:cstheme="majorBidi"/>
          <w:sz w:val="24"/>
          <w:szCs w:val="24"/>
        </w:rPr>
        <w:t xml:space="preserve"> </w:t>
      </w:r>
      <w:r w:rsidR="00DF0814">
        <w:rPr>
          <w:rFonts w:asciiTheme="majorBidi" w:hAnsiTheme="majorBidi" w:cstheme="majorBidi"/>
          <w:sz w:val="24"/>
          <w:szCs w:val="24"/>
        </w:rPr>
        <w:t xml:space="preserve">working </w:t>
      </w:r>
      <w:r w:rsidRPr="00547A35">
        <w:rPr>
          <w:rFonts w:asciiTheme="majorBidi" w:hAnsiTheme="majorBidi" w:cstheme="majorBidi"/>
          <w:sz w:val="24"/>
          <w:szCs w:val="24"/>
        </w:rPr>
        <w:t xml:space="preserve">procedures and </w:t>
      </w:r>
      <w:r w:rsidR="00DF0814">
        <w:rPr>
          <w:rFonts w:asciiTheme="majorBidi" w:hAnsiTheme="majorBidi" w:cstheme="majorBidi"/>
          <w:sz w:val="24"/>
          <w:szCs w:val="24"/>
        </w:rPr>
        <w:t>monitoring the recruitment of</w:t>
      </w:r>
      <w:r w:rsidRPr="00547A35">
        <w:rPr>
          <w:rFonts w:asciiTheme="majorBidi" w:hAnsiTheme="majorBidi" w:cstheme="majorBidi"/>
          <w:sz w:val="24"/>
          <w:szCs w:val="24"/>
        </w:rPr>
        <w:t xml:space="preserve"> </w:t>
      </w:r>
      <w:r w:rsidR="00DF0814">
        <w:rPr>
          <w:rFonts w:asciiTheme="majorBidi" w:hAnsiTheme="majorBidi" w:cstheme="majorBidi"/>
          <w:sz w:val="24"/>
          <w:szCs w:val="24"/>
        </w:rPr>
        <w:t>highly-</w:t>
      </w:r>
      <w:r w:rsidRPr="00547A35">
        <w:rPr>
          <w:rFonts w:asciiTheme="majorBidi" w:hAnsiTheme="majorBidi" w:cstheme="majorBidi"/>
          <w:sz w:val="24"/>
          <w:szCs w:val="24"/>
        </w:rPr>
        <w:t xml:space="preserve">skilled and experienced personnel </w:t>
      </w:r>
      <w:r w:rsidR="008405A7">
        <w:rPr>
          <w:rFonts w:asciiTheme="majorBidi" w:hAnsiTheme="majorBidi" w:cstheme="majorBidi"/>
          <w:sz w:val="24"/>
          <w:szCs w:val="24"/>
        </w:rPr>
        <w:t>for</w:t>
      </w:r>
      <w:r w:rsidR="00DF0814">
        <w:rPr>
          <w:rFonts w:asciiTheme="majorBidi" w:hAnsiTheme="majorBidi" w:cstheme="majorBidi"/>
          <w:sz w:val="24"/>
          <w:szCs w:val="24"/>
        </w:rPr>
        <w:t xml:space="preserve"> these jobs</w:t>
      </w:r>
      <w:r w:rsidR="007808FD">
        <w:rPr>
          <w:rFonts w:asciiTheme="majorBidi" w:hAnsiTheme="majorBidi" w:cstheme="majorBidi"/>
          <w:sz w:val="24"/>
          <w:szCs w:val="24"/>
        </w:rPr>
        <w:t>.</w:t>
      </w:r>
    </w:p>
    <w:p w:rsidR="00DF0814" w:rsidRDefault="00D67F8C" w:rsidP="00D741AC">
      <w:pPr>
        <w:pStyle w:val="ListParagraph"/>
        <w:numPr>
          <w:ilvl w:val="0"/>
          <w:numId w:val="3"/>
        </w:numPr>
        <w:jc w:val="both"/>
        <w:rPr>
          <w:rFonts w:asciiTheme="majorBidi" w:hAnsiTheme="majorBidi" w:cstheme="majorBidi"/>
          <w:sz w:val="24"/>
          <w:szCs w:val="24"/>
        </w:rPr>
      </w:pPr>
      <w:r w:rsidRPr="00D67F8C">
        <w:rPr>
          <w:rFonts w:asciiTheme="majorBidi" w:hAnsiTheme="majorBidi" w:cstheme="majorBidi"/>
          <w:sz w:val="24"/>
          <w:szCs w:val="24"/>
        </w:rPr>
        <w:t xml:space="preserve">Technical supervision </w:t>
      </w:r>
      <w:r>
        <w:rPr>
          <w:rFonts w:asciiTheme="majorBidi" w:hAnsiTheme="majorBidi" w:cstheme="majorBidi"/>
          <w:sz w:val="24"/>
          <w:szCs w:val="24"/>
        </w:rPr>
        <w:t>over</w:t>
      </w:r>
      <w:r w:rsidRPr="00D67F8C">
        <w:rPr>
          <w:rFonts w:asciiTheme="majorBidi" w:hAnsiTheme="majorBidi" w:cstheme="majorBidi"/>
          <w:sz w:val="24"/>
          <w:szCs w:val="24"/>
        </w:rPr>
        <w:t xml:space="preserve"> </w:t>
      </w:r>
      <w:r w:rsidR="00775E4B">
        <w:rPr>
          <w:rFonts w:asciiTheme="majorBidi" w:hAnsiTheme="majorBidi" w:cstheme="majorBidi"/>
          <w:sz w:val="24"/>
          <w:szCs w:val="24"/>
        </w:rPr>
        <w:t>the procurement</w:t>
      </w:r>
      <w:r w:rsidRPr="00D67F8C">
        <w:rPr>
          <w:rFonts w:asciiTheme="majorBidi" w:hAnsiTheme="majorBidi" w:cstheme="majorBidi"/>
          <w:sz w:val="24"/>
          <w:szCs w:val="24"/>
        </w:rPr>
        <w:t xml:space="preserve"> of</w:t>
      </w:r>
      <w:r>
        <w:rPr>
          <w:rFonts w:asciiTheme="majorBidi" w:hAnsiTheme="majorBidi" w:cstheme="majorBidi"/>
          <w:sz w:val="24"/>
          <w:szCs w:val="24"/>
        </w:rPr>
        <w:t xml:space="preserve"> suitable goods and</w:t>
      </w:r>
      <w:r w:rsidRPr="00D67F8C">
        <w:rPr>
          <w:rFonts w:asciiTheme="majorBidi" w:hAnsiTheme="majorBidi" w:cstheme="majorBidi"/>
          <w:sz w:val="24"/>
          <w:szCs w:val="24"/>
        </w:rPr>
        <w:t xml:space="preserve"> equipment in accordance with relevant standards</w:t>
      </w:r>
      <w:r>
        <w:rPr>
          <w:rFonts w:asciiTheme="majorBidi" w:hAnsiTheme="majorBidi" w:cstheme="majorBidi"/>
          <w:sz w:val="24"/>
          <w:szCs w:val="24"/>
        </w:rPr>
        <w:t>,</w:t>
      </w:r>
      <w:r w:rsidRPr="00D67F8C">
        <w:rPr>
          <w:rFonts w:asciiTheme="majorBidi" w:hAnsiTheme="majorBidi" w:cstheme="majorBidi"/>
          <w:sz w:val="24"/>
          <w:szCs w:val="24"/>
        </w:rPr>
        <w:t xml:space="preserve"> and monitoring their use in a safe working environment to reduce corrosion risks in accordance with specified procedures.</w:t>
      </w:r>
    </w:p>
    <w:p w:rsidR="00D67F8C" w:rsidRDefault="007F3A8D" w:rsidP="00D741AC">
      <w:pPr>
        <w:pStyle w:val="ListParagraph"/>
        <w:numPr>
          <w:ilvl w:val="0"/>
          <w:numId w:val="3"/>
        </w:numPr>
        <w:jc w:val="both"/>
        <w:rPr>
          <w:rFonts w:asciiTheme="majorBidi" w:hAnsiTheme="majorBidi" w:cstheme="majorBidi"/>
          <w:sz w:val="24"/>
          <w:szCs w:val="24"/>
        </w:rPr>
      </w:pPr>
      <w:r w:rsidRPr="007F3A8D">
        <w:rPr>
          <w:rFonts w:asciiTheme="majorBidi" w:hAnsiTheme="majorBidi" w:cstheme="majorBidi"/>
          <w:sz w:val="24"/>
          <w:szCs w:val="24"/>
        </w:rPr>
        <w:t xml:space="preserve">Performing corrosion monitoring/inspection tasks in accordance with </w:t>
      </w:r>
      <w:r>
        <w:rPr>
          <w:rFonts w:asciiTheme="majorBidi" w:hAnsiTheme="majorBidi" w:cstheme="majorBidi"/>
          <w:sz w:val="24"/>
          <w:szCs w:val="24"/>
        </w:rPr>
        <w:t>a specific timetable</w:t>
      </w:r>
    </w:p>
    <w:p w:rsidR="007F3A8D" w:rsidRDefault="00A31A66" w:rsidP="00D741AC">
      <w:pPr>
        <w:pStyle w:val="ListParagraph"/>
        <w:numPr>
          <w:ilvl w:val="0"/>
          <w:numId w:val="3"/>
        </w:numPr>
        <w:jc w:val="both"/>
        <w:rPr>
          <w:rFonts w:asciiTheme="majorBidi" w:hAnsiTheme="majorBidi" w:cstheme="majorBidi"/>
          <w:sz w:val="24"/>
          <w:szCs w:val="24"/>
        </w:rPr>
      </w:pPr>
      <w:r>
        <w:rPr>
          <w:rFonts w:asciiTheme="majorBidi" w:hAnsiTheme="majorBidi" w:cstheme="majorBidi"/>
          <w:sz w:val="24"/>
          <w:szCs w:val="24"/>
        </w:rPr>
        <w:lastRenderedPageBreak/>
        <w:t>M</w:t>
      </w:r>
      <w:r w:rsidRPr="00A31A66">
        <w:rPr>
          <w:rFonts w:asciiTheme="majorBidi" w:hAnsiTheme="majorBidi" w:cstheme="majorBidi"/>
          <w:sz w:val="24"/>
          <w:szCs w:val="24"/>
        </w:rPr>
        <w:t xml:space="preserve">utual interaction with the HSE </w:t>
      </w:r>
      <w:r>
        <w:rPr>
          <w:rFonts w:asciiTheme="majorBidi" w:hAnsiTheme="majorBidi" w:cstheme="majorBidi"/>
          <w:sz w:val="24"/>
          <w:szCs w:val="24"/>
        </w:rPr>
        <w:t>Department</w:t>
      </w:r>
      <w:r w:rsidRPr="00A31A66">
        <w:rPr>
          <w:rFonts w:asciiTheme="majorBidi" w:hAnsiTheme="majorBidi" w:cstheme="majorBidi"/>
          <w:sz w:val="24"/>
          <w:szCs w:val="24"/>
        </w:rPr>
        <w:t xml:space="preserve"> regarding the </w:t>
      </w:r>
      <w:r>
        <w:rPr>
          <w:rFonts w:asciiTheme="majorBidi" w:hAnsiTheme="majorBidi" w:cstheme="majorBidi"/>
          <w:sz w:val="24"/>
          <w:szCs w:val="24"/>
        </w:rPr>
        <w:t>identification</w:t>
      </w:r>
      <w:r w:rsidRPr="00A31A66">
        <w:rPr>
          <w:rFonts w:asciiTheme="majorBidi" w:hAnsiTheme="majorBidi" w:cstheme="majorBidi"/>
          <w:sz w:val="24"/>
          <w:szCs w:val="24"/>
        </w:rPr>
        <w:t xml:space="preserve"> of critical and vulnerable</w:t>
      </w:r>
      <w:r>
        <w:rPr>
          <w:rFonts w:asciiTheme="majorBidi" w:hAnsiTheme="majorBidi" w:cstheme="majorBidi"/>
          <w:sz w:val="24"/>
          <w:szCs w:val="24"/>
        </w:rPr>
        <w:t xml:space="preserve"> points and potentially hazardous areas,</w:t>
      </w:r>
      <w:r w:rsidRPr="00A31A66">
        <w:rPr>
          <w:rFonts w:asciiTheme="majorBidi" w:hAnsiTheme="majorBidi" w:cstheme="majorBidi"/>
          <w:sz w:val="24"/>
          <w:szCs w:val="24"/>
        </w:rPr>
        <w:t xml:space="preserve"> </w:t>
      </w:r>
      <w:r>
        <w:rPr>
          <w:rFonts w:asciiTheme="majorBidi" w:hAnsiTheme="majorBidi" w:cstheme="majorBidi"/>
          <w:sz w:val="24"/>
          <w:szCs w:val="24"/>
        </w:rPr>
        <w:t>in terms of</w:t>
      </w:r>
      <w:r w:rsidRPr="00A31A66">
        <w:rPr>
          <w:rFonts w:asciiTheme="majorBidi" w:hAnsiTheme="majorBidi" w:cstheme="majorBidi"/>
          <w:sz w:val="24"/>
          <w:szCs w:val="24"/>
        </w:rPr>
        <w:t xml:space="preserve"> corrosion</w:t>
      </w:r>
      <w:r>
        <w:rPr>
          <w:rFonts w:asciiTheme="majorBidi" w:hAnsiTheme="majorBidi" w:cstheme="majorBidi"/>
          <w:sz w:val="24"/>
          <w:szCs w:val="24"/>
        </w:rPr>
        <w:t>,</w:t>
      </w:r>
      <w:r w:rsidRPr="00A31A66">
        <w:rPr>
          <w:rFonts w:asciiTheme="majorBidi" w:hAnsiTheme="majorBidi" w:cstheme="majorBidi"/>
          <w:sz w:val="24"/>
          <w:szCs w:val="24"/>
        </w:rPr>
        <w:t xml:space="preserve"> </w:t>
      </w:r>
      <w:r w:rsidR="007C4513">
        <w:rPr>
          <w:rFonts w:asciiTheme="majorBidi" w:hAnsiTheme="majorBidi" w:cstheme="majorBidi"/>
          <w:sz w:val="24"/>
          <w:szCs w:val="24"/>
        </w:rPr>
        <w:t xml:space="preserve">in order </w:t>
      </w:r>
      <w:r w:rsidRPr="00A31A66">
        <w:rPr>
          <w:rFonts w:asciiTheme="majorBidi" w:hAnsiTheme="majorBidi" w:cstheme="majorBidi"/>
          <w:sz w:val="24"/>
          <w:szCs w:val="24"/>
        </w:rPr>
        <w:t>to prioritize technical inspection programs in accordance with the RBI standard</w:t>
      </w:r>
      <w:r w:rsidR="007808FD">
        <w:rPr>
          <w:rFonts w:asciiTheme="majorBidi" w:hAnsiTheme="majorBidi" w:cstheme="majorBidi"/>
          <w:sz w:val="24"/>
          <w:szCs w:val="24"/>
        </w:rPr>
        <w:t>.</w:t>
      </w:r>
    </w:p>
    <w:p w:rsidR="00A31A66" w:rsidRDefault="00A96422" w:rsidP="00D741AC">
      <w:pPr>
        <w:pStyle w:val="ListParagraph"/>
        <w:numPr>
          <w:ilvl w:val="0"/>
          <w:numId w:val="3"/>
        </w:numPr>
        <w:jc w:val="both"/>
        <w:rPr>
          <w:rFonts w:asciiTheme="majorBidi" w:hAnsiTheme="majorBidi" w:cstheme="majorBidi"/>
          <w:sz w:val="24"/>
          <w:szCs w:val="24"/>
        </w:rPr>
      </w:pPr>
      <w:r w:rsidRPr="00A31A66">
        <w:rPr>
          <w:rFonts w:asciiTheme="majorBidi" w:hAnsiTheme="majorBidi" w:cstheme="majorBidi"/>
          <w:sz w:val="24"/>
          <w:szCs w:val="24"/>
        </w:rPr>
        <w:t xml:space="preserve">Interaction with </w:t>
      </w:r>
      <w:r>
        <w:rPr>
          <w:rFonts w:asciiTheme="majorBidi" w:hAnsiTheme="majorBidi" w:cstheme="majorBidi"/>
          <w:sz w:val="24"/>
          <w:szCs w:val="24"/>
        </w:rPr>
        <w:t>the Operation and the</w:t>
      </w:r>
      <w:r w:rsidRPr="00A96422">
        <w:rPr>
          <w:rFonts w:asciiTheme="majorBidi" w:hAnsiTheme="majorBidi" w:cstheme="majorBidi"/>
          <w:sz w:val="24"/>
          <w:szCs w:val="24"/>
        </w:rPr>
        <w:t xml:space="preserve"> </w:t>
      </w:r>
      <w:r>
        <w:rPr>
          <w:rFonts w:asciiTheme="majorBidi" w:hAnsiTheme="majorBidi" w:cstheme="majorBidi"/>
          <w:sz w:val="24"/>
          <w:szCs w:val="24"/>
        </w:rPr>
        <w:t>R&amp;M</w:t>
      </w:r>
      <w:r w:rsidRPr="00A96422">
        <w:rPr>
          <w:rFonts w:asciiTheme="majorBidi" w:hAnsiTheme="majorBidi" w:cstheme="majorBidi"/>
          <w:sz w:val="24"/>
          <w:szCs w:val="24"/>
        </w:rPr>
        <w:t xml:space="preserve"> </w:t>
      </w:r>
      <w:r>
        <w:rPr>
          <w:rFonts w:asciiTheme="majorBidi" w:hAnsiTheme="majorBidi" w:cstheme="majorBidi"/>
          <w:sz w:val="24"/>
          <w:szCs w:val="24"/>
        </w:rPr>
        <w:t xml:space="preserve">Departments </w:t>
      </w:r>
      <w:r w:rsidRPr="00A96422">
        <w:rPr>
          <w:rFonts w:asciiTheme="majorBidi" w:hAnsiTheme="majorBidi" w:cstheme="majorBidi"/>
          <w:sz w:val="24"/>
          <w:szCs w:val="24"/>
        </w:rPr>
        <w:t xml:space="preserve">to follow </w:t>
      </w:r>
      <w:r>
        <w:rPr>
          <w:rFonts w:asciiTheme="majorBidi" w:hAnsiTheme="majorBidi" w:cstheme="majorBidi"/>
          <w:sz w:val="24"/>
          <w:szCs w:val="24"/>
        </w:rPr>
        <w:t xml:space="preserve">up </w:t>
      </w:r>
      <w:r w:rsidRPr="00A96422">
        <w:rPr>
          <w:rFonts w:asciiTheme="majorBidi" w:hAnsiTheme="majorBidi" w:cstheme="majorBidi"/>
          <w:sz w:val="24"/>
          <w:szCs w:val="24"/>
        </w:rPr>
        <w:t xml:space="preserve">corrective actions and </w:t>
      </w:r>
      <w:r>
        <w:rPr>
          <w:rFonts w:asciiTheme="majorBidi" w:hAnsiTheme="majorBidi" w:cstheme="majorBidi"/>
          <w:sz w:val="24"/>
          <w:szCs w:val="24"/>
        </w:rPr>
        <w:t xml:space="preserve">to report </w:t>
      </w:r>
      <w:r w:rsidRPr="00A96422">
        <w:rPr>
          <w:rFonts w:asciiTheme="majorBidi" w:hAnsiTheme="majorBidi" w:cstheme="majorBidi"/>
          <w:sz w:val="24"/>
          <w:szCs w:val="24"/>
        </w:rPr>
        <w:t xml:space="preserve">non-compliance </w:t>
      </w:r>
      <w:r>
        <w:rPr>
          <w:rFonts w:asciiTheme="majorBidi" w:hAnsiTheme="majorBidi" w:cstheme="majorBidi"/>
          <w:sz w:val="24"/>
          <w:szCs w:val="24"/>
        </w:rPr>
        <w:t>cases</w:t>
      </w:r>
      <w:r w:rsidRPr="00A96422">
        <w:rPr>
          <w:rFonts w:asciiTheme="majorBidi" w:hAnsiTheme="majorBidi" w:cstheme="majorBidi"/>
          <w:sz w:val="24"/>
          <w:szCs w:val="24"/>
        </w:rPr>
        <w:t xml:space="preserve"> based on a </w:t>
      </w:r>
      <w:r w:rsidR="00313CAA">
        <w:rPr>
          <w:rFonts w:asciiTheme="majorBidi" w:hAnsiTheme="majorBidi" w:cstheme="majorBidi"/>
          <w:sz w:val="24"/>
          <w:szCs w:val="24"/>
        </w:rPr>
        <w:t xml:space="preserve">specific approach </w:t>
      </w:r>
      <w:r w:rsidR="00F9638D">
        <w:rPr>
          <w:rFonts w:asciiTheme="majorBidi" w:hAnsiTheme="majorBidi" w:cstheme="majorBidi"/>
          <w:sz w:val="24"/>
          <w:szCs w:val="24"/>
        </w:rPr>
        <w:t xml:space="preserve">in order </w:t>
      </w:r>
      <w:r w:rsidR="00313CAA">
        <w:rPr>
          <w:rFonts w:asciiTheme="majorBidi" w:hAnsiTheme="majorBidi" w:cstheme="majorBidi"/>
          <w:sz w:val="24"/>
          <w:szCs w:val="24"/>
        </w:rPr>
        <w:t>to manage</w:t>
      </w:r>
      <w:r w:rsidRPr="00A96422">
        <w:rPr>
          <w:rFonts w:asciiTheme="majorBidi" w:hAnsiTheme="majorBidi" w:cstheme="majorBidi"/>
          <w:sz w:val="24"/>
          <w:szCs w:val="24"/>
        </w:rPr>
        <w:t xml:space="preserve"> the corrosion of all </w:t>
      </w:r>
      <w:r w:rsidR="00313CAA" w:rsidRPr="00313CAA">
        <w:rPr>
          <w:rFonts w:asciiTheme="majorBidi" w:hAnsiTheme="majorBidi" w:cstheme="majorBidi"/>
          <w:sz w:val="24"/>
          <w:szCs w:val="24"/>
        </w:rPr>
        <w:t>physical assets</w:t>
      </w:r>
      <w:r w:rsidR="007808FD">
        <w:rPr>
          <w:rFonts w:asciiTheme="majorBidi" w:hAnsiTheme="majorBidi" w:cstheme="majorBidi"/>
          <w:sz w:val="24"/>
          <w:szCs w:val="24"/>
        </w:rPr>
        <w:t>.</w:t>
      </w:r>
    </w:p>
    <w:p w:rsidR="00313CAA" w:rsidRDefault="008F43AD" w:rsidP="00D741AC">
      <w:pPr>
        <w:pStyle w:val="ListParagraph"/>
        <w:numPr>
          <w:ilvl w:val="0"/>
          <w:numId w:val="3"/>
        </w:numPr>
        <w:jc w:val="both"/>
        <w:rPr>
          <w:rFonts w:asciiTheme="majorBidi" w:hAnsiTheme="majorBidi" w:cstheme="majorBidi"/>
          <w:sz w:val="24"/>
          <w:szCs w:val="24"/>
        </w:rPr>
      </w:pPr>
      <w:r>
        <w:rPr>
          <w:rFonts w:asciiTheme="majorBidi" w:hAnsiTheme="majorBidi" w:cstheme="majorBidi"/>
          <w:sz w:val="24"/>
          <w:szCs w:val="24"/>
        </w:rPr>
        <w:t>Participat</w:t>
      </w:r>
      <w:r w:rsidR="00A073E0">
        <w:rPr>
          <w:rFonts w:asciiTheme="majorBidi" w:hAnsiTheme="majorBidi" w:cstheme="majorBidi"/>
          <w:sz w:val="24"/>
          <w:szCs w:val="24"/>
        </w:rPr>
        <w:t>ing</w:t>
      </w:r>
      <w:r w:rsidRPr="008F43AD">
        <w:rPr>
          <w:rFonts w:asciiTheme="majorBidi" w:hAnsiTheme="majorBidi" w:cstheme="majorBidi"/>
          <w:sz w:val="24"/>
          <w:szCs w:val="24"/>
        </w:rPr>
        <w:t xml:space="preserve"> in technical and strategic review meetings and conduct</w:t>
      </w:r>
      <w:r>
        <w:rPr>
          <w:rFonts w:asciiTheme="majorBidi" w:hAnsiTheme="majorBidi" w:cstheme="majorBidi"/>
          <w:sz w:val="24"/>
          <w:szCs w:val="24"/>
        </w:rPr>
        <w:t>ing</w:t>
      </w:r>
      <w:r w:rsidRPr="008F43AD">
        <w:rPr>
          <w:rFonts w:asciiTheme="majorBidi" w:hAnsiTheme="majorBidi" w:cstheme="majorBidi"/>
          <w:sz w:val="24"/>
          <w:szCs w:val="24"/>
        </w:rPr>
        <w:t xml:space="preserve"> precise and effective reviews to prevent corrosion and </w:t>
      </w:r>
      <w:r>
        <w:rPr>
          <w:rFonts w:asciiTheme="majorBidi" w:hAnsiTheme="majorBidi" w:cstheme="majorBidi"/>
          <w:sz w:val="24"/>
          <w:szCs w:val="24"/>
        </w:rPr>
        <w:t>taking into account</w:t>
      </w:r>
      <w:r w:rsidRPr="008F43AD">
        <w:rPr>
          <w:rFonts w:asciiTheme="majorBidi" w:hAnsiTheme="majorBidi" w:cstheme="majorBidi"/>
          <w:sz w:val="24"/>
          <w:szCs w:val="24"/>
        </w:rPr>
        <w:t xml:space="preserve"> safety </w:t>
      </w:r>
      <w:r>
        <w:rPr>
          <w:rFonts w:asciiTheme="majorBidi" w:hAnsiTheme="majorBidi" w:cstheme="majorBidi"/>
          <w:sz w:val="24"/>
          <w:szCs w:val="24"/>
        </w:rPr>
        <w:t>issues</w:t>
      </w:r>
      <w:r w:rsidRPr="008F43AD">
        <w:rPr>
          <w:rFonts w:asciiTheme="majorBidi" w:hAnsiTheme="majorBidi" w:cstheme="majorBidi"/>
          <w:sz w:val="24"/>
          <w:szCs w:val="24"/>
        </w:rPr>
        <w:t xml:space="preserve"> with </w:t>
      </w:r>
      <w:r>
        <w:rPr>
          <w:rFonts w:asciiTheme="majorBidi" w:hAnsiTheme="majorBidi" w:cstheme="majorBidi"/>
          <w:sz w:val="24"/>
          <w:szCs w:val="24"/>
        </w:rPr>
        <w:t xml:space="preserve">an </w:t>
      </w:r>
      <w:r w:rsidRPr="008F43AD">
        <w:rPr>
          <w:rFonts w:asciiTheme="majorBidi" w:hAnsiTheme="majorBidi" w:cstheme="majorBidi"/>
          <w:sz w:val="24"/>
          <w:szCs w:val="24"/>
        </w:rPr>
        <w:t>emphasis on cost and</w:t>
      </w:r>
      <w:r>
        <w:rPr>
          <w:rFonts w:asciiTheme="majorBidi" w:hAnsiTheme="majorBidi" w:cstheme="majorBidi"/>
          <w:sz w:val="24"/>
          <w:szCs w:val="24"/>
        </w:rPr>
        <w:t xml:space="preserve"> the</w:t>
      </w:r>
      <w:r w:rsidRPr="008F43AD">
        <w:rPr>
          <w:rFonts w:asciiTheme="majorBidi" w:hAnsiTheme="majorBidi" w:cstheme="majorBidi"/>
          <w:sz w:val="24"/>
          <w:szCs w:val="24"/>
        </w:rPr>
        <w:t xml:space="preserve"> life </w:t>
      </w:r>
      <w:r>
        <w:rPr>
          <w:rFonts w:asciiTheme="majorBidi" w:hAnsiTheme="majorBidi" w:cstheme="majorBidi"/>
          <w:sz w:val="24"/>
          <w:szCs w:val="24"/>
        </w:rPr>
        <w:t xml:space="preserve">service </w:t>
      </w:r>
      <w:r w:rsidRPr="008F43AD">
        <w:rPr>
          <w:rFonts w:asciiTheme="majorBidi" w:hAnsiTheme="majorBidi" w:cstheme="majorBidi"/>
          <w:sz w:val="24"/>
          <w:szCs w:val="24"/>
        </w:rPr>
        <w:t xml:space="preserve">of </w:t>
      </w:r>
      <w:r>
        <w:rPr>
          <w:rFonts w:asciiTheme="majorBidi" w:hAnsiTheme="majorBidi" w:cstheme="majorBidi"/>
          <w:sz w:val="24"/>
          <w:szCs w:val="24"/>
        </w:rPr>
        <w:t>equipment</w:t>
      </w:r>
      <w:r w:rsidR="007808FD">
        <w:rPr>
          <w:rFonts w:asciiTheme="majorBidi" w:hAnsiTheme="majorBidi" w:cstheme="majorBidi"/>
          <w:sz w:val="24"/>
          <w:szCs w:val="24"/>
        </w:rPr>
        <w:t>.</w:t>
      </w:r>
    </w:p>
    <w:p w:rsidR="008F43AD" w:rsidRDefault="00A073E0" w:rsidP="000514EC">
      <w:pPr>
        <w:pStyle w:val="ListParagraph"/>
        <w:numPr>
          <w:ilvl w:val="0"/>
          <w:numId w:val="3"/>
        </w:numPr>
        <w:jc w:val="both"/>
        <w:rPr>
          <w:rFonts w:asciiTheme="majorBidi" w:hAnsiTheme="majorBidi" w:cstheme="majorBidi"/>
          <w:sz w:val="24"/>
          <w:szCs w:val="24"/>
        </w:rPr>
      </w:pPr>
      <w:r w:rsidRPr="00A073E0">
        <w:rPr>
          <w:rFonts w:asciiTheme="majorBidi" w:hAnsiTheme="majorBidi" w:cstheme="majorBidi"/>
          <w:sz w:val="24"/>
          <w:szCs w:val="24"/>
        </w:rPr>
        <w:t>Defin</w:t>
      </w:r>
      <w:r>
        <w:rPr>
          <w:rFonts w:asciiTheme="majorBidi" w:hAnsiTheme="majorBidi" w:cstheme="majorBidi"/>
          <w:sz w:val="24"/>
          <w:szCs w:val="24"/>
        </w:rPr>
        <w:t>ing</w:t>
      </w:r>
      <w:r w:rsidRPr="00A073E0">
        <w:rPr>
          <w:rFonts w:asciiTheme="majorBidi" w:hAnsiTheme="majorBidi" w:cstheme="majorBidi"/>
          <w:sz w:val="24"/>
          <w:szCs w:val="24"/>
        </w:rPr>
        <w:t xml:space="preserve"> performance </w:t>
      </w:r>
      <w:r w:rsidR="000514EC">
        <w:rPr>
          <w:rFonts w:asciiTheme="majorBidi" w:hAnsiTheme="majorBidi" w:cstheme="majorBidi"/>
          <w:sz w:val="24"/>
          <w:szCs w:val="24"/>
        </w:rPr>
        <w:t>criteria</w:t>
      </w:r>
      <w:r w:rsidRPr="00A073E0">
        <w:rPr>
          <w:rFonts w:asciiTheme="majorBidi" w:hAnsiTheme="majorBidi" w:cstheme="majorBidi"/>
          <w:sz w:val="24"/>
          <w:szCs w:val="24"/>
        </w:rPr>
        <w:t xml:space="preserve"> in the </w:t>
      </w:r>
      <w:r>
        <w:rPr>
          <w:rFonts w:asciiTheme="majorBidi" w:hAnsiTheme="majorBidi" w:cstheme="majorBidi"/>
          <w:sz w:val="24"/>
          <w:szCs w:val="24"/>
        </w:rPr>
        <w:t>area</w:t>
      </w:r>
      <w:r w:rsidRPr="00A073E0">
        <w:rPr>
          <w:rFonts w:asciiTheme="majorBidi" w:hAnsiTheme="majorBidi" w:cstheme="majorBidi"/>
          <w:sz w:val="24"/>
          <w:szCs w:val="24"/>
        </w:rPr>
        <w:t xml:space="preserve"> of corrosion risk management according to the type of </w:t>
      </w:r>
      <w:r>
        <w:rPr>
          <w:rFonts w:asciiTheme="majorBidi" w:hAnsiTheme="majorBidi" w:cstheme="majorBidi"/>
          <w:sz w:val="24"/>
          <w:szCs w:val="24"/>
        </w:rPr>
        <w:t xml:space="preserve">working </w:t>
      </w:r>
      <w:r w:rsidRPr="00A073E0">
        <w:rPr>
          <w:rFonts w:asciiTheme="majorBidi" w:hAnsiTheme="majorBidi" w:cstheme="majorBidi"/>
          <w:sz w:val="24"/>
          <w:szCs w:val="24"/>
        </w:rPr>
        <w:t xml:space="preserve">processes in each company </w:t>
      </w:r>
      <w:r>
        <w:rPr>
          <w:rFonts w:asciiTheme="majorBidi" w:hAnsiTheme="majorBidi" w:cstheme="majorBidi"/>
          <w:sz w:val="24"/>
          <w:szCs w:val="24"/>
        </w:rPr>
        <w:t>(the n</w:t>
      </w:r>
      <w:r w:rsidRPr="00A073E0">
        <w:rPr>
          <w:rFonts w:asciiTheme="majorBidi" w:hAnsiTheme="majorBidi" w:cstheme="majorBidi"/>
          <w:sz w:val="24"/>
          <w:szCs w:val="24"/>
        </w:rPr>
        <w:t>umber of visual inspection</w:t>
      </w:r>
      <w:r>
        <w:rPr>
          <w:rFonts w:asciiTheme="majorBidi" w:hAnsiTheme="majorBidi" w:cstheme="majorBidi"/>
          <w:sz w:val="24"/>
          <w:szCs w:val="24"/>
        </w:rPr>
        <w:t>s</w:t>
      </w:r>
      <w:r w:rsidRPr="00A073E0">
        <w:rPr>
          <w:rFonts w:asciiTheme="majorBidi" w:hAnsiTheme="majorBidi" w:cstheme="majorBidi"/>
          <w:sz w:val="24"/>
          <w:szCs w:val="24"/>
        </w:rPr>
        <w:t>, the number of non-destructive inspection</w:t>
      </w:r>
      <w:r>
        <w:rPr>
          <w:rFonts w:asciiTheme="majorBidi" w:hAnsiTheme="majorBidi" w:cstheme="majorBidi"/>
          <w:sz w:val="24"/>
          <w:szCs w:val="24"/>
        </w:rPr>
        <w:t>s</w:t>
      </w:r>
      <w:r w:rsidRPr="00A073E0">
        <w:rPr>
          <w:rFonts w:asciiTheme="majorBidi" w:hAnsiTheme="majorBidi" w:cstheme="majorBidi"/>
          <w:sz w:val="24"/>
          <w:szCs w:val="24"/>
        </w:rPr>
        <w:t xml:space="preserve">, </w:t>
      </w:r>
      <w:r>
        <w:rPr>
          <w:rFonts w:asciiTheme="majorBidi" w:hAnsiTheme="majorBidi" w:cstheme="majorBidi"/>
          <w:sz w:val="24"/>
          <w:szCs w:val="24"/>
        </w:rPr>
        <w:t>the a</w:t>
      </w:r>
      <w:r w:rsidRPr="00A073E0">
        <w:rPr>
          <w:rFonts w:asciiTheme="majorBidi" w:hAnsiTheme="majorBidi" w:cstheme="majorBidi"/>
          <w:sz w:val="24"/>
          <w:szCs w:val="24"/>
        </w:rPr>
        <w:t>vailability of corrosion inhibitor</w:t>
      </w:r>
      <w:r>
        <w:rPr>
          <w:rFonts w:asciiTheme="majorBidi" w:hAnsiTheme="majorBidi" w:cstheme="majorBidi"/>
          <w:sz w:val="24"/>
          <w:szCs w:val="24"/>
        </w:rPr>
        <w:t xml:space="preserve">s </w:t>
      </w:r>
      <w:r w:rsidRPr="00A073E0">
        <w:rPr>
          <w:rFonts w:asciiTheme="majorBidi" w:hAnsiTheme="majorBidi" w:cstheme="majorBidi"/>
          <w:sz w:val="24"/>
          <w:szCs w:val="24"/>
        </w:rPr>
        <w:t xml:space="preserve">and other needed chemicals, </w:t>
      </w:r>
      <w:r>
        <w:rPr>
          <w:rFonts w:asciiTheme="majorBidi" w:hAnsiTheme="majorBidi" w:cstheme="majorBidi"/>
          <w:sz w:val="24"/>
          <w:szCs w:val="24"/>
        </w:rPr>
        <w:t xml:space="preserve">the </w:t>
      </w:r>
      <w:r w:rsidRPr="00A073E0">
        <w:rPr>
          <w:rFonts w:asciiTheme="majorBidi" w:hAnsiTheme="majorBidi" w:cstheme="majorBidi"/>
          <w:sz w:val="24"/>
          <w:szCs w:val="24"/>
        </w:rPr>
        <w:t>volume</w:t>
      </w:r>
      <w:r>
        <w:rPr>
          <w:rFonts w:asciiTheme="majorBidi" w:hAnsiTheme="majorBidi" w:cstheme="majorBidi"/>
          <w:sz w:val="24"/>
          <w:szCs w:val="24"/>
        </w:rPr>
        <w:t xml:space="preserve"> of</w:t>
      </w:r>
      <w:r w:rsidRPr="00A073E0">
        <w:rPr>
          <w:rFonts w:asciiTheme="majorBidi" w:hAnsiTheme="majorBidi" w:cstheme="majorBidi"/>
          <w:sz w:val="24"/>
          <w:szCs w:val="24"/>
        </w:rPr>
        <w:t xml:space="preserve"> </w:t>
      </w:r>
      <w:r>
        <w:rPr>
          <w:rFonts w:asciiTheme="majorBidi" w:hAnsiTheme="majorBidi" w:cstheme="majorBidi"/>
          <w:sz w:val="24"/>
          <w:szCs w:val="24"/>
        </w:rPr>
        <w:t xml:space="preserve">injected </w:t>
      </w:r>
      <w:r w:rsidRPr="00A073E0">
        <w:rPr>
          <w:rFonts w:asciiTheme="majorBidi" w:hAnsiTheme="majorBidi" w:cstheme="majorBidi"/>
          <w:sz w:val="24"/>
          <w:szCs w:val="24"/>
        </w:rPr>
        <w:t>inhibitor</w:t>
      </w:r>
      <w:r>
        <w:rPr>
          <w:rFonts w:asciiTheme="majorBidi" w:hAnsiTheme="majorBidi" w:cstheme="majorBidi"/>
          <w:sz w:val="24"/>
          <w:szCs w:val="24"/>
        </w:rPr>
        <w:t>,</w:t>
      </w:r>
      <w:r w:rsidR="00132ADE" w:rsidRPr="00132ADE">
        <w:t xml:space="preserve"> </w:t>
      </w:r>
      <w:r w:rsidR="00132ADE">
        <w:rPr>
          <w:rFonts w:asciiTheme="majorBidi" w:hAnsiTheme="majorBidi" w:cstheme="majorBidi"/>
          <w:sz w:val="24"/>
          <w:szCs w:val="24"/>
        </w:rPr>
        <w:t>m</w:t>
      </w:r>
      <w:r w:rsidR="00132ADE" w:rsidRPr="00132ADE">
        <w:rPr>
          <w:rFonts w:asciiTheme="majorBidi" w:hAnsiTheme="majorBidi" w:cstheme="majorBidi"/>
          <w:sz w:val="24"/>
          <w:szCs w:val="24"/>
        </w:rPr>
        <w:t xml:space="preserve">onthly or periodic </w:t>
      </w:r>
      <w:r w:rsidR="00132ADE">
        <w:rPr>
          <w:rFonts w:asciiTheme="majorBidi" w:hAnsiTheme="majorBidi" w:cstheme="majorBidi"/>
          <w:sz w:val="24"/>
          <w:szCs w:val="24"/>
        </w:rPr>
        <w:t>assessment</w:t>
      </w:r>
      <w:r w:rsidR="00132ADE" w:rsidRPr="00132ADE">
        <w:rPr>
          <w:rFonts w:asciiTheme="majorBidi" w:hAnsiTheme="majorBidi" w:cstheme="majorBidi"/>
          <w:sz w:val="24"/>
          <w:szCs w:val="24"/>
        </w:rPr>
        <w:t xml:space="preserve"> of </w:t>
      </w:r>
      <w:r w:rsidR="005D79F8">
        <w:rPr>
          <w:rFonts w:asciiTheme="majorBidi" w:hAnsiTheme="majorBidi" w:cstheme="majorBidi"/>
          <w:sz w:val="24"/>
          <w:szCs w:val="24"/>
        </w:rPr>
        <w:t xml:space="preserve">the </w:t>
      </w:r>
      <w:r w:rsidR="00132ADE" w:rsidRPr="00132ADE">
        <w:rPr>
          <w:rFonts w:asciiTheme="majorBidi" w:hAnsiTheme="majorBidi" w:cstheme="majorBidi"/>
          <w:sz w:val="24"/>
          <w:szCs w:val="24"/>
        </w:rPr>
        <w:t>results</w:t>
      </w:r>
      <w:r w:rsidR="005D79F8" w:rsidRPr="005D79F8">
        <w:rPr>
          <w:rFonts w:asciiTheme="majorBidi" w:hAnsiTheme="majorBidi" w:cstheme="majorBidi"/>
          <w:sz w:val="24"/>
          <w:szCs w:val="24"/>
        </w:rPr>
        <w:t xml:space="preserve"> </w:t>
      </w:r>
      <w:r w:rsidR="005D79F8">
        <w:rPr>
          <w:rFonts w:asciiTheme="majorBidi" w:hAnsiTheme="majorBidi" w:cstheme="majorBidi"/>
          <w:sz w:val="24"/>
          <w:szCs w:val="24"/>
        </w:rPr>
        <w:t xml:space="preserve">of </w:t>
      </w:r>
      <w:r w:rsidR="005D79F8" w:rsidRPr="00132ADE">
        <w:rPr>
          <w:rFonts w:asciiTheme="majorBidi" w:hAnsiTheme="majorBidi" w:cstheme="majorBidi"/>
          <w:sz w:val="24"/>
          <w:szCs w:val="24"/>
        </w:rPr>
        <w:t>probes</w:t>
      </w:r>
      <w:r w:rsidR="00132ADE" w:rsidRPr="00132ADE">
        <w:rPr>
          <w:rFonts w:asciiTheme="majorBidi" w:hAnsiTheme="majorBidi" w:cstheme="majorBidi"/>
          <w:sz w:val="24"/>
          <w:szCs w:val="24"/>
        </w:rPr>
        <w:t xml:space="preserve">, periodic </w:t>
      </w:r>
      <w:r w:rsidR="005D79F8">
        <w:rPr>
          <w:rFonts w:asciiTheme="majorBidi" w:hAnsiTheme="majorBidi" w:cstheme="majorBidi"/>
          <w:sz w:val="24"/>
          <w:szCs w:val="24"/>
        </w:rPr>
        <w:t>assessment</w:t>
      </w:r>
      <w:r w:rsidR="005D79F8" w:rsidRPr="00132ADE">
        <w:rPr>
          <w:rFonts w:asciiTheme="majorBidi" w:hAnsiTheme="majorBidi" w:cstheme="majorBidi"/>
          <w:sz w:val="24"/>
          <w:szCs w:val="24"/>
        </w:rPr>
        <w:t xml:space="preserve"> </w:t>
      </w:r>
      <w:r w:rsidR="00132ADE" w:rsidRPr="00132ADE">
        <w:rPr>
          <w:rFonts w:asciiTheme="majorBidi" w:hAnsiTheme="majorBidi" w:cstheme="majorBidi"/>
          <w:sz w:val="24"/>
          <w:szCs w:val="24"/>
        </w:rPr>
        <w:t xml:space="preserve">of coupons, measurement of potentials in </w:t>
      </w:r>
      <w:proofErr w:type="spellStart"/>
      <w:r w:rsidR="00132ADE" w:rsidRPr="00132ADE">
        <w:rPr>
          <w:rFonts w:asciiTheme="majorBidi" w:hAnsiTheme="majorBidi" w:cstheme="majorBidi"/>
          <w:sz w:val="24"/>
          <w:szCs w:val="24"/>
        </w:rPr>
        <w:t>cathodic</w:t>
      </w:r>
      <w:proofErr w:type="spellEnd"/>
      <w:r w:rsidR="00132ADE" w:rsidRPr="00132ADE">
        <w:rPr>
          <w:rFonts w:asciiTheme="majorBidi" w:hAnsiTheme="majorBidi" w:cstheme="majorBidi"/>
          <w:sz w:val="24"/>
          <w:szCs w:val="24"/>
        </w:rPr>
        <w:t xml:space="preserve"> protection system</w:t>
      </w:r>
      <w:r w:rsidR="005D79F8">
        <w:rPr>
          <w:rFonts w:asciiTheme="majorBidi" w:hAnsiTheme="majorBidi" w:cstheme="majorBidi"/>
          <w:sz w:val="24"/>
          <w:szCs w:val="24"/>
        </w:rPr>
        <w:t>s</w:t>
      </w:r>
      <w:r w:rsidR="00132ADE" w:rsidRPr="00132ADE">
        <w:rPr>
          <w:rFonts w:asciiTheme="majorBidi" w:hAnsiTheme="majorBidi" w:cstheme="majorBidi"/>
          <w:sz w:val="24"/>
          <w:szCs w:val="24"/>
        </w:rPr>
        <w:t>,</w:t>
      </w:r>
      <w:r w:rsidR="001454FE" w:rsidRPr="001454FE">
        <w:t xml:space="preserve"> </w:t>
      </w:r>
      <w:r w:rsidR="001454FE">
        <w:rPr>
          <w:rFonts w:asciiTheme="majorBidi" w:hAnsiTheme="majorBidi" w:cstheme="majorBidi"/>
          <w:sz w:val="24"/>
          <w:szCs w:val="24"/>
        </w:rPr>
        <w:t>t</w:t>
      </w:r>
      <w:r w:rsidR="001454FE" w:rsidRPr="001454FE">
        <w:rPr>
          <w:rFonts w:asciiTheme="majorBidi" w:hAnsiTheme="majorBidi" w:cstheme="majorBidi"/>
          <w:sz w:val="24"/>
          <w:szCs w:val="24"/>
        </w:rPr>
        <w:t xml:space="preserve">he number of </w:t>
      </w:r>
      <w:proofErr w:type="spellStart"/>
      <w:r w:rsidR="001454FE" w:rsidRPr="001454FE">
        <w:rPr>
          <w:rFonts w:asciiTheme="majorBidi" w:hAnsiTheme="majorBidi" w:cstheme="majorBidi"/>
          <w:sz w:val="24"/>
          <w:szCs w:val="24"/>
        </w:rPr>
        <w:t>cathodic</w:t>
      </w:r>
      <w:proofErr w:type="spellEnd"/>
      <w:r w:rsidR="001454FE" w:rsidRPr="001454FE">
        <w:rPr>
          <w:rFonts w:asciiTheme="majorBidi" w:hAnsiTheme="majorBidi" w:cstheme="majorBidi"/>
          <w:sz w:val="24"/>
          <w:szCs w:val="24"/>
        </w:rPr>
        <w:t xml:space="preserve"> system inspections </w:t>
      </w:r>
      <w:r w:rsidR="001454FE">
        <w:rPr>
          <w:rFonts w:asciiTheme="majorBidi" w:hAnsiTheme="majorBidi" w:cstheme="majorBidi"/>
          <w:sz w:val="24"/>
          <w:szCs w:val="24"/>
        </w:rPr>
        <w:t>(compared with the</w:t>
      </w:r>
      <w:r w:rsidR="001454FE" w:rsidRPr="001454FE">
        <w:rPr>
          <w:rFonts w:asciiTheme="majorBidi" w:hAnsiTheme="majorBidi" w:cstheme="majorBidi"/>
          <w:sz w:val="24"/>
          <w:szCs w:val="24"/>
        </w:rPr>
        <w:t xml:space="preserve"> total planned inspections</w:t>
      </w:r>
      <w:r w:rsidR="001454FE">
        <w:rPr>
          <w:rFonts w:asciiTheme="majorBidi" w:hAnsiTheme="majorBidi" w:cstheme="majorBidi"/>
          <w:sz w:val="24"/>
          <w:szCs w:val="24"/>
        </w:rPr>
        <w:t>)</w:t>
      </w:r>
      <w:r w:rsidR="001454FE" w:rsidRPr="001454FE">
        <w:rPr>
          <w:rFonts w:asciiTheme="majorBidi" w:hAnsiTheme="majorBidi" w:cstheme="majorBidi"/>
          <w:sz w:val="24"/>
          <w:szCs w:val="24"/>
        </w:rPr>
        <w:t>, the status</w:t>
      </w:r>
      <w:r w:rsidR="001454FE">
        <w:rPr>
          <w:rFonts w:asciiTheme="majorBidi" w:hAnsiTheme="majorBidi" w:cstheme="majorBidi"/>
          <w:sz w:val="24"/>
          <w:szCs w:val="24"/>
        </w:rPr>
        <w:t xml:space="preserve"> of</w:t>
      </w:r>
      <w:r w:rsidR="001454FE" w:rsidRPr="001454FE">
        <w:rPr>
          <w:rFonts w:asciiTheme="majorBidi" w:hAnsiTheme="majorBidi" w:cstheme="majorBidi"/>
          <w:sz w:val="24"/>
          <w:szCs w:val="24"/>
        </w:rPr>
        <w:t xml:space="preserve"> </w:t>
      </w:r>
      <w:r w:rsidR="001454FE">
        <w:rPr>
          <w:rFonts w:asciiTheme="majorBidi" w:hAnsiTheme="majorBidi" w:cstheme="majorBidi"/>
          <w:sz w:val="24"/>
          <w:szCs w:val="24"/>
        </w:rPr>
        <w:t xml:space="preserve">coatings </w:t>
      </w:r>
      <w:r w:rsidR="001454FE" w:rsidRPr="001454FE">
        <w:rPr>
          <w:rFonts w:asciiTheme="majorBidi" w:hAnsiTheme="majorBidi" w:cstheme="majorBidi"/>
          <w:sz w:val="24"/>
          <w:szCs w:val="24"/>
        </w:rPr>
        <w:t>and insulation</w:t>
      </w:r>
      <w:r w:rsidR="001454FE">
        <w:rPr>
          <w:rFonts w:asciiTheme="majorBidi" w:hAnsiTheme="majorBidi" w:cstheme="majorBidi"/>
          <w:sz w:val="24"/>
          <w:szCs w:val="24"/>
        </w:rPr>
        <w:t>s</w:t>
      </w:r>
      <w:r w:rsidR="001454FE" w:rsidRPr="001454FE">
        <w:rPr>
          <w:rFonts w:asciiTheme="majorBidi" w:hAnsiTheme="majorBidi" w:cstheme="majorBidi"/>
          <w:sz w:val="24"/>
          <w:szCs w:val="24"/>
        </w:rPr>
        <w:t xml:space="preserve">, the </w:t>
      </w:r>
      <w:r w:rsidR="001454FE">
        <w:rPr>
          <w:rFonts w:asciiTheme="majorBidi" w:hAnsiTheme="majorBidi" w:cstheme="majorBidi"/>
          <w:sz w:val="24"/>
          <w:szCs w:val="24"/>
        </w:rPr>
        <w:t>number</w:t>
      </w:r>
      <w:r w:rsidR="001454FE" w:rsidRPr="001454FE">
        <w:rPr>
          <w:rFonts w:asciiTheme="majorBidi" w:hAnsiTheme="majorBidi" w:cstheme="majorBidi"/>
          <w:sz w:val="24"/>
          <w:szCs w:val="24"/>
        </w:rPr>
        <w:t xml:space="preserve"> of delayed repair and maintenance</w:t>
      </w:r>
      <w:r w:rsidR="000C7B04">
        <w:rPr>
          <w:rFonts w:asciiTheme="majorBidi" w:hAnsiTheme="majorBidi" w:cstheme="majorBidi"/>
          <w:sz w:val="24"/>
          <w:szCs w:val="24"/>
        </w:rPr>
        <w:t xml:space="preserve"> operations</w:t>
      </w:r>
      <w:r w:rsidR="001454FE" w:rsidRPr="001454FE">
        <w:rPr>
          <w:rFonts w:asciiTheme="majorBidi" w:hAnsiTheme="majorBidi" w:cstheme="majorBidi"/>
          <w:sz w:val="24"/>
          <w:szCs w:val="24"/>
        </w:rPr>
        <w:t xml:space="preserve">, </w:t>
      </w:r>
      <w:r w:rsidR="00531D45">
        <w:rPr>
          <w:rFonts w:asciiTheme="majorBidi" w:hAnsiTheme="majorBidi" w:cstheme="majorBidi"/>
          <w:sz w:val="24"/>
          <w:szCs w:val="24"/>
        </w:rPr>
        <w:t>etc.)</w:t>
      </w:r>
      <w:r w:rsidR="007808FD">
        <w:rPr>
          <w:rFonts w:asciiTheme="majorBidi" w:hAnsiTheme="majorBidi" w:cstheme="majorBidi"/>
          <w:sz w:val="24"/>
          <w:szCs w:val="24"/>
        </w:rPr>
        <w:t>.</w:t>
      </w:r>
    </w:p>
    <w:p w:rsidR="001454FE" w:rsidRDefault="006022B8" w:rsidP="00D741AC">
      <w:pPr>
        <w:pStyle w:val="ListParagraph"/>
        <w:numPr>
          <w:ilvl w:val="0"/>
          <w:numId w:val="3"/>
        </w:numPr>
        <w:jc w:val="both"/>
        <w:rPr>
          <w:rFonts w:asciiTheme="majorBidi" w:hAnsiTheme="majorBidi" w:cstheme="majorBidi"/>
          <w:sz w:val="24"/>
          <w:szCs w:val="24"/>
        </w:rPr>
      </w:pPr>
      <w:r>
        <w:rPr>
          <w:rFonts w:asciiTheme="majorBidi" w:hAnsiTheme="majorBidi" w:cstheme="majorBidi"/>
          <w:sz w:val="24"/>
          <w:szCs w:val="24"/>
        </w:rPr>
        <w:t xml:space="preserve">Preparing </w:t>
      </w:r>
      <w:r w:rsidRPr="006022B8">
        <w:rPr>
          <w:rFonts w:asciiTheme="majorBidi" w:hAnsiTheme="majorBidi" w:cstheme="majorBidi"/>
          <w:sz w:val="24"/>
          <w:szCs w:val="24"/>
        </w:rPr>
        <w:t xml:space="preserve">periodic reports on the </w:t>
      </w:r>
      <w:r>
        <w:rPr>
          <w:rFonts w:asciiTheme="majorBidi" w:hAnsiTheme="majorBidi" w:cstheme="majorBidi"/>
          <w:sz w:val="24"/>
          <w:szCs w:val="24"/>
        </w:rPr>
        <w:t>assessment</w:t>
      </w:r>
      <w:r w:rsidRPr="006022B8">
        <w:rPr>
          <w:rFonts w:asciiTheme="majorBidi" w:hAnsiTheme="majorBidi" w:cstheme="majorBidi"/>
          <w:sz w:val="24"/>
          <w:szCs w:val="24"/>
        </w:rPr>
        <w:t xml:space="preserve"> of the corrosion control system and </w:t>
      </w:r>
      <w:r>
        <w:rPr>
          <w:rFonts w:asciiTheme="majorBidi" w:hAnsiTheme="majorBidi" w:cstheme="majorBidi"/>
          <w:sz w:val="24"/>
          <w:szCs w:val="24"/>
        </w:rPr>
        <w:t>submitting relevant reports</w:t>
      </w:r>
      <w:r w:rsidRPr="006022B8">
        <w:rPr>
          <w:rFonts w:asciiTheme="majorBidi" w:hAnsiTheme="majorBidi" w:cstheme="majorBidi"/>
          <w:sz w:val="24"/>
          <w:szCs w:val="24"/>
        </w:rPr>
        <w:t xml:space="preserve"> to the HSE </w:t>
      </w:r>
      <w:r>
        <w:rPr>
          <w:rFonts w:asciiTheme="majorBidi" w:hAnsiTheme="majorBidi" w:cstheme="majorBidi"/>
          <w:sz w:val="24"/>
          <w:szCs w:val="24"/>
        </w:rPr>
        <w:t>Department</w:t>
      </w:r>
      <w:r w:rsidR="007808FD">
        <w:rPr>
          <w:rFonts w:asciiTheme="majorBidi" w:hAnsiTheme="majorBidi" w:cstheme="majorBidi"/>
          <w:sz w:val="24"/>
          <w:szCs w:val="24"/>
        </w:rPr>
        <w:t>.</w:t>
      </w:r>
    </w:p>
    <w:p w:rsidR="006022B8" w:rsidRDefault="0000065D" w:rsidP="00D741AC">
      <w:pPr>
        <w:pStyle w:val="ListParagraph"/>
        <w:numPr>
          <w:ilvl w:val="0"/>
          <w:numId w:val="3"/>
        </w:numPr>
        <w:jc w:val="both"/>
        <w:rPr>
          <w:rFonts w:asciiTheme="majorBidi" w:hAnsiTheme="majorBidi" w:cstheme="majorBidi"/>
          <w:sz w:val="24"/>
          <w:szCs w:val="24"/>
        </w:rPr>
      </w:pPr>
      <w:r>
        <w:rPr>
          <w:rFonts w:asciiTheme="majorBidi" w:hAnsiTheme="majorBidi" w:cstheme="majorBidi"/>
          <w:sz w:val="24"/>
          <w:szCs w:val="24"/>
        </w:rPr>
        <w:t xml:space="preserve">Mechanized </w:t>
      </w:r>
      <w:r w:rsidRPr="0000065D">
        <w:rPr>
          <w:rFonts w:asciiTheme="majorBidi" w:hAnsiTheme="majorBidi" w:cstheme="majorBidi"/>
          <w:sz w:val="24"/>
          <w:szCs w:val="24"/>
        </w:rPr>
        <w:t>recording of</w:t>
      </w:r>
      <w:r>
        <w:rPr>
          <w:rFonts w:asciiTheme="majorBidi" w:hAnsiTheme="majorBidi" w:cstheme="majorBidi"/>
          <w:sz w:val="24"/>
          <w:szCs w:val="24"/>
        </w:rPr>
        <w:t xml:space="preserve"> the </w:t>
      </w:r>
      <w:r w:rsidRPr="0000065D">
        <w:rPr>
          <w:rFonts w:asciiTheme="majorBidi" w:hAnsiTheme="majorBidi" w:cstheme="majorBidi"/>
          <w:sz w:val="24"/>
          <w:szCs w:val="24"/>
        </w:rPr>
        <w:t xml:space="preserve">findings of </w:t>
      </w:r>
      <w:r>
        <w:rPr>
          <w:rFonts w:asciiTheme="majorBidi" w:hAnsiTheme="majorBidi" w:cstheme="majorBidi"/>
          <w:sz w:val="24"/>
          <w:szCs w:val="24"/>
        </w:rPr>
        <w:t>technical</w:t>
      </w:r>
      <w:r w:rsidRPr="0000065D">
        <w:rPr>
          <w:rFonts w:asciiTheme="majorBidi" w:hAnsiTheme="majorBidi" w:cstheme="majorBidi"/>
          <w:sz w:val="24"/>
          <w:szCs w:val="24"/>
        </w:rPr>
        <w:t xml:space="preserve"> inspections of physical assets </w:t>
      </w:r>
      <w:r>
        <w:rPr>
          <w:rFonts w:asciiTheme="majorBidi" w:hAnsiTheme="majorBidi" w:cstheme="majorBidi"/>
          <w:sz w:val="24"/>
          <w:szCs w:val="24"/>
        </w:rPr>
        <w:t>to</w:t>
      </w:r>
      <w:r w:rsidRPr="0000065D">
        <w:rPr>
          <w:rFonts w:asciiTheme="majorBidi" w:hAnsiTheme="majorBidi" w:cstheme="majorBidi"/>
          <w:sz w:val="24"/>
          <w:szCs w:val="24"/>
        </w:rPr>
        <w:t xml:space="preserve"> </w:t>
      </w:r>
      <w:r>
        <w:rPr>
          <w:rFonts w:asciiTheme="majorBidi" w:hAnsiTheme="majorBidi" w:cstheme="majorBidi"/>
          <w:sz w:val="24"/>
          <w:szCs w:val="24"/>
        </w:rPr>
        <w:t xml:space="preserve">manage </w:t>
      </w:r>
      <w:r w:rsidR="002A5F15" w:rsidRPr="0000065D">
        <w:rPr>
          <w:rFonts w:asciiTheme="majorBidi" w:hAnsiTheme="majorBidi" w:cstheme="majorBidi"/>
          <w:sz w:val="24"/>
          <w:szCs w:val="24"/>
        </w:rPr>
        <w:t xml:space="preserve">corrosion </w:t>
      </w:r>
      <w:r>
        <w:rPr>
          <w:rFonts w:asciiTheme="majorBidi" w:hAnsiTheme="majorBidi" w:cstheme="majorBidi"/>
          <w:sz w:val="24"/>
          <w:szCs w:val="24"/>
        </w:rPr>
        <w:t>risks</w:t>
      </w:r>
      <w:r w:rsidRPr="0000065D">
        <w:rPr>
          <w:rFonts w:asciiTheme="majorBidi" w:hAnsiTheme="majorBidi" w:cstheme="majorBidi"/>
          <w:sz w:val="24"/>
          <w:szCs w:val="24"/>
        </w:rPr>
        <w:t xml:space="preserve"> and </w:t>
      </w:r>
      <w:r>
        <w:rPr>
          <w:rFonts w:asciiTheme="majorBidi" w:hAnsiTheme="majorBidi" w:cstheme="majorBidi"/>
          <w:sz w:val="24"/>
          <w:szCs w:val="24"/>
        </w:rPr>
        <w:t>to analyze</w:t>
      </w:r>
      <w:r w:rsidR="002A5F15">
        <w:rPr>
          <w:rFonts w:asciiTheme="majorBidi" w:hAnsiTheme="majorBidi" w:cstheme="majorBidi"/>
          <w:sz w:val="24"/>
          <w:szCs w:val="24"/>
        </w:rPr>
        <w:t xml:space="preserve"> relevant</w:t>
      </w:r>
      <w:r>
        <w:rPr>
          <w:rFonts w:asciiTheme="majorBidi" w:hAnsiTheme="majorBidi" w:cstheme="majorBidi"/>
          <w:sz w:val="24"/>
          <w:szCs w:val="24"/>
        </w:rPr>
        <w:t xml:space="preserve"> </w:t>
      </w:r>
      <w:r w:rsidRPr="0000065D">
        <w:rPr>
          <w:rFonts w:asciiTheme="majorBidi" w:hAnsiTheme="majorBidi" w:cstheme="majorBidi"/>
          <w:sz w:val="24"/>
          <w:szCs w:val="24"/>
        </w:rPr>
        <w:t>data and establishment of</w:t>
      </w:r>
      <w:r w:rsidR="002A5F15">
        <w:rPr>
          <w:rFonts w:asciiTheme="majorBidi" w:hAnsiTheme="majorBidi" w:cstheme="majorBidi"/>
          <w:sz w:val="24"/>
          <w:szCs w:val="24"/>
        </w:rPr>
        <w:t xml:space="preserve"> a database</w:t>
      </w:r>
      <w:r w:rsidRPr="0000065D">
        <w:rPr>
          <w:rFonts w:asciiTheme="majorBidi" w:hAnsiTheme="majorBidi" w:cstheme="majorBidi"/>
          <w:sz w:val="24"/>
          <w:szCs w:val="24"/>
        </w:rPr>
        <w:t xml:space="preserve"> for monitoring and evaluation of the effectiveness of the</w:t>
      </w:r>
      <w:r w:rsidR="002A5F15" w:rsidRPr="002A5F15">
        <w:rPr>
          <w:rFonts w:asciiTheme="majorBidi" w:hAnsiTheme="majorBidi" w:cstheme="majorBidi"/>
          <w:sz w:val="24"/>
          <w:szCs w:val="24"/>
        </w:rPr>
        <w:t xml:space="preserve"> </w:t>
      </w:r>
      <w:r w:rsidR="002A5F15" w:rsidRPr="0000065D">
        <w:rPr>
          <w:rFonts w:asciiTheme="majorBidi" w:hAnsiTheme="majorBidi" w:cstheme="majorBidi"/>
          <w:sz w:val="24"/>
          <w:szCs w:val="24"/>
        </w:rPr>
        <w:t>corrosion control programs</w:t>
      </w:r>
      <w:r w:rsidR="007A3463">
        <w:rPr>
          <w:rFonts w:asciiTheme="majorBidi" w:hAnsiTheme="majorBidi" w:cstheme="majorBidi"/>
          <w:sz w:val="24"/>
          <w:szCs w:val="24"/>
        </w:rPr>
        <w:t>,</w:t>
      </w:r>
      <w:r w:rsidRPr="0000065D">
        <w:rPr>
          <w:rFonts w:asciiTheme="majorBidi" w:hAnsiTheme="majorBidi" w:cstheme="majorBidi"/>
          <w:sz w:val="24"/>
          <w:szCs w:val="24"/>
        </w:rPr>
        <w:t xml:space="preserve"> one year after the establish</w:t>
      </w:r>
      <w:r w:rsidR="002A5F15">
        <w:rPr>
          <w:rFonts w:asciiTheme="majorBidi" w:hAnsiTheme="majorBidi" w:cstheme="majorBidi"/>
          <w:sz w:val="24"/>
          <w:szCs w:val="24"/>
        </w:rPr>
        <w:t>ment of the integrated corrosion</w:t>
      </w:r>
      <w:r w:rsidRPr="0000065D">
        <w:rPr>
          <w:rFonts w:asciiTheme="majorBidi" w:hAnsiTheme="majorBidi" w:cstheme="majorBidi"/>
          <w:sz w:val="24"/>
          <w:szCs w:val="24"/>
        </w:rPr>
        <w:t xml:space="preserve"> management system</w:t>
      </w:r>
      <w:r w:rsidR="007808FD">
        <w:rPr>
          <w:rFonts w:asciiTheme="majorBidi" w:hAnsiTheme="majorBidi" w:cstheme="majorBidi"/>
          <w:sz w:val="24"/>
          <w:szCs w:val="24"/>
        </w:rPr>
        <w:t>.</w:t>
      </w:r>
    </w:p>
    <w:p w:rsidR="0035604E" w:rsidRPr="0035604E" w:rsidRDefault="00A11757" w:rsidP="00D741AC">
      <w:pPr>
        <w:pStyle w:val="ListParagraph"/>
        <w:numPr>
          <w:ilvl w:val="0"/>
          <w:numId w:val="3"/>
        </w:numPr>
        <w:jc w:val="both"/>
        <w:rPr>
          <w:rFonts w:asciiTheme="majorBidi" w:hAnsiTheme="majorBidi" w:cstheme="majorBidi"/>
          <w:sz w:val="24"/>
          <w:szCs w:val="24"/>
        </w:rPr>
      </w:pPr>
      <w:r>
        <w:rPr>
          <w:rFonts w:asciiTheme="majorBidi" w:hAnsiTheme="majorBidi" w:cstheme="majorBidi"/>
          <w:sz w:val="24"/>
          <w:szCs w:val="24"/>
        </w:rPr>
        <w:t>Carrying out an educational need</w:t>
      </w:r>
      <w:r w:rsidR="0035604E" w:rsidRPr="0035604E">
        <w:rPr>
          <w:rFonts w:asciiTheme="majorBidi" w:hAnsiTheme="majorBidi" w:cstheme="majorBidi"/>
          <w:sz w:val="24"/>
          <w:szCs w:val="24"/>
        </w:rPr>
        <w:t xml:space="preserve"> assessment in the </w:t>
      </w:r>
      <w:r>
        <w:rPr>
          <w:rFonts w:asciiTheme="majorBidi" w:hAnsiTheme="majorBidi" w:cstheme="majorBidi"/>
          <w:sz w:val="24"/>
          <w:szCs w:val="24"/>
        </w:rPr>
        <w:t>area</w:t>
      </w:r>
      <w:r w:rsidR="0035604E" w:rsidRPr="0035604E">
        <w:rPr>
          <w:rFonts w:asciiTheme="majorBidi" w:hAnsiTheme="majorBidi" w:cstheme="majorBidi"/>
          <w:sz w:val="24"/>
          <w:szCs w:val="24"/>
        </w:rPr>
        <w:t xml:space="preserve"> of </w:t>
      </w:r>
      <w:r>
        <w:rPr>
          <w:rFonts w:asciiTheme="majorBidi" w:hAnsiTheme="majorBidi" w:cstheme="majorBidi"/>
          <w:sz w:val="24"/>
          <w:szCs w:val="24"/>
        </w:rPr>
        <w:t xml:space="preserve">corrosion </w:t>
      </w:r>
      <w:r w:rsidR="0035604E" w:rsidRPr="0035604E">
        <w:rPr>
          <w:rFonts w:asciiTheme="majorBidi" w:hAnsiTheme="majorBidi" w:cstheme="majorBidi"/>
          <w:sz w:val="24"/>
          <w:szCs w:val="24"/>
        </w:rPr>
        <w:t xml:space="preserve">risk management and planning </w:t>
      </w:r>
      <w:r>
        <w:rPr>
          <w:rFonts w:asciiTheme="majorBidi" w:hAnsiTheme="majorBidi" w:cstheme="majorBidi"/>
          <w:sz w:val="24"/>
          <w:szCs w:val="24"/>
        </w:rPr>
        <w:t>to implement necessary</w:t>
      </w:r>
      <w:r w:rsidR="0035604E" w:rsidRPr="0035604E">
        <w:rPr>
          <w:rFonts w:asciiTheme="majorBidi" w:hAnsiTheme="majorBidi" w:cstheme="majorBidi"/>
          <w:sz w:val="24"/>
          <w:szCs w:val="24"/>
        </w:rPr>
        <w:t xml:space="preserve"> training courses</w:t>
      </w:r>
      <w:r w:rsidR="007808FD">
        <w:rPr>
          <w:rFonts w:asciiTheme="majorBidi" w:hAnsiTheme="majorBidi" w:cstheme="majorBidi"/>
          <w:sz w:val="24"/>
          <w:szCs w:val="24"/>
        </w:rPr>
        <w:t>.</w:t>
      </w:r>
    </w:p>
    <w:p w:rsidR="002A5F15" w:rsidRPr="0063351B" w:rsidRDefault="0035604E" w:rsidP="0035604E">
      <w:pPr>
        <w:jc w:val="both"/>
        <w:rPr>
          <w:rFonts w:asciiTheme="majorBidi" w:hAnsiTheme="majorBidi" w:cstheme="majorBidi"/>
          <w:b/>
          <w:bCs/>
          <w:sz w:val="24"/>
          <w:szCs w:val="24"/>
        </w:rPr>
      </w:pPr>
      <w:r w:rsidRPr="0063351B">
        <w:rPr>
          <w:rFonts w:asciiTheme="majorBidi" w:hAnsiTheme="majorBidi" w:cstheme="majorBidi"/>
          <w:b/>
          <w:bCs/>
          <w:sz w:val="24"/>
          <w:szCs w:val="24"/>
        </w:rPr>
        <w:t>5</w:t>
      </w:r>
      <w:r w:rsidR="002855DC" w:rsidRPr="0063351B">
        <w:rPr>
          <w:rFonts w:asciiTheme="majorBidi" w:hAnsiTheme="majorBidi" w:cstheme="majorBidi"/>
          <w:b/>
          <w:bCs/>
          <w:sz w:val="24"/>
          <w:szCs w:val="24"/>
        </w:rPr>
        <w:t>.3</w:t>
      </w:r>
      <w:r w:rsidRPr="0063351B">
        <w:rPr>
          <w:rFonts w:asciiTheme="majorBidi" w:hAnsiTheme="majorBidi" w:cstheme="majorBidi"/>
          <w:b/>
          <w:bCs/>
          <w:sz w:val="24"/>
          <w:szCs w:val="24"/>
        </w:rPr>
        <w:t xml:space="preserve"> Production and Operation Department </w:t>
      </w:r>
    </w:p>
    <w:p w:rsidR="00A11757" w:rsidRDefault="00076073" w:rsidP="00D741AC">
      <w:pPr>
        <w:pStyle w:val="ListParagraph"/>
        <w:numPr>
          <w:ilvl w:val="0"/>
          <w:numId w:val="4"/>
        </w:numPr>
        <w:jc w:val="both"/>
        <w:rPr>
          <w:rFonts w:asciiTheme="majorBidi" w:hAnsiTheme="majorBidi" w:cstheme="majorBidi"/>
          <w:sz w:val="24"/>
          <w:szCs w:val="24"/>
        </w:rPr>
      </w:pPr>
      <w:r w:rsidRPr="00076073">
        <w:rPr>
          <w:rFonts w:asciiTheme="majorBidi" w:hAnsiTheme="majorBidi" w:cstheme="majorBidi"/>
          <w:sz w:val="24"/>
          <w:szCs w:val="24"/>
        </w:rPr>
        <w:t xml:space="preserve">Ensuring the integrity of </w:t>
      </w:r>
      <w:r>
        <w:rPr>
          <w:rFonts w:asciiTheme="majorBidi" w:hAnsiTheme="majorBidi" w:cstheme="majorBidi"/>
          <w:sz w:val="24"/>
          <w:szCs w:val="24"/>
        </w:rPr>
        <w:t xml:space="preserve">all </w:t>
      </w:r>
      <w:r w:rsidRPr="00076073">
        <w:rPr>
          <w:rFonts w:asciiTheme="majorBidi" w:hAnsiTheme="majorBidi" w:cstheme="majorBidi"/>
          <w:sz w:val="24"/>
          <w:szCs w:val="24"/>
        </w:rPr>
        <w:t xml:space="preserve">equipment and facilities at the design, </w:t>
      </w:r>
      <w:r>
        <w:rPr>
          <w:rFonts w:asciiTheme="majorBidi" w:hAnsiTheme="majorBidi" w:cstheme="majorBidi"/>
          <w:sz w:val="24"/>
          <w:szCs w:val="24"/>
        </w:rPr>
        <w:t>procurement</w:t>
      </w:r>
      <w:r w:rsidRPr="00076073">
        <w:rPr>
          <w:rFonts w:asciiTheme="majorBidi" w:hAnsiTheme="majorBidi" w:cstheme="majorBidi"/>
          <w:sz w:val="24"/>
          <w:szCs w:val="24"/>
        </w:rPr>
        <w:t>, construction, installation, com</w:t>
      </w:r>
      <w:r w:rsidR="007B5E30">
        <w:rPr>
          <w:rFonts w:asciiTheme="majorBidi" w:hAnsiTheme="majorBidi" w:cstheme="majorBidi"/>
          <w:sz w:val="24"/>
          <w:szCs w:val="24"/>
        </w:rPr>
        <w:t>missioning and operation phases</w:t>
      </w:r>
      <w:r w:rsidR="007808FD">
        <w:rPr>
          <w:rFonts w:asciiTheme="majorBidi" w:hAnsiTheme="majorBidi" w:cstheme="majorBidi"/>
          <w:sz w:val="24"/>
          <w:szCs w:val="24"/>
        </w:rPr>
        <w:t>.</w:t>
      </w:r>
    </w:p>
    <w:p w:rsidR="00076073" w:rsidRDefault="001B7856" w:rsidP="00D741AC">
      <w:pPr>
        <w:pStyle w:val="ListParagraph"/>
        <w:numPr>
          <w:ilvl w:val="0"/>
          <w:numId w:val="4"/>
        </w:numPr>
        <w:jc w:val="both"/>
        <w:rPr>
          <w:rFonts w:asciiTheme="majorBidi" w:hAnsiTheme="majorBidi" w:cstheme="majorBidi"/>
          <w:sz w:val="24"/>
          <w:szCs w:val="24"/>
        </w:rPr>
      </w:pPr>
      <w:r w:rsidRPr="001B7856">
        <w:rPr>
          <w:rFonts w:asciiTheme="majorBidi" w:hAnsiTheme="majorBidi" w:cstheme="majorBidi"/>
          <w:sz w:val="24"/>
          <w:szCs w:val="24"/>
        </w:rPr>
        <w:t xml:space="preserve">Ensuring the </w:t>
      </w:r>
      <w:r w:rsidR="005E72B8">
        <w:rPr>
          <w:rFonts w:asciiTheme="majorBidi" w:hAnsiTheme="majorBidi" w:cstheme="majorBidi"/>
          <w:sz w:val="24"/>
          <w:szCs w:val="24"/>
        </w:rPr>
        <w:t xml:space="preserve">proper establishment of an </w:t>
      </w:r>
      <w:r w:rsidRPr="001B7856">
        <w:rPr>
          <w:rFonts w:asciiTheme="majorBidi" w:hAnsiTheme="majorBidi" w:cstheme="majorBidi"/>
          <w:sz w:val="24"/>
          <w:szCs w:val="24"/>
        </w:rPr>
        <w:t xml:space="preserve">integrated </w:t>
      </w:r>
      <w:r w:rsidR="005E72B8">
        <w:rPr>
          <w:rFonts w:asciiTheme="majorBidi" w:hAnsiTheme="majorBidi" w:cstheme="majorBidi"/>
          <w:sz w:val="24"/>
          <w:szCs w:val="24"/>
        </w:rPr>
        <w:t>facility</w:t>
      </w:r>
      <w:r w:rsidR="005E72B8" w:rsidRPr="001B7856">
        <w:rPr>
          <w:rFonts w:asciiTheme="majorBidi" w:hAnsiTheme="majorBidi" w:cstheme="majorBidi"/>
          <w:sz w:val="24"/>
          <w:szCs w:val="24"/>
        </w:rPr>
        <w:t xml:space="preserve"> and asset</w:t>
      </w:r>
      <w:r w:rsidR="005E72B8">
        <w:rPr>
          <w:rFonts w:asciiTheme="majorBidi" w:hAnsiTheme="majorBidi" w:cstheme="majorBidi"/>
          <w:sz w:val="24"/>
          <w:szCs w:val="24"/>
        </w:rPr>
        <w:t xml:space="preserve"> </w:t>
      </w:r>
      <w:r w:rsidRPr="001B7856">
        <w:rPr>
          <w:rFonts w:asciiTheme="majorBidi" w:hAnsiTheme="majorBidi" w:cstheme="majorBidi"/>
          <w:sz w:val="24"/>
          <w:szCs w:val="24"/>
        </w:rPr>
        <w:t xml:space="preserve">management system </w:t>
      </w:r>
      <w:r w:rsidR="005E72B8">
        <w:rPr>
          <w:rFonts w:asciiTheme="majorBidi" w:hAnsiTheme="majorBidi" w:cstheme="majorBidi"/>
          <w:sz w:val="24"/>
          <w:szCs w:val="24"/>
        </w:rPr>
        <w:t>in cooperation with the R&amp;M</w:t>
      </w:r>
      <w:r w:rsidR="005E72B8" w:rsidRPr="00A96422">
        <w:rPr>
          <w:rFonts w:asciiTheme="majorBidi" w:hAnsiTheme="majorBidi" w:cstheme="majorBidi"/>
          <w:sz w:val="24"/>
          <w:szCs w:val="24"/>
        </w:rPr>
        <w:t xml:space="preserve"> </w:t>
      </w:r>
      <w:r w:rsidR="005E72B8">
        <w:rPr>
          <w:rFonts w:asciiTheme="majorBidi" w:hAnsiTheme="majorBidi" w:cstheme="majorBidi"/>
          <w:sz w:val="24"/>
          <w:szCs w:val="24"/>
        </w:rPr>
        <w:t>Department</w:t>
      </w:r>
      <w:r w:rsidR="007808FD">
        <w:rPr>
          <w:rFonts w:asciiTheme="majorBidi" w:hAnsiTheme="majorBidi" w:cstheme="majorBidi"/>
          <w:sz w:val="24"/>
          <w:szCs w:val="24"/>
        </w:rPr>
        <w:t>.</w:t>
      </w:r>
    </w:p>
    <w:p w:rsidR="005E72B8" w:rsidRDefault="00F866DE" w:rsidP="00D741AC">
      <w:pPr>
        <w:pStyle w:val="ListParagraph"/>
        <w:numPr>
          <w:ilvl w:val="0"/>
          <w:numId w:val="4"/>
        </w:numPr>
        <w:jc w:val="both"/>
        <w:rPr>
          <w:rFonts w:asciiTheme="majorBidi" w:hAnsiTheme="majorBidi" w:cstheme="majorBidi"/>
          <w:sz w:val="24"/>
          <w:szCs w:val="24"/>
        </w:rPr>
      </w:pPr>
      <w:r w:rsidRPr="00F866DE">
        <w:rPr>
          <w:rFonts w:asciiTheme="majorBidi" w:hAnsiTheme="majorBidi" w:cstheme="majorBidi"/>
          <w:sz w:val="24"/>
          <w:szCs w:val="24"/>
        </w:rPr>
        <w:t>Establish</w:t>
      </w:r>
      <w:r>
        <w:rPr>
          <w:rFonts w:asciiTheme="majorBidi" w:hAnsiTheme="majorBidi" w:cstheme="majorBidi"/>
          <w:sz w:val="24"/>
          <w:szCs w:val="24"/>
        </w:rPr>
        <w:t>ing effective interaction with Technical I</w:t>
      </w:r>
      <w:r w:rsidRPr="00F866DE">
        <w:rPr>
          <w:rFonts w:asciiTheme="majorBidi" w:hAnsiTheme="majorBidi" w:cstheme="majorBidi"/>
          <w:sz w:val="24"/>
          <w:szCs w:val="24"/>
        </w:rPr>
        <w:t>nspection</w:t>
      </w:r>
      <w:r>
        <w:rPr>
          <w:rFonts w:asciiTheme="majorBidi" w:hAnsiTheme="majorBidi" w:cstheme="majorBidi"/>
          <w:sz w:val="24"/>
          <w:szCs w:val="24"/>
        </w:rPr>
        <w:t xml:space="preserve"> and</w:t>
      </w:r>
      <w:r w:rsidRPr="00F866DE">
        <w:rPr>
          <w:rFonts w:asciiTheme="majorBidi" w:hAnsiTheme="majorBidi" w:cstheme="majorBidi"/>
          <w:sz w:val="24"/>
          <w:szCs w:val="24"/>
        </w:rPr>
        <w:t xml:space="preserve"> HSE </w:t>
      </w:r>
      <w:r>
        <w:rPr>
          <w:rFonts w:asciiTheme="majorBidi" w:hAnsiTheme="majorBidi" w:cstheme="majorBidi"/>
          <w:sz w:val="24"/>
          <w:szCs w:val="24"/>
        </w:rPr>
        <w:t>D</w:t>
      </w:r>
      <w:r w:rsidRPr="00F866DE">
        <w:rPr>
          <w:rFonts w:asciiTheme="majorBidi" w:hAnsiTheme="majorBidi" w:cstheme="majorBidi"/>
          <w:sz w:val="24"/>
          <w:szCs w:val="24"/>
        </w:rPr>
        <w:t xml:space="preserve">epartments for the proper management of corrosion risks, especially </w:t>
      </w:r>
      <w:r>
        <w:rPr>
          <w:rFonts w:asciiTheme="majorBidi" w:hAnsiTheme="majorBidi" w:cstheme="majorBidi"/>
          <w:sz w:val="24"/>
          <w:szCs w:val="24"/>
        </w:rPr>
        <w:t xml:space="preserve">in </w:t>
      </w:r>
      <w:r w:rsidRPr="00F866DE">
        <w:rPr>
          <w:rFonts w:asciiTheme="majorBidi" w:hAnsiTheme="majorBidi" w:cstheme="majorBidi"/>
          <w:sz w:val="24"/>
          <w:szCs w:val="24"/>
        </w:rPr>
        <w:t xml:space="preserve">worn out equipment, and </w:t>
      </w:r>
      <w:r>
        <w:rPr>
          <w:rFonts w:asciiTheme="majorBidi" w:hAnsiTheme="majorBidi" w:cstheme="majorBidi"/>
          <w:sz w:val="24"/>
          <w:szCs w:val="24"/>
        </w:rPr>
        <w:t>setting</w:t>
      </w:r>
      <w:r w:rsidRPr="00F866DE">
        <w:rPr>
          <w:rFonts w:asciiTheme="majorBidi" w:hAnsiTheme="majorBidi" w:cstheme="majorBidi"/>
          <w:sz w:val="24"/>
          <w:szCs w:val="24"/>
        </w:rPr>
        <w:t xml:space="preserve"> </w:t>
      </w:r>
      <w:r>
        <w:rPr>
          <w:rFonts w:asciiTheme="majorBidi" w:hAnsiTheme="majorBidi" w:cstheme="majorBidi"/>
          <w:sz w:val="24"/>
          <w:szCs w:val="24"/>
        </w:rPr>
        <w:t>a specific program with the capacity of</w:t>
      </w:r>
      <w:r w:rsidRPr="00F866DE">
        <w:rPr>
          <w:rFonts w:asciiTheme="majorBidi" w:hAnsiTheme="majorBidi" w:cstheme="majorBidi"/>
          <w:sz w:val="24"/>
          <w:szCs w:val="24"/>
        </w:rPr>
        <w:t xml:space="preserve"> periodic monitoring.</w:t>
      </w:r>
      <w:r>
        <w:rPr>
          <w:rFonts w:asciiTheme="majorBidi" w:hAnsiTheme="majorBidi" w:cstheme="majorBidi"/>
          <w:sz w:val="24"/>
          <w:szCs w:val="24"/>
        </w:rPr>
        <w:t xml:space="preserve"> </w:t>
      </w:r>
    </w:p>
    <w:p w:rsidR="00F866DE" w:rsidRDefault="003E668B" w:rsidP="00D741AC">
      <w:pPr>
        <w:pStyle w:val="ListParagraph"/>
        <w:numPr>
          <w:ilvl w:val="0"/>
          <w:numId w:val="4"/>
        </w:numPr>
        <w:jc w:val="both"/>
        <w:rPr>
          <w:rFonts w:asciiTheme="majorBidi" w:hAnsiTheme="majorBidi" w:cstheme="majorBidi"/>
          <w:sz w:val="24"/>
          <w:szCs w:val="24"/>
        </w:rPr>
      </w:pPr>
      <w:r>
        <w:rPr>
          <w:rFonts w:asciiTheme="majorBidi" w:hAnsiTheme="majorBidi" w:cstheme="majorBidi"/>
          <w:sz w:val="24"/>
          <w:szCs w:val="24"/>
        </w:rPr>
        <w:t>Ensuring</w:t>
      </w:r>
      <w:r w:rsidRPr="003E668B">
        <w:rPr>
          <w:rFonts w:asciiTheme="majorBidi" w:hAnsiTheme="majorBidi" w:cstheme="majorBidi"/>
          <w:sz w:val="24"/>
          <w:szCs w:val="24"/>
        </w:rPr>
        <w:t xml:space="preserve"> the effective implementation of corrosion control methods </w:t>
      </w:r>
      <w:r>
        <w:rPr>
          <w:rFonts w:asciiTheme="majorBidi" w:hAnsiTheme="majorBidi" w:cstheme="majorBidi"/>
          <w:sz w:val="24"/>
          <w:szCs w:val="24"/>
        </w:rPr>
        <w:t>throughout</w:t>
      </w:r>
      <w:r w:rsidRPr="003E668B">
        <w:rPr>
          <w:rFonts w:asciiTheme="majorBidi" w:hAnsiTheme="majorBidi" w:cstheme="majorBidi"/>
          <w:sz w:val="24"/>
          <w:szCs w:val="24"/>
        </w:rPr>
        <w:t xml:space="preserve"> </w:t>
      </w:r>
      <w:r>
        <w:rPr>
          <w:rFonts w:asciiTheme="majorBidi" w:hAnsiTheme="majorBidi" w:cstheme="majorBidi"/>
          <w:sz w:val="24"/>
          <w:szCs w:val="24"/>
        </w:rPr>
        <w:t>the life service</w:t>
      </w:r>
      <w:r w:rsidRPr="003E668B">
        <w:rPr>
          <w:rFonts w:asciiTheme="majorBidi" w:hAnsiTheme="majorBidi" w:cstheme="majorBidi"/>
          <w:sz w:val="24"/>
          <w:szCs w:val="24"/>
        </w:rPr>
        <w:t xml:space="preserve"> of </w:t>
      </w:r>
      <w:r w:rsidR="00DC7E72">
        <w:rPr>
          <w:rFonts w:asciiTheme="majorBidi" w:hAnsiTheme="majorBidi" w:cstheme="majorBidi"/>
          <w:sz w:val="24"/>
          <w:szCs w:val="24"/>
        </w:rPr>
        <w:t xml:space="preserve">all </w:t>
      </w:r>
      <w:r w:rsidRPr="003E668B">
        <w:rPr>
          <w:rFonts w:asciiTheme="majorBidi" w:hAnsiTheme="majorBidi" w:cstheme="majorBidi"/>
          <w:sz w:val="24"/>
          <w:szCs w:val="24"/>
        </w:rPr>
        <w:t>equipment</w:t>
      </w:r>
      <w:r>
        <w:rPr>
          <w:rFonts w:asciiTheme="majorBidi" w:hAnsiTheme="majorBidi" w:cstheme="majorBidi"/>
          <w:sz w:val="24"/>
          <w:szCs w:val="24"/>
        </w:rPr>
        <w:t>.</w:t>
      </w:r>
    </w:p>
    <w:p w:rsidR="003E668B" w:rsidRDefault="00653DD7" w:rsidP="00D741AC">
      <w:pPr>
        <w:pStyle w:val="ListParagraph"/>
        <w:numPr>
          <w:ilvl w:val="0"/>
          <w:numId w:val="4"/>
        </w:numPr>
        <w:jc w:val="both"/>
        <w:rPr>
          <w:rFonts w:asciiTheme="majorBidi" w:hAnsiTheme="majorBidi" w:cstheme="majorBidi"/>
          <w:sz w:val="24"/>
          <w:szCs w:val="24"/>
        </w:rPr>
      </w:pPr>
      <w:r>
        <w:rPr>
          <w:rFonts w:asciiTheme="majorBidi" w:hAnsiTheme="majorBidi" w:cstheme="majorBidi"/>
          <w:sz w:val="24"/>
          <w:szCs w:val="24"/>
        </w:rPr>
        <w:t xml:space="preserve">Ensuring the operability and </w:t>
      </w:r>
      <w:r w:rsidRPr="00653DD7">
        <w:rPr>
          <w:rFonts w:asciiTheme="majorBidi" w:hAnsiTheme="majorBidi" w:cstheme="majorBidi"/>
          <w:sz w:val="24"/>
          <w:szCs w:val="24"/>
        </w:rPr>
        <w:t xml:space="preserve">proper </w:t>
      </w:r>
      <w:r>
        <w:rPr>
          <w:rFonts w:asciiTheme="majorBidi" w:hAnsiTheme="majorBidi" w:cstheme="majorBidi"/>
          <w:sz w:val="24"/>
          <w:szCs w:val="24"/>
        </w:rPr>
        <w:t>function</w:t>
      </w:r>
      <w:r w:rsidRPr="00653DD7">
        <w:rPr>
          <w:rFonts w:asciiTheme="majorBidi" w:hAnsiTheme="majorBidi" w:cstheme="majorBidi"/>
          <w:sz w:val="24"/>
          <w:szCs w:val="24"/>
        </w:rPr>
        <w:t xml:space="preserve"> of</w:t>
      </w:r>
      <w:r>
        <w:rPr>
          <w:rFonts w:asciiTheme="majorBidi" w:hAnsiTheme="majorBidi" w:cstheme="majorBidi"/>
          <w:sz w:val="24"/>
          <w:szCs w:val="24"/>
        </w:rPr>
        <w:t xml:space="preserve"> all</w:t>
      </w:r>
      <w:r w:rsidRPr="00653DD7">
        <w:rPr>
          <w:rFonts w:asciiTheme="majorBidi" w:hAnsiTheme="majorBidi" w:cstheme="majorBidi"/>
          <w:sz w:val="24"/>
          <w:szCs w:val="24"/>
        </w:rPr>
        <w:t xml:space="preserve"> worn out equipment and pipelines.</w:t>
      </w:r>
    </w:p>
    <w:p w:rsidR="0071539A" w:rsidRDefault="0071539A" w:rsidP="00D741AC">
      <w:pPr>
        <w:pStyle w:val="ListParagraph"/>
        <w:numPr>
          <w:ilvl w:val="0"/>
          <w:numId w:val="4"/>
        </w:numPr>
        <w:jc w:val="both"/>
        <w:rPr>
          <w:rFonts w:asciiTheme="majorBidi" w:hAnsiTheme="majorBidi" w:cstheme="majorBidi"/>
          <w:sz w:val="24"/>
          <w:szCs w:val="24"/>
        </w:rPr>
      </w:pPr>
      <w:r w:rsidRPr="0071539A">
        <w:rPr>
          <w:rFonts w:asciiTheme="majorBidi" w:hAnsiTheme="majorBidi" w:cstheme="majorBidi"/>
          <w:sz w:val="24"/>
          <w:szCs w:val="24"/>
        </w:rPr>
        <w:lastRenderedPageBreak/>
        <w:t>Follow</w:t>
      </w:r>
      <w:r>
        <w:rPr>
          <w:rFonts w:asciiTheme="majorBidi" w:hAnsiTheme="majorBidi" w:cstheme="majorBidi"/>
          <w:sz w:val="24"/>
          <w:szCs w:val="24"/>
        </w:rPr>
        <w:t>ing</w:t>
      </w:r>
      <w:r w:rsidRPr="0071539A">
        <w:rPr>
          <w:rFonts w:asciiTheme="majorBidi" w:hAnsiTheme="majorBidi" w:cstheme="majorBidi"/>
          <w:sz w:val="24"/>
          <w:szCs w:val="24"/>
        </w:rPr>
        <w:t xml:space="preserve"> up </w:t>
      </w:r>
      <w:r>
        <w:rPr>
          <w:rFonts w:asciiTheme="majorBidi" w:hAnsiTheme="majorBidi" w:cstheme="majorBidi"/>
          <w:sz w:val="24"/>
          <w:szCs w:val="24"/>
        </w:rPr>
        <w:t xml:space="preserve">corrective actions and repair </w:t>
      </w:r>
      <w:r w:rsidR="00A10EF3">
        <w:rPr>
          <w:rFonts w:asciiTheme="majorBidi" w:hAnsiTheme="majorBidi" w:cstheme="majorBidi"/>
          <w:sz w:val="24"/>
          <w:szCs w:val="24"/>
        </w:rPr>
        <w:t>t</w:t>
      </w:r>
      <w:r w:rsidRPr="0071539A">
        <w:rPr>
          <w:rFonts w:asciiTheme="majorBidi" w:hAnsiTheme="majorBidi" w:cstheme="majorBidi"/>
          <w:sz w:val="24"/>
          <w:szCs w:val="24"/>
        </w:rPr>
        <w:t xml:space="preserve"> in accordance with the report received from the Technical Inspection </w:t>
      </w:r>
      <w:r>
        <w:rPr>
          <w:rFonts w:asciiTheme="majorBidi" w:hAnsiTheme="majorBidi" w:cstheme="majorBidi"/>
          <w:sz w:val="24"/>
          <w:szCs w:val="24"/>
        </w:rPr>
        <w:t>Department</w:t>
      </w:r>
      <w:r w:rsidRPr="0071539A">
        <w:rPr>
          <w:rFonts w:asciiTheme="majorBidi" w:hAnsiTheme="majorBidi" w:cstheme="majorBidi"/>
          <w:sz w:val="24"/>
          <w:szCs w:val="24"/>
        </w:rPr>
        <w:t xml:space="preserve"> and </w:t>
      </w:r>
      <w:r w:rsidR="00A10EF3">
        <w:rPr>
          <w:rFonts w:asciiTheme="majorBidi" w:hAnsiTheme="majorBidi" w:cstheme="majorBidi"/>
          <w:sz w:val="24"/>
          <w:szCs w:val="24"/>
        </w:rPr>
        <w:t xml:space="preserve">prioritizing </w:t>
      </w:r>
      <w:r>
        <w:rPr>
          <w:rFonts w:asciiTheme="majorBidi" w:hAnsiTheme="majorBidi" w:cstheme="majorBidi"/>
          <w:sz w:val="24"/>
          <w:szCs w:val="24"/>
        </w:rPr>
        <w:t>repair</w:t>
      </w:r>
      <w:r w:rsidRPr="0071539A">
        <w:rPr>
          <w:rFonts w:asciiTheme="majorBidi" w:hAnsiTheme="majorBidi" w:cstheme="majorBidi"/>
          <w:sz w:val="24"/>
          <w:szCs w:val="24"/>
        </w:rPr>
        <w:t xml:space="preserve"> </w:t>
      </w:r>
      <w:r>
        <w:rPr>
          <w:rFonts w:asciiTheme="majorBidi" w:hAnsiTheme="majorBidi" w:cstheme="majorBidi"/>
          <w:sz w:val="24"/>
          <w:szCs w:val="24"/>
        </w:rPr>
        <w:t>operations</w:t>
      </w:r>
      <w:r w:rsidRPr="0071539A">
        <w:rPr>
          <w:rFonts w:asciiTheme="majorBidi" w:hAnsiTheme="majorBidi" w:cstheme="majorBidi"/>
          <w:sz w:val="24"/>
          <w:szCs w:val="24"/>
        </w:rPr>
        <w:t xml:space="preserve"> and </w:t>
      </w:r>
      <w:r>
        <w:rPr>
          <w:rFonts w:asciiTheme="majorBidi" w:hAnsiTheme="majorBidi" w:cstheme="majorBidi"/>
          <w:sz w:val="24"/>
          <w:szCs w:val="24"/>
        </w:rPr>
        <w:t>overhauls</w:t>
      </w:r>
    </w:p>
    <w:p w:rsidR="00653DD7" w:rsidRPr="0063351B" w:rsidRDefault="002855DC" w:rsidP="0071539A">
      <w:pPr>
        <w:jc w:val="both"/>
        <w:rPr>
          <w:rFonts w:asciiTheme="majorBidi" w:hAnsiTheme="majorBidi" w:cstheme="majorBidi"/>
          <w:b/>
          <w:bCs/>
          <w:sz w:val="24"/>
          <w:szCs w:val="24"/>
        </w:rPr>
      </w:pPr>
      <w:r w:rsidRPr="0063351B">
        <w:rPr>
          <w:rFonts w:asciiTheme="majorBidi" w:hAnsiTheme="majorBidi" w:cstheme="majorBidi"/>
          <w:b/>
          <w:bCs/>
          <w:sz w:val="24"/>
          <w:szCs w:val="24"/>
        </w:rPr>
        <w:t>5</w:t>
      </w:r>
      <w:r w:rsidR="0071539A" w:rsidRPr="0063351B">
        <w:rPr>
          <w:rFonts w:asciiTheme="majorBidi" w:hAnsiTheme="majorBidi" w:cstheme="majorBidi"/>
          <w:b/>
          <w:bCs/>
          <w:sz w:val="24"/>
          <w:szCs w:val="24"/>
        </w:rPr>
        <w:t>.4 HSE Department</w:t>
      </w:r>
    </w:p>
    <w:p w:rsidR="00A10EF3" w:rsidRDefault="00EB7EB1" w:rsidP="00D741AC">
      <w:pPr>
        <w:pStyle w:val="ListParagraph"/>
        <w:numPr>
          <w:ilvl w:val="0"/>
          <w:numId w:val="5"/>
        </w:numPr>
        <w:jc w:val="both"/>
        <w:rPr>
          <w:rFonts w:asciiTheme="majorBidi" w:hAnsiTheme="majorBidi" w:cstheme="majorBidi"/>
          <w:sz w:val="24"/>
          <w:szCs w:val="24"/>
        </w:rPr>
      </w:pPr>
      <w:r>
        <w:rPr>
          <w:rFonts w:asciiTheme="majorBidi" w:hAnsiTheme="majorBidi" w:cstheme="majorBidi"/>
          <w:sz w:val="24"/>
          <w:szCs w:val="24"/>
        </w:rPr>
        <w:t>Evaluating</w:t>
      </w:r>
      <w:r w:rsidRPr="00EB7EB1">
        <w:rPr>
          <w:rFonts w:asciiTheme="majorBidi" w:hAnsiTheme="majorBidi" w:cstheme="majorBidi"/>
          <w:sz w:val="24"/>
          <w:szCs w:val="24"/>
        </w:rPr>
        <w:t xml:space="preserve"> the status of the </w:t>
      </w:r>
      <w:r>
        <w:rPr>
          <w:rFonts w:asciiTheme="majorBidi" w:hAnsiTheme="majorBidi" w:cstheme="majorBidi"/>
          <w:sz w:val="24"/>
          <w:szCs w:val="24"/>
        </w:rPr>
        <w:t>CMS</w:t>
      </w:r>
      <w:r w:rsidRPr="00EB7EB1">
        <w:rPr>
          <w:rFonts w:asciiTheme="majorBidi" w:hAnsiTheme="majorBidi" w:cstheme="majorBidi"/>
          <w:sz w:val="24"/>
          <w:szCs w:val="24"/>
        </w:rPr>
        <w:t xml:space="preserve"> in accordance with audit checklist</w:t>
      </w:r>
      <w:r>
        <w:rPr>
          <w:rFonts w:asciiTheme="majorBidi" w:hAnsiTheme="majorBidi" w:cstheme="majorBidi"/>
          <w:sz w:val="24"/>
          <w:szCs w:val="24"/>
        </w:rPr>
        <w:t>s provided in Appendix 1 of this g</w:t>
      </w:r>
      <w:r w:rsidRPr="00EB7EB1">
        <w:rPr>
          <w:rFonts w:asciiTheme="majorBidi" w:hAnsiTheme="majorBidi" w:cstheme="majorBidi"/>
          <w:sz w:val="24"/>
          <w:szCs w:val="24"/>
        </w:rPr>
        <w:t xml:space="preserve">uideline one month after the establishment of the </w:t>
      </w:r>
      <w:r w:rsidR="0079419B">
        <w:rPr>
          <w:rFonts w:asciiTheme="majorBidi" w:hAnsiTheme="majorBidi" w:cstheme="majorBidi"/>
          <w:sz w:val="24"/>
          <w:szCs w:val="24"/>
        </w:rPr>
        <w:t>CMS</w:t>
      </w:r>
      <w:r w:rsidR="0079419B" w:rsidRPr="00EB7EB1">
        <w:rPr>
          <w:rFonts w:asciiTheme="majorBidi" w:hAnsiTheme="majorBidi" w:cstheme="majorBidi"/>
          <w:sz w:val="24"/>
          <w:szCs w:val="24"/>
        </w:rPr>
        <w:t xml:space="preserve"> </w:t>
      </w:r>
      <w:r w:rsidRPr="00EB7EB1">
        <w:rPr>
          <w:rFonts w:asciiTheme="majorBidi" w:hAnsiTheme="majorBidi" w:cstheme="majorBidi"/>
          <w:sz w:val="24"/>
          <w:szCs w:val="24"/>
        </w:rPr>
        <w:t xml:space="preserve">and </w:t>
      </w:r>
      <w:r w:rsidR="0079419B">
        <w:rPr>
          <w:rFonts w:asciiTheme="majorBidi" w:hAnsiTheme="majorBidi" w:cstheme="majorBidi"/>
          <w:sz w:val="24"/>
          <w:szCs w:val="24"/>
        </w:rPr>
        <w:t>submitting relevant reports</w:t>
      </w:r>
      <w:r w:rsidR="0079419B" w:rsidRPr="006022B8">
        <w:rPr>
          <w:rFonts w:asciiTheme="majorBidi" w:hAnsiTheme="majorBidi" w:cstheme="majorBidi"/>
          <w:sz w:val="24"/>
          <w:szCs w:val="24"/>
        </w:rPr>
        <w:t xml:space="preserve"> to the</w:t>
      </w:r>
      <w:r w:rsidR="0079419B">
        <w:rPr>
          <w:rFonts w:asciiTheme="majorBidi" w:hAnsiTheme="majorBidi" w:cstheme="majorBidi"/>
          <w:sz w:val="24"/>
          <w:szCs w:val="24"/>
        </w:rPr>
        <w:t xml:space="preserve"> NIOC’s</w:t>
      </w:r>
      <w:r w:rsidR="0079419B" w:rsidRPr="006022B8">
        <w:rPr>
          <w:rFonts w:asciiTheme="majorBidi" w:hAnsiTheme="majorBidi" w:cstheme="majorBidi"/>
          <w:sz w:val="24"/>
          <w:szCs w:val="24"/>
        </w:rPr>
        <w:t xml:space="preserve"> HSE </w:t>
      </w:r>
      <w:r w:rsidR="00E83DB2">
        <w:rPr>
          <w:rFonts w:asciiTheme="majorBidi" w:hAnsiTheme="majorBidi" w:cstheme="majorBidi"/>
          <w:sz w:val="24"/>
          <w:szCs w:val="24"/>
        </w:rPr>
        <w:t>Management</w:t>
      </w:r>
      <w:r w:rsidR="0079419B">
        <w:rPr>
          <w:rFonts w:asciiTheme="majorBidi" w:hAnsiTheme="majorBidi" w:cstheme="majorBidi"/>
          <w:sz w:val="24"/>
          <w:szCs w:val="24"/>
        </w:rPr>
        <w:t>.</w:t>
      </w:r>
    </w:p>
    <w:p w:rsidR="0079419B" w:rsidRDefault="00E83DB2" w:rsidP="00D741AC">
      <w:pPr>
        <w:pStyle w:val="ListParagraph"/>
        <w:numPr>
          <w:ilvl w:val="0"/>
          <w:numId w:val="5"/>
        </w:numPr>
        <w:jc w:val="both"/>
        <w:rPr>
          <w:rFonts w:asciiTheme="majorBidi" w:hAnsiTheme="majorBidi" w:cstheme="majorBidi"/>
          <w:sz w:val="24"/>
          <w:szCs w:val="24"/>
        </w:rPr>
      </w:pPr>
      <w:r w:rsidRPr="00E83DB2">
        <w:rPr>
          <w:rFonts w:asciiTheme="majorBidi" w:hAnsiTheme="majorBidi" w:cstheme="majorBidi"/>
          <w:sz w:val="24"/>
          <w:szCs w:val="24"/>
        </w:rPr>
        <w:t xml:space="preserve">Interaction with the Technical Inspection, R&amp;M and Operation Departments to follow up corrective and preventive actions and to implement the requirements of this </w:t>
      </w:r>
      <w:r>
        <w:rPr>
          <w:rFonts w:asciiTheme="majorBidi" w:hAnsiTheme="majorBidi" w:cstheme="majorBidi"/>
          <w:sz w:val="24"/>
          <w:szCs w:val="24"/>
        </w:rPr>
        <w:t>guideline</w:t>
      </w:r>
      <w:r w:rsidRPr="00E83DB2">
        <w:rPr>
          <w:rFonts w:asciiTheme="majorBidi" w:hAnsiTheme="majorBidi" w:cstheme="majorBidi"/>
          <w:sz w:val="24"/>
          <w:szCs w:val="24"/>
        </w:rPr>
        <w:t xml:space="preserve"> and </w:t>
      </w:r>
      <w:r>
        <w:rPr>
          <w:rFonts w:asciiTheme="majorBidi" w:hAnsiTheme="majorBidi" w:cstheme="majorBidi"/>
          <w:sz w:val="24"/>
          <w:szCs w:val="24"/>
        </w:rPr>
        <w:t xml:space="preserve">other relevant procedures </w:t>
      </w:r>
      <w:r w:rsidRPr="00E83DB2">
        <w:rPr>
          <w:rFonts w:asciiTheme="majorBidi" w:hAnsiTheme="majorBidi" w:cstheme="majorBidi"/>
          <w:sz w:val="24"/>
          <w:szCs w:val="24"/>
        </w:rPr>
        <w:t xml:space="preserve">in accordance with </w:t>
      </w:r>
      <w:r>
        <w:rPr>
          <w:rFonts w:asciiTheme="majorBidi" w:hAnsiTheme="majorBidi" w:cstheme="majorBidi"/>
          <w:sz w:val="24"/>
          <w:szCs w:val="24"/>
        </w:rPr>
        <w:t>available</w:t>
      </w:r>
      <w:r w:rsidRPr="00E83DB2">
        <w:rPr>
          <w:rFonts w:asciiTheme="majorBidi" w:hAnsiTheme="majorBidi" w:cstheme="majorBidi"/>
          <w:sz w:val="24"/>
          <w:szCs w:val="24"/>
        </w:rPr>
        <w:t xml:space="preserve"> standard</w:t>
      </w:r>
      <w:r w:rsidR="00314BC2">
        <w:rPr>
          <w:rFonts w:asciiTheme="majorBidi" w:hAnsiTheme="majorBidi" w:cstheme="majorBidi"/>
          <w:sz w:val="24"/>
          <w:szCs w:val="24"/>
        </w:rPr>
        <w:t>s</w:t>
      </w:r>
      <w:r>
        <w:rPr>
          <w:rFonts w:asciiTheme="majorBidi" w:hAnsiTheme="majorBidi" w:cstheme="majorBidi"/>
          <w:sz w:val="24"/>
          <w:szCs w:val="24"/>
        </w:rPr>
        <w:t xml:space="preserve"> across</w:t>
      </w:r>
      <w:r w:rsidRPr="00E83DB2">
        <w:rPr>
          <w:rFonts w:asciiTheme="majorBidi" w:hAnsiTheme="majorBidi" w:cstheme="majorBidi"/>
          <w:sz w:val="24"/>
          <w:szCs w:val="24"/>
        </w:rPr>
        <w:t xml:space="preserve"> relevant units in order to prevent potential </w:t>
      </w:r>
      <w:r>
        <w:rPr>
          <w:rFonts w:asciiTheme="majorBidi" w:hAnsiTheme="majorBidi" w:cstheme="majorBidi"/>
          <w:sz w:val="24"/>
          <w:szCs w:val="24"/>
        </w:rPr>
        <w:t>accidents</w:t>
      </w:r>
      <w:r w:rsidRPr="00E83DB2">
        <w:rPr>
          <w:rFonts w:asciiTheme="majorBidi" w:hAnsiTheme="majorBidi" w:cstheme="majorBidi"/>
          <w:sz w:val="24"/>
          <w:szCs w:val="24"/>
        </w:rPr>
        <w:t>.</w:t>
      </w:r>
    </w:p>
    <w:p w:rsidR="00E83DB2" w:rsidRDefault="00212613" w:rsidP="00D741AC">
      <w:pPr>
        <w:pStyle w:val="ListParagraph"/>
        <w:numPr>
          <w:ilvl w:val="0"/>
          <w:numId w:val="5"/>
        </w:numPr>
        <w:jc w:val="both"/>
        <w:rPr>
          <w:rFonts w:asciiTheme="majorBidi" w:hAnsiTheme="majorBidi" w:cstheme="majorBidi"/>
          <w:sz w:val="24"/>
          <w:szCs w:val="24"/>
        </w:rPr>
      </w:pPr>
      <w:r>
        <w:rPr>
          <w:rFonts w:asciiTheme="majorBidi" w:hAnsiTheme="majorBidi" w:cstheme="majorBidi"/>
          <w:sz w:val="24"/>
          <w:szCs w:val="24"/>
        </w:rPr>
        <w:t xml:space="preserve">Discovering the roots </w:t>
      </w:r>
      <w:r w:rsidRPr="00212613">
        <w:rPr>
          <w:rFonts w:asciiTheme="majorBidi" w:hAnsiTheme="majorBidi" w:cstheme="majorBidi"/>
          <w:sz w:val="24"/>
          <w:szCs w:val="24"/>
        </w:rPr>
        <w:t xml:space="preserve">of process </w:t>
      </w:r>
      <w:r>
        <w:rPr>
          <w:rFonts w:asciiTheme="majorBidi" w:hAnsiTheme="majorBidi" w:cstheme="majorBidi"/>
          <w:sz w:val="24"/>
          <w:szCs w:val="24"/>
        </w:rPr>
        <w:t>accidents</w:t>
      </w:r>
      <w:r w:rsidRPr="00212613">
        <w:rPr>
          <w:rFonts w:asciiTheme="majorBidi" w:hAnsiTheme="majorBidi" w:cstheme="majorBidi"/>
          <w:sz w:val="24"/>
          <w:szCs w:val="24"/>
        </w:rPr>
        <w:t xml:space="preserve"> from the perspective of corrosion</w:t>
      </w:r>
      <w:r w:rsidR="00DF6A41">
        <w:rPr>
          <w:rFonts w:asciiTheme="majorBidi" w:hAnsiTheme="majorBidi" w:cstheme="majorBidi"/>
          <w:sz w:val="24"/>
          <w:szCs w:val="24"/>
        </w:rPr>
        <w:t>-related</w:t>
      </w:r>
      <w:r w:rsidRPr="00212613">
        <w:rPr>
          <w:rFonts w:asciiTheme="majorBidi" w:hAnsiTheme="majorBidi" w:cstheme="majorBidi"/>
          <w:sz w:val="24"/>
          <w:szCs w:val="24"/>
        </w:rPr>
        <w:t xml:space="preserve"> risks and </w:t>
      </w:r>
      <w:r w:rsidR="00DF6A41">
        <w:rPr>
          <w:rFonts w:asciiTheme="majorBidi" w:hAnsiTheme="majorBidi" w:cstheme="majorBidi"/>
          <w:sz w:val="24"/>
          <w:szCs w:val="24"/>
        </w:rPr>
        <w:t>problems.</w:t>
      </w:r>
    </w:p>
    <w:p w:rsidR="00DF6A41" w:rsidRDefault="00410B99" w:rsidP="00D741AC">
      <w:pPr>
        <w:pStyle w:val="ListParagraph"/>
        <w:numPr>
          <w:ilvl w:val="0"/>
          <w:numId w:val="5"/>
        </w:numPr>
        <w:jc w:val="both"/>
        <w:rPr>
          <w:rFonts w:asciiTheme="majorBidi" w:hAnsiTheme="majorBidi" w:cstheme="majorBidi"/>
          <w:sz w:val="24"/>
          <w:szCs w:val="24"/>
        </w:rPr>
      </w:pPr>
      <w:r>
        <w:rPr>
          <w:rFonts w:asciiTheme="majorBidi" w:hAnsiTheme="majorBidi" w:cstheme="majorBidi"/>
          <w:sz w:val="24"/>
          <w:szCs w:val="24"/>
        </w:rPr>
        <w:t>Supervising the proper function</w:t>
      </w:r>
      <w:r w:rsidRPr="00410B99">
        <w:rPr>
          <w:rFonts w:asciiTheme="majorBidi" w:hAnsiTheme="majorBidi" w:cstheme="majorBidi"/>
          <w:sz w:val="24"/>
          <w:szCs w:val="24"/>
        </w:rPr>
        <w:t xml:space="preserve"> of </w:t>
      </w:r>
      <w:r w:rsidR="00997F37">
        <w:rPr>
          <w:rFonts w:asciiTheme="majorBidi" w:hAnsiTheme="majorBidi" w:cstheme="majorBidi"/>
          <w:sz w:val="24"/>
          <w:szCs w:val="24"/>
        </w:rPr>
        <w:t>the CMS</w:t>
      </w:r>
      <w:r w:rsidR="00997F37" w:rsidRPr="00EB7EB1">
        <w:rPr>
          <w:rFonts w:asciiTheme="majorBidi" w:hAnsiTheme="majorBidi" w:cstheme="majorBidi"/>
          <w:sz w:val="24"/>
          <w:szCs w:val="24"/>
        </w:rPr>
        <w:t xml:space="preserve"> </w:t>
      </w:r>
      <w:r w:rsidRPr="00410B99">
        <w:rPr>
          <w:rFonts w:asciiTheme="majorBidi" w:hAnsiTheme="majorBidi" w:cstheme="majorBidi"/>
          <w:sz w:val="24"/>
          <w:szCs w:val="24"/>
        </w:rPr>
        <w:t xml:space="preserve">through monitoring </w:t>
      </w:r>
      <w:r>
        <w:rPr>
          <w:rFonts w:asciiTheme="majorBidi" w:hAnsiTheme="majorBidi" w:cstheme="majorBidi"/>
          <w:sz w:val="24"/>
          <w:szCs w:val="24"/>
        </w:rPr>
        <w:t>its</w:t>
      </w:r>
      <w:r w:rsidRPr="00410B99">
        <w:rPr>
          <w:rFonts w:asciiTheme="majorBidi" w:hAnsiTheme="majorBidi" w:cstheme="majorBidi"/>
          <w:sz w:val="24"/>
          <w:szCs w:val="24"/>
        </w:rPr>
        <w:t xml:space="preserve"> effectiveness and</w:t>
      </w:r>
      <w:r w:rsidR="00997F37">
        <w:rPr>
          <w:rFonts w:asciiTheme="majorBidi" w:hAnsiTheme="majorBidi" w:cstheme="majorBidi"/>
          <w:sz w:val="24"/>
          <w:szCs w:val="24"/>
        </w:rPr>
        <w:t xml:space="preserve"> by conducting</w:t>
      </w:r>
      <w:r w:rsidRPr="00410B99">
        <w:rPr>
          <w:rFonts w:asciiTheme="majorBidi" w:hAnsiTheme="majorBidi" w:cstheme="majorBidi"/>
          <w:sz w:val="24"/>
          <w:szCs w:val="24"/>
        </w:rPr>
        <w:t xml:space="preserve"> periodic audit</w:t>
      </w:r>
      <w:r w:rsidR="00997F37">
        <w:rPr>
          <w:rFonts w:asciiTheme="majorBidi" w:hAnsiTheme="majorBidi" w:cstheme="majorBidi"/>
          <w:sz w:val="24"/>
          <w:szCs w:val="24"/>
        </w:rPr>
        <w:t>s</w:t>
      </w:r>
      <w:r w:rsidRPr="00410B99">
        <w:rPr>
          <w:rFonts w:asciiTheme="majorBidi" w:hAnsiTheme="majorBidi" w:cstheme="majorBidi"/>
          <w:sz w:val="24"/>
          <w:szCs w:val="24"/>
        </w:rPr>
        <w:t>.</w:t>
      </w:r>
    </w:p>
    <w:p w:rsidR="00DD534F" w:rsidRPr="0063351B" w:rsidRDefault="00DD534F" w:rsidP="00DD534F">
      <w:pPr>
        <w:jc w:val="both"/>
        <w:rPr>
          <w:rFonts w:asciiTheme="majorBidi" w:hAnsiTheme="majorBidi" w:cstheme="majorBidi"/>
          <w:b/>
          <w:bCs/>
          <w:sz w:val="24"/>
          <w:szCs w:val="24"/>
        </w:rPr>
      </w:pPr>
      <w:r w:rsidRPr="0063351B">
        <w:rPr>
          <w:rFonts w:asciiTheme="majorBidi" w:hAnsiTheme="majorBidi" w:cstheme="majorBidi"/>
          <w:b/>
          <w:bCs/>
          <w:sz w:val="24"/>
          <w:szCs w:val="24"/>
        </w:rPr>
        <w:t>5.5 Corrosion Committee</w:t>
      </w:r>
    </w:p>
    <w:p w:rsidR="0089391E" w:rsidRDefault="00EF7B08" w:rsidP="0089391E">
      <w:pPr>
        <w:jc w:val="both"/>
        <w:rPr>
          <w:rFonts w:asciiTheme="majorBidi" w:hAnsiTheme="majorBidi" w:cstheme="majorBidi"/>
          <w:sz w:val="24"/>
          <w:szCs w:val="24"/>
        </w:rPr>
      </w:pPr>
      <w:r>
        <w:rPr>
          <w:rFonts w:asciiTheme="majorBidi" w:hAnsiTheme="majorBidi" w:cstheme="majorBidi"/>
          <w:sz w:val="24"/>
          <w:szCs w:val="24"/>
        </w:rPr>
        <w:t>This committee</w:t>
      </w:r>
      <w:r w:rsidR="00DD534F" w:rsidRPr="00DD534F">
        <w:rPr>
          <w:rFonts w:asciiTheme="majorBidi" w:hAnsiTheme="majorBidi" w:cstheme="majorBidi"/>
          <w:sz w:val="24"/>
          <w:szCs w:val="24"/>
        </w:rPr>
        <w:t xml:space="preserve"> </w:t>
      </w:r>
      <w:r>
        <w:rPr>
          <w:rFonts w:asciiTheme="majorBidi" w:hAnsiTheme="majorBidi" w:cstheme="majorBidi"/>
          <w:sz w:val="24"/>
          <w:szCs w:val="24"/>
        </w:rPr>
        <w:t xml:space="preserve">is composed </w:t>
      </w:r>
      <w:r w:rsidR="00DD534F" w:rsidRPr="00DD534F">
        <w:rPr>
          <w:rFonts w:asciiTheme="majorBidi" w:hAnsiTheme="majorBidi" w:cstheme="majorBidi"/>
          <w:sz w:val="24"/>
          <w:szCs w:val="24"/>
        </w:rPr>
        <w:t>of</w:t>
      </w:r>
      <w:r>
        <w:rPr>
          <w:rFonts w:asciiTheme="majorBidi" w:hAnsiTheme="majorBidi" w:cstheme="majorBidi"/>
          <w:sz w:val="24"/>
          <w:szCs w:val="24"/>
        </w:rPr>
        <w:t xml:space="preserve"> representatives from the</w:t>
      </w:r>
      <w:r w:rsidR="00DD534F" w:rsidRPr="00DD534F">
        <w:rPr>
          <w:rFonts w:asciiTheme="majorBidi" w:hAnsiTheme="majorBidi" w:cstheme="majorBidi"/>
          <w:sz w:val="24"/>
          <w:szCs w:val="24"/>
        </w:rPr>
        <w:t xml:space="preserve"> Technical Inspection and Corrosion, Production </w:t>
      </w:r>
      <w:r>
        <w:rPr>
          <w:rFonts w:asciiTheme="majorBidi" w:hAnsiTheme="majorBidi" w:cstheme="majorBidi"/>
          <w:sz w:val="24"/>
          <w:szCs w:val="24"/>
        </w:rPr>
        <w:t>and Operation, R&amp;M</w:t>
      </w:r>
      <w:r w:rsidR="00DD534F" w:rsidRPr="00DD534F">
        <w:rPr>
          <w:rFonts w:asciiTheme="majorBidi" w:hAnsiTheme="majorBidi" w:cstheme="majorBidi"/>
          <w:sz w:val="24"/>
          <w:szCs w:val="24"/>
        </w:rPr>
        <w:t xml:space="preserve"> and HSE </w:t>
      </w:r>
      <w:r>
        <w:rPr>
          <w:rFonts w:asciiTheme="majorBidi" w:hAnsiTheme="majorBidi" w:cstheme="majorBidi"/>
          <w:sz w:val="24"/>
          <w:szCs w:val="24"/>
        </w:rPr>
        <w:t xml:space="preserve">Departments. </w:t>
      </w:r>
      <w:r w:rsidR="00387FC4">
        <w:rPr>
          <w:rFonts w:asciiTheme="majorBidi" w:hAnsiTheme="majorBidi" w:cstheme="majorBidi"/>
          <w:sz w:val="24"/>
          <w:szCs w:val="24"/>
        </w:rPr>
        <w:t>The aim of this committee</w:t>
      </w:r>
      <w:r w:rsidR="00DD534F" w:rsidRPr="00DD534F">
        <w:rPr>
          <w:rFonts w:asciiTheme="majorBidi" w:hAnsiTheme="majorBidi" w:cstheme="majorBidi"/>
          <w:sz w:val="24"/>
          <w:szCs w:val="24"/>
        </w:rPr>
        <w:t xml:space="preserve"> </w:t>
      </w:r>
      <w:r w:rsidR="00387FC4">
        <w:rPr>
          <w:rFonts w:asciiTheme="majorBidi" w:hAnsiTheme="majorBidi" w:cstheme="majorBidi"/>
          <w:sz w:val="24"/>
          <w:szCs w:val="24"/>
        </w:rPr>
        <w:t>is</w:t>
      </w:r>
      <w:r w:rsidR="00DD534F" w:rsidRPr="00DD534F">
        <w:rPr>
          <w:rFonts w:asciiTheme="majorBidi" w:hAnsiTheme="majorBidi" w:cstheme="majorBidi"/>
          <w:sz w:val="24"/>
          <w:szCs w:val="24"/>
        </w:rPr>
        <w:t xml:space="preserve"> to provide </w:t>
      </w:r>
      <w:r w:rsidR="0089391E">
        <w:rPr>
          <w:rFonts w:asciiTheme="majorBidi" w:hAnsiTheme="majorBidi" w:cstheme="majorBidi"/>
          <w:sz w:val="24"/>
          <w:szCs w:val="24"/>
        </w:rPr>
        <w:t xml:space="preserve">and </w:t>
      </w:r>
      <w:r w:rsidR="0089391E" w:rsidRPr="00DD534F">
        <w:rPr>
          <w:rFonts w:asciiTheme="majorBidi" w:hAnsiTheme="majorBidi" w:cstheme="majorBidi"/>
          <w:sz w:val="24"/>
          <w:szCs w:val="24"/>
        </w:rPr>
        <w:t xml:space="preserve">analyze </w:t>
      </w:r>
      <w:r w:rsidR="00387FC4">
        <w:rPr>
          <w:rFonts w:asciiTheme="majorBidi" w:hAnsiTheme="majorBidi" w:cstheme="majorBidi"/>
          <w:sz w:val="24"/>
          <w:szCs w:val="24"/>
        </w:rPr>
        <w:t xml:space="preserve">relevant </w:t>
      </w:r>
      <w:r w:rsidR="0089391E">
        <w:rPr>
          <w:rFonts w:asciiTheme="majorBidi" w:hAnsiTheme="majorBidi" w:cstheme="majorBidi"/>
          <w:sz w:val="24"/>
          <w:szCs w:val="24"/>
        </w:rPr>
        <w:t>reports</w:t>
      </w:r>
      <w:r w:rsidR="00387FC4">
        <w:rPr>
          <w:rFonts w:asciiTheme="majorBidi" w:hAnsiTheme="majorBidi" w:cstheme="majorBidi"/>
          <w:sz w:val="24"/>
          <w:szCs w:val="24"/>
        </w:rPr>
        <w:t xml:space="preserve"> and to</w:t>
      </w:r>
      <w:r w:rsidR="00DD534F" w:rsidRPr="00DD534F">
        <w:rPr>
          <w:rFonts w:asciiTheme="majorBidi" w:hAnsiTheme="majorBidi" w:cstheme="majorBidi"/>
          <w:sz w:val="24"/>
          <w:szCs w:val="24"/>
        </w:rPr>
        <w:t xml:space="preserve"> follow up</w:t>
      </w:r>
      <w:r w:rsidR="0089391E">
        <w:rPr>
          <w:rFonts w:asciiTheme="majorBidi" w:hAnsiTheme="majorBidi" w:cstheme="majorBidi"/>
          <w:sz w:val="24"/>
          <w:szCs w:val="24"/>
        </w:rPr>
        <w:t xml:space="preserve"> the</w:t>
      </w:r>
      <w:r w:rsidR="00DD534F" w:rsidRPr="00DD534F">
        <w:rPr>
          <w:rFonts w:asciiTheme="majorBidi" w:hAnsiTheme="majorBidi" w:cstheme="majorBidi"/>
          <w:sz w:val="24"/>
          <w:szCs w:val="24"/>
        </w:rPr>
        <w:t xml:space="preserve"> </w:t>
      </w:r>
      <w:r w:rsidR="00387FC4">
        <w:rPr>
          <w:rFonts w:asciiTheme="majorBidi" w:hAnsiTheme="majorBidi" w:cstheme="majorBidi"/>
          <w:sz w:val="24"/>
          <w:szCs w:val="24"/>
        </w:rPr>
        <w:t>proper implementation of</w:t>
      </w:r>
      <w:r w:rsidR="00DD534F" w:rsidRPr="00DD534F">
        <w:rPr>
          <w:rFonts w:asciiTheme="majorBidi" w:hAnsiTheme="majorBidi" w:cstheme="majorBidi"/>
          <w:sz w:val="24"/>
          <w:szCs w:val="24"/>
        </w:rPr>
        <w:t xml:space="preserve"> corrective and preventive measures.</w:t>
      </w:r>
    </w:p>
    <w:p w:rsidR="00D76F59" w:rsidRPr="0063351B" w:rsidRDefault="0089391E" w:rsidP="00D76F59">
      <w:pPr>
        <w:jc w:val="both"/>
        <w:rPr>
          <w:rFonts w:asciiTheme="majorBidi" w:hAnsiTheme="majorBidi" w:cstheme="majorBidi"/>
          <w:b/>
          <w:bCs/>
          <w:sz w:val="24"/>
          <w:szCs w:val="24"/>
        </w:rPr>
      </w:pPr>
      <w:r w:rsidRPr="0063351B">
        <w:rPr>
          <w:rFonts w:asciiTheme="majorBidi" w:hAnsiTheme="majorBidi" w:cstheme="majorBidi"/>
          <w:b/>
          <w:bCs/>
          <w:sz w:val="24"/>
          <w:szCs w:val="24"/>
        </w:rPr>
        <w:t xml:space="preserve">6. Requirements of the </w:t>
      </w:r>
      <w:r w:rsidR="006834E4" w:rsidRPr="0063351B">
        <w:rPr>
          <w:rFonts w:asciiTheme="majorBidi" w:hAnsiTheme="majorBidi" w:cstheme="majorBidi"/>
          <w:b/>
          <w:bCs/>
          <w:sz w:val="24"/>
          <w:szCs w:val="24"/>
        </w:rPr>
        <w:t>implementation</w:t>
      </w:r>
      <w:r w:rsidRPr="0063351B">
        <w:rPr>
          <w:rFonts w:asciiTheme="majorBidi" w:hAnsiTheme="majorBidi" w:cstheme="majorBidi"/>
          <w:b/>
          <w:bCs/>
          <w:sz w:val="24"/>
          <w:szCs w:val="24"/>
        </w:rPr>
        <w:t xml:space="preserve"> of the integrated C</w:t>
      </w:r>
      <w:r w:rsidR="00D76F59" w:rsidRPr="0063351B">
        <w:rPr>
          <w:rFonts w:asciiTheme="majorBidi" w:hAnsiTheme="majorBidi" w:cstheme="majorBidi"/>
          <w:b/>
          <w:bCs/>
          <w:sz w:val="24"/>
          <w:szCs w:val="24"/>
        </w:rPr>
        <w:t>MS</w:t>
      </w:r>
    </w:p>
    <w:p w:rsidR="00572C4D" w:rsidRPr="0063351B" w:rsidRDefault="00D76F59" w:rsidP="00572C4D">
      <w:pPr>
        <w:jc w:val="both"/>
        <w:rPr>
          <w:rFonts w:asciiTheme="majorBidi" w:hAnsiTheme="majorBidi" w:cstheme="majorBidi"/>
          <w:b/>
          <w:bCs/>
          <w:sz w:val="24"/>
          <w:szCs w:val="24"/>
        </w:rPr>
      </w:pPr>
      <w:r w:rsidRPr="0063351B">
        <w:rPr>
          <w:rFonts w:asciiTheme="majorBidi" w:hAnsiTheme="majorBidi" w:cstheme="majorBidi"/>
          <w:b/>
          <w:bCs/>
          <w:sz w:val="24"/>
          <w:szCs w:val="24"/>
        </w:rPr>
        <w:t xml:space="preserve">6.1 Developing </w:t>
      </w:r>
      <w:r w:rsidR="006E763B" w:rsidRPr="0063351B">
        <w:rPr>
          <w:rFonts w:asciiTheme="majorBidi" w:hAnsiTheme="majorBidi" w:cstheme="majorBidi"/>
          <w:b/>
          <w:bCs/>
          <w:sz w:val="24"/>
          <w:szCs w:val="24"/>
        </w:rPr>
        <w:t>a general</w:t>
      </w:r>
      <w:r w:rsidRPr="0063351B">
        <w:rPr>
          <w:rFonts w:asciiTheme="majorBidi" w:hAnsiTheme="majorBidi" w:cstheme="majorBidi"/>
          <w:b/>
          <w:bCs/>
          <w:sz w:val="24"/>
          <w:szCs w:val="24"/>
        </w:rPr>
        <w:t xml:space="preserve"> framework for </w:t>
      </w:r>
      <w:r w:rsidR="00572C4D" w:rsidRPr="0063351B">
        <w:rPr>
          <w:rFonts w:asciiTheme="majorBidi" w:hAnsiTheme="majorBidi" w:cstheme="majorBidi"/>
          <w:b/>
          <w:bCs/>
          <w:sz w:val="24"/>
          <w:szCs w:val="24"/>
        </w:rPr>
        <w:t xml:space="preserve">establishment of the </w:t>
      </w:r>
      <w:r w:rsidRPr="0063351B">
        <w:rPr>
          <w:rFonts w:asciiTheme="majorBidi" w:hAnsiTheme="majorBidi" w:cstheme="majorBidi"/>
          <w:b/>
          <w:bCs/>
          <w:sz w:val="24"/>
          <w:szCs w:val="24"/>
        </w:rPr>
        <w:t>CMS</w:t>
      </w:r>
    </w:p>
    <w:p w:rsidR="00572C4D" w:rsidRDefault="00572C4D" w:rsidP="00D741AC">
      <w:pPr>
        <w:pStyle w:val="ListParagraph"/>
        <w:numPr>
          <w:ilvl w:val="0"/>
          <w:numId w:val="6"/>
        </w:numPr>
        <w:jc w:val="both"/>
        <w:rPr>
          <w:rFonts w:asciiTheme="majorBidi" w:hAnsiTheme="majorBidi" w:cstheme="majorBidi"/>
          <w:sz w:val="24"/>
          <w:szCs w:val="24"/>
        </w:rPr>
      </w:pPr>
      <w:r w:rsidRPr="00656843">
        <w:rPr>
          <w:rFonts w:asciiTheme="majorBidi" w:hAnsiTheme="majorBidi" w:cstheme="majorBidi"/>
          <w:sz w:val="24"/>
          <w:szCs w:val="24"/>
        </w:rPr>
        <w:t>Establishing a visible and understandable framework</w:t>
      </w:r>
      <w:r w:rsidR="00BE629F">
        <w:rPr>
          <w:rFonts w:asciiTheme="majorBidi" w:hAnsiTheme="majorBidi" w:cstheme="majorBidi"/>
          <w:sz w:val="24"/>
          <w:szCs w:val="24"/>
        </w:rPr>
        <w:t>,</w:t>
      </w:r>
      <w:r w:rsidRPr="00656843">
        <w:rPr>
          <w:rFonts w:asciiTheme="majorBidi" w:hAnsiTheme="majorBidi" w:cstheme="majorBidi"/>
          <w:sz w:val="24"/>
          <w:szCs w:val="24"/>
        </w:rPr>
        <w:t xml:space="preserve"> </w:t>
      </w:r>
      <w:r w:rsidR="00BE629F">
        <w:rPr>
          <w:rFonts w:asciiTheme="majorBidi" w:hAnsiTheme="majorBidi" w:cstheme="majorBidi"/>
          <w:sz w:val="24"/>
          <w:szCs w:val="24"/>
        </w:rPr>
        <w:t xml:space="preserve">in which the </w:t>
      </w:r>
      <w:r w:rsidR="00BE629F" w:rsidRPr="00656843">
        <w:rPr>
          <w:rFonts w:asciiTheme="majorBidi" w:hAnsiTheme="majorBidi" w:cstheme="majorBidi"/>
          <w:sz w:val="24"/>
          <w:szCs w:val="24"/>
        </w:rPr>
        <w:t>roles and responsibilities</w:t>
      </w:r>
      <w:r w:rsidR="00BE629F">
        <w:rPr>
          <w:rFonts w:asciiTheme="majorBidi" w:hAnsiTheme="majorBidi" w:cstheme="majorBidi"/>
          <w:sz w:val="24"/>
          <w:szCs w:val="24"/>
        </w:rPr>
        <w:t xml:space="preserve"> of all </w:t>
      </w:r>
      <w:r w:rsidR="00884B7A" w:rsidRPr="00656843">
        <w:rPr>
          <w:rFonts w:asciiTheme="majorBidi" w:hAnsiTheme="majorBidi" w:cstheme="majorBidi"/>
          <w:sz w:val="24"/>
          <w:szCs w:val="24"/>
        </w:rPr>
        <w:t xml:space="preserve">personnel </w:t>
      </w:r>
      <w:r w:rsidR="00BE629F">
        <w:rPr>
          <w:rFonts w:asciiTheme="majorBidi" w:hAnsiTheme="majorBidi" w:cstheme="majorBidi"/>
          <w:sz w:val="24"/>
          <w:szCs w:val="24"/>
        </w:rPr>
        <w:t>is</w:t>
      </w:r>
      <w:r w:rsidR="00BE629F" w:rsidRPr="00BE629F">
        <w:rPr>
          <w:rFonts w:asciiTheme="majorBidi" w:hAnsiTheme="majorBidi" w:cstheme="majorBidi"/>
          <w:sz w:val="24"/>
          <w:szCs w:val="24"/>
        </w:rPr>
        <w:t xml:space="preserve"> </w:t>
      </w:r>
      <w:r w:rsidR="00BE629F" w:rsidRPr="00656843">
        <w:rPr>
          <w:rFonts w:asciiTheme="majorBidi" w:hAnsiTheme="majorBidi" w:cstheme="majorBidi"/>
          <w:sz w:val="24"/>
          <w:szCs w:val="24"/>
        </w:rPr>
        <w:t>clearly</w:t>
      </w:r>
      <w:r w:rsidR="00BE629F">
        <w:rPr>
          <w:rFonts w:asciiTheme="majorBidi" w:hAnsiTheme="majorBidi" w:cstheme="majorBidi"/>
          <w:sz w:val="24"/>
          <w:szCs w:val="24"/>
        </w:rPr>
        <w:t xml:space="preserve"> defined.</w:t>
      </w:r>
    </w:p>
    <w:p w:rsidR="00656843" w:rsidRDefault="00BE629F" w:rsidP="00D741AC">
      <w:pPr>
        <w:pStyle w:val="ListParagraph"/>
        <w:numPr>
          <w:ilvl w:val="0"/>
          <w:numId w:val="6"/>
        </w:numPr>
        <w:jc w:val="both"/>
        <w:rPr>
          <w:rFonts w:asciiTheme="majorBidi" w:hAnsiTheme="majorBidi" w:cstheme="majorBidi"/>
          <w:sz w:val="24"/>
          <w:szCs w:val="24"/>
        </w:rPr>
      </w:pPr>
      <w:r>
        <w:rPr>
          <w:rFonts w:asciiTheme="majorBidi" w:hAnsiTheme="majorBidi" w:cstheme="majorBidi"/>
          <w:sz w:val="24"/>
          <w:szCs w:val="24"/>
        </w:rPr>
        <w:t>This</w:t>
      </w:r>
      <w:r w:rsidRPr="00BE629F">
        <w:rPr>
          <w:rFonts w:asciiTheme="majorBidi" w:hAnsiTheme="majorBidi" w:cstheme="majorBidi"/>
          <w:sz w:val="24"/>
          <w:szCs w:val="24"/>
        </w:rPr>
        <w:t xml:space="preserve"> framework should at least </w:t>
      </w:r>
      <w:r>
        <w:rPr>
          <w:rFonts w:asciiTheme="majorBidi" w:hAnsiTheme="majorBidi" w:cstheme="majorBidi"/>
          <w:sz w:val="24"/>
          <w:szCs w:val="24"/>
        </w:rPr>
        <w:t xml:space="preserve">contain </w:t>
      </w:r>
      <w:r w:rsidRPr="00BE629F">
        <w:rPr>
          <w:rFonts w:asciiTheme="majorBidi" w:hAnsiTheme="majorBidi" w:cstheme="majorBidi"/>
          <w:sz w:val="24"/>
          <w:szCs w:val="24"/>
        </w:rPr>
        <w:t xml:space="preserve">the following </w:t>
      </w:r>
      <w:r>
        <w:rPr>
          <w:rFonts w:asciiTheme="majorBidi" w:hAnsiTheme="majorBidi" w:cstheme="majorBidi"/>
          <w:sz w:val="24"/>
          <w:szCs w:val="24"/>
        </w:rPr>
        <w:t>items</w:t>
      </w:r>
      <w:r w:rsidRPr="00BE629F">
        <w:rPr>
          <w:rFonts w:asciiTheme="majorBidi" w:hAnsiTheme="majorBidi" w:cstheme="majorBidi"/>
          <w:sz w:val="24"/>
          <w:szCs w:val="24"/>
        </w:rPr>
        <w:t>:</w:t>
      </w:r>
    </w:p>
    <w:p w:rsidR="00BE629F" w:rsidRDefault="009B58FF" w:rsidP="00D741AC">
      <w:pPr>
        <w:pStyle w:val="ListParagraph"/>
        <w:numPr>
          <w:ilvl w:val="0"/>
          <w:numId w:val="7"/>
        </w:numPr>
        <w:jc w:val="both"/>
        <w:rPr>
          <w:rFonts w:asciiTheme="majorBidi" w:hAnsiTheme="majorBidi" w:cstheme="majorBidi"/>
          <w:sz w:val="24"/>
          <w:szCs w:val="24"/>
        </w:rPr>
      </w:pPr>
      <w:r w:rsidRPr="009B58FF">
        <w:rPr>
          <w:rFonts w:asciiTheme="majorBidi" w:hAnsiTheme="majorBidi" w:cstheme="majorBidi"/>
          <w:sz w:val="24"/>
          <w:szCs w:val="24"/>
        </w:rPr>
        <w:t xml:space="preserve">Policy and objectives of the </w:t>
      </w:r>
      <w:r>
        <w:rPr>
          <w:rFonts w:asciiTheme="majorBidi" w:hAnsiTheme="majorBidi" w:cstheme="majorBidi"/>
          <w:sz w:val="24"/>
          <w:szCs w:val="24"/>
        </w:rPr>
        <w:t>CMS</w:t>
      </w:r>
      <w:r w:rsidR="00455EC5">
        <w:rPr>
          <w:rFonts w:asciiTheme="majorBidi" w:hAnsiTheme="majorBidi" w:cstheme="majorBidi"/>
          <w:sz w:val="24"/>
          <w:szCs w:val="24"/>
        </w:rPr>
        <w:t xml:space="preserve"> should be clearly specified.</w:t>
      </w:r>
    </w:p>
    <w:p w:rsidR="009B58FF" w:rsidRDefault="009B58FF" w:rsidP="00D741AC">
      <w:pPr>
        <w:pStyle w:val="ListParagraph"/>
        <w:numPr>
          <w:ilvl w:val="0"/>
          <w:numId w:val="7"/>
        </w:numPr>
        <w:jc w:val="both"/>
        <w:rPr>
          <w:rFonts w:asciiTheme="majorBidi" w:hAnsiTheme="majorBidi" w:cstheme="majorBidi"/>
          <w:sz w:val="24"/>
          <w:szCs w:val="24"/>
        </w:rPr>
      </w:pPr>
      <w:r w:rsidRPr="009B58FF">
        <w:rPr>
          <w:rFonts w:asciiTheme="majorBidi" w:hAnsiTheme="majorBidi" w:cstheme="majorBidi"/>
          <w:sz w:val="24"/>
          <w:szCs w:val="24"/>
        </w:rPr>
        <w:t>Organizational structure and internal responsibilities of each company</w:t>
      </w:r>
      <w:r w:rsidR="00455EC5">
        <w:rPr>
          <w:rFonts w:asciiTheme="majorBidi" w:hAnsiTheme="majorBidi" w:cstheme="majorBidi"/>
          <w:sz w:val="24"/>
          <w:szCs w:val="24"/>
        </w:rPr>
        <w:t xml:space="preserve"> should be</w:t>
      </w:r>
      <w:r w:rsidR="00455EC5" w:rsidRPr="00455EC5">
        <w:rPr>
          <w:rFonts w:asciiTheme="majorBidi" w:hAnsiTheme="majorBidi" w:cstheme="majorBidi"/>
          <w:sz w:val="24"/>
          <w:szCs w:val="24"/>
        </w:rPr>
        <w:t xml:space="preserve"> well defined</w:t>
      </w:r>
      <w:r w:rsidR="00455EC5">
        <w:rPr>
          <w:rFonts w:asciiTheme="majorBidi" w:hAnsiTheme="majorBidi" w:cstheme="majorBidi"/>
          <w:sz w:val="24"/>
          <w:szCs w:val="24"/>
        </w:rPr>
        <w:t>.</w:t>
      </w:r>
    </w:p>
    <w:p w:rsidR="009B58FF" w:rsidRDefault="000C7DC7" w:rsidP="00D741AC">
      <w:pPr>
        <w:pStyle w:val="ListParagraph"/>
        <w:numPr>
          <w:ilvl w:val="0"/>
          <w:numId w:val="7"/>
        </w:numPr>
        <w:jc w:val="both"/>
        <w:rPr>
          <w:rFonts w:asciiTheme="majorBidi" w:hAnsiTheme="majorBidi" w:cstheme="majorBidi"/>
          <w:sz w:val="24"/>
          <w:szCs w:val="24"/>
        </w:rPr>
      </w:pPr>
      <w:r w:rsidRPr="000C7DC7">
        <w:rPr>
          <w:rFonts w:asciiTheme="majorBidi" w:hAnsiTheme="majorBidi" w:cstheme="majorBidi"/>
          <w:sz w:val="24"/>
          <w:szCs w:val="24"/>
        </w:rPr>
        <w:t xml:space="preserve">Interacting with </w:t>
      </w:r>
      <w:r>
        <w:rPr>
          <w:rFonts w:asciiTheme="majorBidi" w:hAnsiTheme="majorBidi" w:cstheme="majorBidi"/>
          <w:sz w:val="24"/>
          <w:szCs w:val="24"/>
        </w:rPr>
        <w:t xml:space="preserve">the </w:t>
      </w:r>
      <w:r w:rsidRPr="000C7DC7">
        <w:rPr>
          <w:rFonts w:asciiTheme="majorBidi" w:hAnsiTheme="majorBidi" w:cstheme="majorBidi"/>
          <w:sz w:val="24"/>
          <w:szCs w:val="24"/>
        </w:rPr>
        <w:t xml:space="preserve">HSE </w:t>
      </w:r>
      <w:r>
        <w:rPr>
          <w:rFonts w:asciiTheme="majorBidi" w:hAnsiTheme="majorBidi" w:cstheme="majorBidi"/>
          <w:sz w:val="24"/>
          <w:szCs w:val="24"/>
        </w:rPr>
        <w:t>Departments</w:t>
      </w:r>
      <w:r w:rsidRPr="000C7DC7">
        <w:rPr>
          <w:rFonts w:asciiTheme="majorBidi" w:hAnsiTheme="majorBidi" w:cstheme="majorBidi"/>
          <w:sz w:val="24"/>
          <w:szCs w:val="24"/>
        </w:rPr>
        <w:t xml:space="preserve"> </w:t>
      </w:r>
      <w:r>
        <w:rPr>
          <w:rFonts w:asciiTheme="majorBidi" w:hAnsiTheme="majorBidi" w:cstheme="majorBidi"/>
          <w:sz w:val="24"/>
          <w:szCs w:val="24"/>
        </w:rPr>
        <w:t>and assessing h</w:t>
      </w:r>
      <w:r w:rsidRPr="000C7DC7">
        <w:rPr>
          <w:rFonts w:asciiTheme="majorBidi" w:hAnsiTheme="majorBidi" w:cstheme="majorBidi"/>
          <w:sz w:val="24"/>
          <w:szCs w:val="24"/>
        </w:rPr>
        <w:t>azard</w:t>
      </w:r>
      <w:r>
        <w:rPr>
          <w:rFonts w:asciiTheme="majorBidi" w:hAnsiTheme="majorBidi" w:cstheme="majorBidi"/>
          <w:sz w:val="24"/>
          <w:szCs w:val="24"/>
        </w:rPr>
        <w:t>s</w:t>
      </w:r>
      <w:r w:rsidRPr="000C7DC7">
        <w:rPr>
          <w:rFonts w:asciiTheme="majorBidi" w:hAnsiTheme="majorBidi" w:cstheme="majorBidi"/>
          <w:sz w:val="24"/>
          <w:szCs w:val="24"/>
        </w:rPr>
        <w:t xml:space="preserve"> and </w:t>
      </w:r>
      <w:r>
        <w:rPr>
          <w:rFonts w:asciiTheme="majorBidi" w:hAnsiTheme="majorBidi" w:cstheme="majorBidi"/>
          <w:sz w:val="24"/>
          <w:szCs w:val="24"/>
        </w:rPr>
        <w:t>planning a</w:t>
      </w:r>
      <w:r w:rsidRPr="000C7DC7">
        <w:rPr>
          <w:rFonts w:asciiTheme="majorBidi" w:hAnsiTheme="majorBidi" w:cstheme="majorBidi"/>
          <w:sz w:val="24"/>
          <w:szCs w:val="24"/>
        </w:rPr>
        <w:t xml:space="preserve">ctivities </w:t>
      </w:r>
      <w:r w:rsidR="002A1CFE">
        <w:rPr>
          <w:rFonts w:asciiTheme="majorBidi" w:hAnsiTheme="majorBidi" w:cstheme="majorBidi"/>
          <w:sz w:val="24"/>
          <w:szCs w:val="24"/>
        </w:rPr>
        <w:t>on the basis of</w:t>
      </w:r>
      <w:r>
        <w:rPr>
          <w:rFonts w:asciiTheme="majorBidi" w:hAnsiTheme="majorBidi" w:cstheme="majorBidi"/>
          <w:sz w:val="24"/>
          <w:szCs w:val="24"/>
        </w:rPr>
        <w:t xml:space="preserve"> existing risks.  </w:t>
      </w:r>
    </w:p>
    <w:p w:rsidR="000C7DC7" w:rsidRDefault="000D6224" w:rsidP="00D741AC">
      <w:pPr>
        <w:pStyle w:val="ListParagraph"/>
        <w:numPr>
          <w:ilvl w:val="0"/>
          <w:numId w:val="7"/>
        </w:numPr>
        <w:jc w:val="both"/>
        <w:rPr>
          <w:rFonts w:asciiTheme="majorBidi" w:hAnsiTheme="majorBidi" w:cstheme="majorBidi"/>
          <w:sz w:val="24"/>
          <w:szCs w:val="24"/>
        </w:rPr>
      </w:pPr>
      <w:r w:rsidRPr="000D6224">
        <w:rPr>
          <w:rFonts w:asciiTheme="majorBidi" w:hAnsiTheme="majorBidi" w:cstheme="majorBidi"/>
          <w:sz w:val="24"/>
          <w:szCs w:val="24"/>
        </w:rPr>
        <w:t>Implemen</w:t>
      </w:r>
      <w:r>
        <w:rPr>
          <w:rFonts w:asciiTheme="majorBidi" w:hAnsiTheme="majorBidi" w:cstheme="majorBidi"/>
          <w:sz w:val="24"/>
          <w:szCs w:val="24"/>
        </w:rPr>
        <w:t xml:space="preserve">ting and analyzing </w:t>
      </w:r>
      <w:r w:rsidRPr="000D6224">
        <w:rPr>
          <w:rFonts w:asciiTheme="majorBidi" w:hAnsiTheme="majorBidi" w:cstheme="majorBidi"/>
          <w:sz w:val="24"/>
          <w:szCs w:val="24"/>
        </w:rPr>
        <w:t>p</w:t>
      </w:r>
      <w:r>
        <w:rPr>
          <w:rFonts w:asciiTheme="majorBidi" w:hAnsiTheme="majorBidi" w:cstheme="majorBidi"/>
          <w:sz w:val="24"/>
          <w:szCs w:val="24"/>
        </w:rPr>
        <w:t xml:space="preserve">lanned activities, presenting </w:t>
      </w:r>
      <w:r w:rsidRPr="000D6224">
        <w:rPr>
          <w:rFonts w:asciiTheme="majorBidi" w:hAnsiTheme="majorBidi" w:cstheme="majorBidi"/>
          <w:sz w:val="24"/>
          <w:szCs w:val="24"/>
        </w:rPr>
        <w:t xml:space="preserve">results and </w:t>
      </w:r>
      <w:r>
        <w:rPr>
          <w:rFonts w:asciiTheme="majorBidi" w:hAnsiTheme="majorBidi" w:cstheme="majorBidi"/>
          <w:sz w:val="24"/>
          <w:szCs w:val="24"/>
        </w:rPr>
        <w:t xml:space="preserve">analyzing </w:t>
      </w:r>
      <w:r w:rsidRPr="000D6224">
        <w:rPr>
          <w:rFonts w:asciiTheme="majorBidi" w:hAnsiTheme="majorBidi" w:cstheme="majorBidi"/>
          <w:sz w:val="24"/>
          <w:szCs w:val="24"/>
        </w:rPr>
        <w:t>data</w:t>
      </w:r>
      <w:r w:rsidR="001D0703">
        <w:rPr>
          <w:rFonts w:asciiTheme="majorBidi" w:hAnsiTheme="majorBidi" w:cstheme="majorBidi"/>
          <w:sz w:val="24"/>
          <w:szCs w:val="24"/>
        </w:rPr>
        <w:t>.</w:t>
      </w:r>
    </w:p>
    <w:p w:rsidR="000D6224" w:rsidRDefault="001A3E1A" w:rsidP="000514EC">
      <w:pPr>
        <w:pStyle w:val="ListParagraph"/>
        <w:numPr>
          <w:ilvl w:val="0"/>
          <w:numId w:val="7"/>
        </w:numPr>
        <w:jc w:val="both"/>
        <w:rPr>
          <w:rFonts w:asciiTheme="majorBidi" w:hAnsiTheme="majorBidi" w:cstheme="majorBidi"/>
          <w:sz w:val="24"/>
          <w:szCs w:val="24"/>
        </w:rPr>
      </w:pPr>
      <w:r>
        <w:rPr>
          <w:rFonts w:asciiTheme="majorBidi" w:hAnsiTheme="majorBidi" w:cstheme="majorBidi"/>
          <w:sz w:val="24"/>
          <w:szCs w:val="24"/>
        </w:rPr>
        <w:t>Evaluating</w:t>
      </w:r>
      <w:r w:rsidRPr="001A3E1A">
        <w:rPr>
          <w:rFonts w:asciiTheme="majorBidi" w:hAnsiTheme="majorBidi" w:cstheme="majorBidi"/>
          <w:sz w:val="24"/>
          <w:szCs w:val="24"/>
        </w:rPr>
        <w:t xml:space="preserve"> the </w:t>
      </w:r>
      <w:r>
        <w:rPr>
          <w:rFonts w:asciiTheme="majorBidi" w:hAnsiTheme="majorBidi" w:cstheme="majorBidi"/>
          <w:sz w:val="24"/>
          <w:szCs w:val="24"/>
        </w:rPr>
        <w:t xml:space="preserve">CMS </w:t>
      </w:r>
      <w:r w:rsidRPr="001A3E1A">
        <w:rPr>
          <w:rFonts w:asciiTheme="majorBidi" w:hAnsiTheme="majorBidi" w:cstheme="majorBidi"/>
          <w:sz w:val="24"/>
          <w:szCs w:val="24"/>
        </w:rPr>
        <w:t xml:space="preserve">performance based on predefined </w:t>
      </w:r>
      <w:r w:rsidR="000514EC">
        <w:rPr>
          <w:rFonts w:asciiTheme="majorBidi" w:hAnsiTheme="majorBidi" w:cstheme="majorBidi"/>
          <w:sz w:val="24"/>
          <w:szCs w:val="24"/>
        </w:rPr>
        <w:t>criteria</w:t>
      </w:r>
      <w:r w:rsidR="001D0703">
        <w:rPr>
          <w:rFonts w:asciiTheme="majorBidi" w:hAnsiTheme="majorBidi" w:cstheme="majorBidi"/>
          <w:sz w:val="24"/>
          <w:szCs w:val="24"/>
        </w:rPr>
        <w:t>.</w:t>
      </w:r>
    </w:p>
    <w:p w:rsidR="001A3E1A" w:rsidRDefault="007B0672" w:rsidP="00D741AC">
      <w:pPr>
        <w:pStyle w:val="ListParagraph"/>
        <w:numPr>
          <w:ilvl w:val="0"/>
          <w:numId w:val="7"/>
        </w:numPr>
        <w:jc w:val="both"/>
        <w:rPr>
          <w:rFonts w:asciiTheme="majorBidi" w:hAnsiTheme="majorBidi" w:cstheme="majorBidi"/>
          <w:sz w:val="24"/>
          <w:szCs w:val="24"/>
        </w:rPr>
      </w:pPr>
      <w:r>
        <w:rPr>
          <w:rFonts w:asciiTheme="majorBidi" w:hAnsiTheme="majorBidi" w:cstheme="majorBidi"/>
          <w:sz w:val="24"/>
          <w:szCs w:val="24"/>
        </w:rPr>
        <w:t>Systematic and periodic r</w:t>
      </w:r>
      <w:r w:rsidRPr="007B0672">
        <w:rPr>
          <w:rFonts w:asciiTheme="majorBidi" w:hAnsiTheme="majorBidi" w:cstheme="majorBidi"/>
          <w:sz w:val="24"/>
          <w:szCs w:val="24"/>
        </w:rPr>
        <w:t>eview</w:t>
      </w:r>
      <w:r>
        <w:rPr>
          <w:rFonts w:asciiTheme="majorBidi" w:hAnsiTheme="majorBidi" w:cstheme="majorBidi"/>
          <w:sz w:val="24"/>
          <w:szCs w:val="24"/>
        </w:rPr>
        <w:t xml:space="preserve"> of</w:t>
      </w:r>
      <w:r w:rsidRPr="007B0672">
        <w:rPr>
          <w:rFonts w:asciiTheme="majorBidi" w:hAnsiTheme="majorBidi" w:cstheme="majorBidi"/>
          <w:sz w:val="24"/>
          <w:szCs w:val="24"/>
        </w:rPr>
        <w:t xml:space="preserve"> the </w:t>
      </w:r>
      <w:r>
        <w:rPr>
          <w:rFonts w:asciiTheme="majorBidi" w:hAnsiTheme="majorBidi" w:cstheme="majorBidi"/>
          <w:sz w:val="24"/>
          <w:szCs w:val="24"/>
        </w:rPr>
        <w:t xml:space="preserve">CMS </w:t>
      </w:r>
      <w:r w:rsidRPr="001A3E1A">
        <w:rPr>
          <w:rFonts w:asciiTheme="majorBidi" w:hAnsiTheme="majorBidi" w:cstheme="majorBidi"/>
          <w:sz w:val="24"/>
          <w:szCs w:val="24"/>
        </w:rPr>
        <w:t>performanc</w:t>
      </w:r>
      <w:r>
        <w:rPr>
          <w:rFonts w:asciiTheme="majorBidi" w:hAnsiTheme="majorBidi" w:cstheme="majorBidi"/>
          <w:sz w:val="24"/>
          <w:szCs w:val="24"/>
        </w:rPr>
        <w:t>e</w:t>
      </w:r>
      <w:r w:rsidR="001D0703">
        <w:rPr>
          <w:rFonts w:asciiTheme="majorBidi" w:hAnsiTheme="majorBidi" w:cstheme="majorBidi"/>
          <w:sz w:val="24"/>
          <w:szCs w:val="24"/>
        </w:rPr>
        <w:t>.</w:t>
      </w:r>
    </w:p>
    <w:p w:rsidR="007B0672" w:rsidRDefault="008B3E40" w:rsidP="00D741AC">
      <w:pPr>
        <w:pStyle w:val="ListParagraph"/>
        <w:numPr>
          <w:ilvl w:val="0"/>
          <w:numId w:val="7"/>
        </w:numPr>
        <w:jc w:val="both"/>
        <w:rPr>
          <w:rFonts w:asciiTheme="majorBidi" w:hAnsiTheme="majorBidi" w:cstheme="majorBidi"/>
          <w:sz w:val="24"/>
          <w:szCs w:val="24"/>
        </w:rPr>
      </w:pPr>
      <w:r w:rsidRPr="008B3E40">
        <w:rPr>
          <w:rFonts w:asciiTheme="majorBidi" w:hAnsiTheme="majorBidi" w:cstheme="majorBidi"/>
          <w:sz w:val="24"/>
          <w:szCs w:val="24"/>
        </w:rPr>
        <w:t xml:space="preserve">Periodic independent audit and </w:t>
      </w:r>
      <w:r w:rsidR="001D0703">
        <w:rPr>
          <w:rFonts w:asciiTheme="majorBidi" w:hAnsiTheme="majorBidi" w:cstheme="majorBidi"/>
          <w:sz w:val="24"/>
          <w:szCs w:val="24"/>
        </w:rPr>
        <w:t>establishment</w:t>
      </w:r>
      <w:r w:rsidRPr="008B3E40">
        <w:rPr>
          <w:rFonts w:asciiTheme="majorBidi" w:hAnsiTheme="majorBidi" w:cstheme="majorBidi"/>
          <w:sz w:val="24"/>
          <w:szCs w:val="24"/>
        </w:rPr>
        <w:t xml:space="preserve"> of </w:t>
      </w:r>
      <w:r>
        <w:rPr>
          <w:rFonts w:asciiTheme="majorBidi" w:hAnsiTheme="majorBidi" w:cstheme="majorBidi"/>
          <w:sz w:val="24"/>
          <w:szCs w:val="24"/>
        </w:rPr>
        <w:t xml:space="preserve">a </w:t>
      </w:r>
      <w:r w:rsidRPr="008B3E40">
        <w:rPr>
          <w:rFonts w:asciiTheme="majorBidi" w:hAnsiTheme="majorBidi" w:cstheme="majorBidi"/>
          <w:sz w:val="24"/>
          <w:szCs w:val="24"/>
        </w:rPr>
        <w:t>monitoring system</w:t>
      </w:r>
      <w:r w:rsidR="001D0703">
        <w:rPr>
          <w:rFonts w:asciiTheme="majorBidi" w:hAnsiTheme="majorBidi" w:cstheme="majorBidi"/>
          <w:sz w:val="24"/>
          <w:szCs w:val="24"/>
        </w:rPr>
        <w:t xml:space="preserve"> and managing it.</w:t>
      </w:r>
    </w:p>
    <w:p w:rsidR="008B3E40" w:rsidRPr="008B3E40" w:rsidRDefault="00C75752" w:rsidP="00C75752">
      <w:pPr>
        <w:ind w:left="720"/>
        <w:rPr>
          <w:rFonts w:asciiTheme="majorBidi" w:hAnsiTheme="majorBidi" w:cstheme="majorBidi"/>
          <w:sz w:val="24"/>
          <w:szCs w:val="24"/>
        </w:rPr>
      </w:pPr>
      <w:r>
        <w:rPr>
          <w:rFonts w:asciiTheme="majorBidi" w:hAnsiTheme="majorBidi" w:cstheme="majorBidi"/>
          <w:noProof/>
          <w:sz w:val="24"/>
          <w:szCs w:val="24"/>
          <w:lang w:bidi="fa-IR"/>
        </w:rPr>
        <w:lastRenderedPageBreak/>
        <w:drawing>
          <wp:inline distT="0" distB="0" distL="0" distR="0">
            <wp:extent cx="5476460" cy="7176052"/>
            <wp:effectExtent l="0" t="0" r="0" b="6350"/>
            <wp:docPr id="3" name="Picture 3" descr="C:\Users\951217\Desktop\ssssssssssssssss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951217\Desktop\sssssssssssssssss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278" cy="7178435"/>
                    </a:xfrm>
                    <a:prstGeom prst="rect">
                      <a:avLst/>
                    </a:prstGeom>
                    <a:noFill/>
                    <a:ln>
                      <a:noFill/>
                    </a:ln>
                  </pic:spPr>
                </pic:pic>
              </a:graphicData>
            </a:graphic>
          </wp:inline>
        </w:drawing>
      </w:r>
    </w:p>
    <w:p w:rsidR="00884B7A" w:rsidRDefault="00525A99" w:rsidP="00525A99">
      <w:pPr>
        <w:jc w:val="center"/>
        <w:rPr>
          <w:rFonts w:asciiTheme="majorBidi" w:hAnsiTheme="majorBidi" w:cstheme="majorBidi"/>
          <w:sz w:val="24"/>
          <w:szCs w:val="24"/>
        </w:rPr>
      </w:pPr>
      <w:r>
        <w:rPr>
          <w:rFonts w:asciiTheme="majorBidi" w:hAnsiTheme="majorBidi" w:cstheme="majorBidi"/>
          <w:sz w:val="24"/>
          <w:szCs w:val="24"/>
        </w:rPr>
        <w:t>Figure 1: The CSM model</w:t>
      </w:r>
    </w:p>
    <w:p w:rsidR="00D76F59" w:rsidRPr="0063351B" w:rsidRDefault="00004244" w:rsidP="00004244">
      <w:pPr>
        <w:jc w:val="both"/>
        <w:rPr>
          <w:rFonts w:asciiTheme="majorBidi" w:hAnsiTheme="majorBidi" w:cstheme="majorBidi"/>
          <w:b/>
          <w:bCs/>
          <w:sz w:val="24"/>
          <w:szCs w:val="24"/>
        </w:rPr>
      </w:pPr>
      <w:r w:rsidRPr="0063351B">
        <w:rPr>
          <w:rFonts w:asciiTheme="majorBidi" w:hAnsiTheme="majorBidi" w:cstheme="majorBidi"/>
          <w:b/>
          <w:bCs/>
          <w:sz w:val="24"/>
          <w:szCs w:val="24"/>
        </w:rPr>
        <w:lastRenderedPageBreak/>
        <w:t>6.2 Policymaking and developing appropriate strategies in the area of corrosion risk management</w:t>
      </w:r>
    </w:p>
    <w:p w:rsidR="00AB19AD" w:rsidRDefault="00AB19AD" w:rsidP="00D741AC">
      <w:pPr>
        <w:pStyle w:val="ListParagraph"/>
        <w:numPr>
          <w:ilvl w:val="0"/>
          <w:numId w:val="8"/>
        </w:numPr>
        <w:jc w:val="both"/>
        <w:rPr>
          <w:rFonts w:asciiTheme="majorBidi" w:hAnsiTheme="majorBidi" w:cstheme="majorBidi"/>
          <w:sz w:val="24"/>
          <w:szCs w:val="24"/>
        </w:rPr>
      </w:pPr>
      <w:r w:rsidRPr="008E45BD">
        <w:rPr>
          <w:rFonts w:asciiTheme="majorBidi" w:hAnsiTheme="majorBidi" w:cstheme="majorBidi"/>
          <w:sz w:val="24"/>
          <w:szCs w:val="24"/>
        </w:rPr>
        <w:t>I</w:t>
      </w:r>
      <w:r w:rsidR="00F03AB3" w:rsidRPr="008E45BD">
        <w:rPr>
          <w:rFonts w:asciiTheme="majorBidi" w:hAnsiTheme="majorBidi" w:cstheme="majorBidi"/>
          <w:sz w:val="24"/>
          <w:szCs w:val="24"/>
        </w:rPr>
        <w:t>n line with other production, operation and HSE strategies</w:t>
      </w:r>
      <w:r w:rsidRPr="008E45BD">
        <w:rPr>
          <w:rFonts w:asciiTheme="majorBidi" w:hAnsiTheme="majorBidi" w:cstheme="majorBidi"/>
          <w:sz w:val="24"/>
          <w:szCs w:val="24"/>
        </w:rPr>
        <w:t xml:space="preserve"> and</w:t>
      </w:r>
      <w:r w:rsidR="00F03AB3" w:rsidRPr="008E45BD">
        <w:rPr>
          <w:rFonts w:asciiTheme="majorBidi" w:hAnsiTheme="majorBidi" w:cstheme="majorBidi"/>
          <w:sz w:val="24"/>
          <w:szCs w:val="24"/>
        </w:rPr>
        <w:t xml:space="preserve"> to reduce corrosion risks and the </w:t>
      </w:r>
      <w:r w:rsidRPr="008E45BD">
        <w:rPr>
          <w:rFonts w:asciiTheme="majorBidi" w:hAnsiTheme="majorBidi" w:cstheme="majorBidi"/>
          <w:sz w:val="24"/>
          <w:szCs w:val="24"/>
        </w:rPr>
        <w:t>possibility</w:t>
      </w:r>
      <w:r w:rsidR="00F03AB3" w:rsidRPr="008E45BD">
        <w:rPr>
          <w:rFonts w:asciiTheme="majorBidi" w:hAnsiTheme="majorBidi" w:cstheme="majorBidi"/>
          <w:sz w:val="24"/>
          <w:szCs w:val="24"/>
        </w:rPr>
        <w:t xml:space="preserve"> of leakages, fires, explosions and their environmental consequences in oil and gas pipelines and facilities</w:t>
      </w:r>
      <w:r w:rsidRPr="008E45BD">
        <w:rPr>
          <w:rFonts w:asciiTheme="majorBidi" w:hAnsiTheme="majorBidi" w:cstheme="majorBidi"/>
          <w:sz w:val="24"/>
          <w:szCs w:val="24"/>
        </w:rPr>
        <w:t>, t</w:t>
      </w:r>
      <w:r w:rsidR="00F03AB3" w:rsidRPr="008E45BD">
        <w:rPr>
          <w:rFonts w:asciiTheme="majorBidi" w:hAnsiTheme="majorBidi" w:cstheme="majorBidi"/>
          <w:sz w:val="24"/>
          <w:szCs w:val="24"/>
        </w:rPr>
        <w:t xml:space="preserve">op production and operation </w:t>
      </w:r>
      <w:r w:rsidRPr="008E45BD">
        <w:rPr>
          <w:rFonts w:asciiTheme="majorBidi" w:hAnsiTheme="majorBidi" w:cstheme="majorBidi"/>
          <w:sz w:val="24"/>
          <w:szCs w:val="24"/>
        </w:rPr>
        <w:t>as well as</w:t>
      </w:r>
      <w:r w:rsidR="00F03AB3" w:rsidRPr="008E45BD">
        <w:rPr>
          <w:rFonts w:asciiTheme="majorBidi" w:hAnsiTheme="majorBidi" w:cstheme="majorBidi"/>
          <w:sz w:val="24"/>
          <w:szCs w:val="24"/>
        </w:rPr>
        <w:t xml:space="preserve"> R&amp;M managers</w:t>
      </w:r>
      <w:r w:rsidRPr="008E45BD">
        <w:rPr>
          <w:rFonts w:asciiTheme="majorBidi" w:hAnsiTheme="majorBidi" w:cstheme="majorBidi"/>
          <w:sz w:val="24"/>
          <w:szCs w:val="24"/>
        </w:rPr>
        <w:t xml:space="preserve"> </w:t>
      </w:r>
      <w:r w:rsidR="00F03AB3" w:rsidRPr="008E45BD">
        <w:rPr>
          <w:rFonts w:asciiTheme="majorBidi" w:hAnsiTheme="majorBidi" w:cstheme="majorBidi"/>
          <w:sz w:val="24"/>
          <w:szCs w:val="24"/>
        </w:rPr>
        <w:t xml:space="preserve">of </w:t>
      </w:r>
      <w:r w:rsidRPr="008E45BD">
        <w:rPr>
          <w:rFonts w:asciiTheme="majorBidi" w:hAnsiTheme="majorBidi" w:cstheme="majorBidi"/>
          <w:sz w:val="24"/>
          <w:szCs w:val="24"/>
        </w:rPr>
        <w:t xml:space="preserve">the </w:t>
      </w:r>
      <w:r w:rsidR="00F03AB3" w:rsidRPr="008E45BD">
        <w:rPr>
          <w:rFonts w:asciiTheme="majorBidi" w:hAnsiTheme="majorBidi" w:cstheme="majorBidi"/>
          <w:sz w:val="24"/>
          <w:szCs w:val="24"/>
        </w:rPr>
        <w:t xml:space="preserve">subsidiaries and </w:t>
      </w:r>
      <w:r w:rsidRPr="008E45BD">
        <w:rPr>
          <w:rFonts w:asciiTheme="majorBidi" w:hAnsiTheme="majorBidi" w:cstheme="majorBidi"/>
          <w:sz w:val="24"/>
          <w:szCs w:val="24"/>
        </w:rPr>
        <w:t xml:space="preserve">associates </w:t>
      </w:r>
      <w:r w:rsidR="00F03AB3" w:rsidRPr="008E45BD">
        <w:rPr>
          <w:rFonts w:asciiTheme="majorBidi" w:hAnsiTheme="majorBidi" w:cstheme="majorBidi"/>
          <w:sz w:val="24"/>
          <w:szCs w:val="24"/>
        </w:rPr>
        <w:t xml:space="preserve">shall develop appropriate corrosion management strategies in the area of repair and management </w:t>
      </w:r>
      <w:r w:rsidRPr="008E45BD">
        <w:rPr>
          <w:rFonts w:asciiTheme="majorBidi" w:hAnsiTheme="majorBidi" w:cstheme="majorBidi"/>
          <w:sz w:val="24"/>
          <w:szCs w:val="24"/>
        </w:rPr>
        <w:t>with</w:t>
      </w:r>
      <w:r w:rsidR="00F03AB3" w:rsidRPr="008E45BD">
        <w:rPr>
          <w:rFonts w:asciiTheme="majorBidi" w:hAnsiTheme="majorBidi" w:cstheme="majorBidi"/>
          <w:sz w:val="24"/>
          <w:szCs w:val="24"/>
        </w:rPr>
        <w:t xml:space="preserve"> a preventive approach</w:t>
      </w:r>
      <w:r w:rsidRPr="008E45BD">
        <w:rPr>
          <w:rFonts w:asciiTheme="majorBidi" w:hAnsiTheme="majorBidi" w:cstheme="majorBidi"/>
          <w:sz w:val="24"/>
          <w:szCs w:val="24"/>
        </w:rPr>
        <w:t xml:space="preserve"> in order</w:t>
      </w:r>
      <w:r w:rsidR="00F03AB3" w:rsidRPr="008E45BD">
        <w:rPr>
          <w:rFonts w:asciiTheme="majorBidi" w:hAnsiTheme="majorBidi" w:cstheme="majorBidi"/>
          <w:sz w:val="24"/>
          <w:szCs w:val="24"/>
        </w:rPr>
        <w:t xml:space="preserve"> </w:t>
      </w:r>
      <w:r w:rsidRPr="008E45BD">
        <w:rPr>
          <w:rFonts w:asciiTheme="majorBidi" w:hAnsiTheme="majorBidi" w:cstheme="majorBidi"/>
          <w:sz w:val="24"/>
          <w:szCs w:val="24"/>
        </w:rPr>
        <w:t>to maintain the integrity of capital and to manage available assets at the NIOC.</w:t>
      </w:r>
    </w:p>
    <w:p w:rsidR="00AB19AD" w:rsidRDefault="008E45BD" w:rsidP="00D741AC">
      <w:pPr>
        <w:pStyle w:val="ListParagraph"/>
        <w:numPr>
          <w:ilvl w:val="0"/>
          <w:numId w:val="8"/>
        </w:numPr>
        <w:jc w:val="both"/>
        <w:rPr>
          <w:rFonts w:asciiTheme="majorBidi" w:hAnsiTheme="majorBidi" w:cstheme="majorBidi"/>
          <w:sz w:val="24"/>
          <w:szCs w:val="24"/>
        </w:rPr>
      </w:pPr>
      <w:r w:rsidRPr="00BF4A6D">
        <w:rPr>
          <w:rFonts w:asciiTheme="majorBidi" w:hAnsiTheme="majorBidi" w:cstheme="majorBidi"/>
          <w:sz w:val="24"/>
          <w:szCs w:val="24"/>
        </w:rPr>
        <w:t xml:space="preserve">Pre-purchasing/pre-manufacturing assessment of equipment and facilities should be performed in accordance with relevant corrosion control standards. Preventive actions will be effective, if necessary </w:t>
      </w:r>
      <w:r w:rsidR="001A4F67" w:rsidRPr="00BF4A6D">
        <w:rPr>
          <w:rFonts w:asciiTheme="majorBidi" w:hAnsiTheme="majorBidi" w:cstheme="majorBidi"/>
          <w:sz w:val="24"/>
          <w:szCs w:val="24"/>
        </w:rPr>
        <w:t>monitoring</w:t>
      </w:r>
      <w:r w:rsidRPr="00BF4A6D">
        <w:rPr>
          <w:rFonts w:asciiTheme="majorBidi" w:hAnsiTheme="majorBidi" w:cstheme="majorBidi"/>
          <w:sz w:val="24"/>
          <w:szCs w:val="24"/>
        </w:rPr>
        <w:t xml:space="preserve"> is</w:t>
      </w:r>
      <w:r w:rsidR="00BF4A6D" w:rsidRPr="00BF4A6D">
        <w:rPr>
          <w:rFonts w:asciiTheme="majorBidi" w:hAnsiTheme="majorBidi" w:cstheme="majorBidi"/>
          <w:sz w:val="24"/>
          <w:szCs w:val="24"/>
        </w:rPr>
        <w:t xml:space="preserve"> provided at</w:t>
      </w:r>
      <w:r w:rsidRPr="00BF4A6D">
        <w:rPr>
          <w:rFonts w:asciiTheme="majorBidi" w:hAnsiTheme="majorBidi" w:cstheme="majorBidi"/>
          <w:sz w:val="24"/>
          <w:szCs w:val="24"/>
        </w:rPr>
        <w:t xml:space="preserve"> the design stage </w:t>
      </w:r>
      <w:r w:rsidR="00BF4A6D" w:rsidRPr="00BF4A6D">
        <w:rPr>
          <w:rFonts w:asciiTheme="majorBidi" w:hAnsiTheme="majorBidi" w:cstheme="majorBidi"/>
          <w:sz w:val="24"/>
          <w:szCs w:val="24"/>
        </w:rPr>
        <w:t xml:space="preserve">to </w:t>
      </w:r>
      <w:r w:rsidRPr="00BF4A6D">
        <w:rPr>
          <w:rFonts w:asciiTheme="majorBidi" w:hAnsiTheme="majorBidi" w:cstheme="majorBidi"/>
          <w:sz w:val="24"/>
          <w:szCs w:val="24"/>
        </w:rPr>
        <w:t xml:space="preserve">reduce </w:t>
      </w:r>
      <w:r w:rsidR="00BF4A6D" w:rsidRPr="00BF4A6D">
        <w:rPr>
          <w:rFonts w:asciiTheme="majorBidi" w:hAnsiTheme="majorBidi" w:cstheme="majorBidi"/>
          <w:sz w:val="24"/>
          <w:szCs w:val="24"/>
        </w:rPr>
        <w:t>relevant</w:t>
      </w:r>
      <w:r w:rsidRPr="00BF4A6D">
        <w:rPr>
          <w:rFonts w:asciiTheme="majorBidi" w:hAnsiTheme="majorBidi" w:cstheme="majorBidi"/>
          <w:sz w:val="24"/>
          <w:szCs w:val="24"/>
        </w:rPr>
        <w:t xml:space="preserve"> risk</w:t>
      </w:r>
      <w:r w:rsidR="00BF4A6D" w:rsidRPr="00BF4A6D">
        <w:rPr>
          <w:rFonts w:asciiTheme="majorBidi" w:hAnsiTheme="majorBidi" w:cstheme="majorBidi"/>
          <w:sz w:val="24"/>
          <w:szCs w:val="24"/>
        </w:rPr>
        <w:t>s</w:t>
      </w:r>
      <w:r w:rsidRPr="00BF4A6D">
        <w:rPr>
          <w:rFonts w:asciiTheme="majorBidi" w:hAnsiTheme="majorBidi" w:cstheme="majorBidi"/>
          <w:sz w:val="24"/>
          <w:szCs w:val="24"/>
        </w:rPr>
        <w:t xml:space="preserve"> and adverse </w:t>
      </w:r>
      <w:r w:rsidR="00BF4A6D">
        <w:rPr>
          <w:rFonts w:asciiTheme="majorBidi" w:hAnsiTheme="majorBidi" w:cstheme="majorBidi"/>
          <w:sz w:val="24"/>
          <w:szCs w:val="24"/>
        </w:rPr>
        <w:t>HSE impacts.</w:t>
      </w:r>
    </w:p>
    <w:p w:rsidR="00BF4A6D" w:rsidRDefault="00F35FD1" w:rsidP="00D741AC">
      <w:pPr>
        <w:pStyle w:val="ListParagraph"/>
        <w:numPr>
          <w:ilvl w:val="0"/>
          <w:numId w:val="8"/>
        </w:numPr>
        <w:jc w:val="both"/>
        <w:rPr>
          <w:rFonts w:asciiTheme="majorBidi" w:hAnsiTheme="majorBidi" w:cstheme="majorBidi"/>
          <w:sz w:val="24"/>
          <w:szCs w:val="24"/>
        </w:rPr>
      </w:pPr>
      <w:r>
        <w:rPr>
          <w:rFonts w:asciiTheme="majorBidi" w:hAnsiTheme="majorBidi" w:cstheme="majorBidi"/>
          <w:sz w:val="24"/>
          <w:szCs w:val="24"/>
        </w:rPr>
        <w:t>M</w:t>
      </w:r>
      <w:r w:rsidR="00003057">
        <w:rPr>
          <w:rFonts w:asciiTheme="majorBidi" w:hAnsiTheme="majorBidi" w:cstheme="majorBidi"/>
          <w:sz w:val="24"/>
          <w:szCs w:val="24"/>
        </w:rPr>
        <w:t>anagers</w:t>
      </w:r>
      <w:r w:rsidR="00003057" w:rsidRPr="00003057">
        <w:rPr>
          <w:rFonts w:asciiTheme="majorBidi" w:hAnsiTheme="majorBidi" w:cstheme="majorBidi"/>
          <w:sz w:val="24"/>
          <w:szCs w:val="24"/>
        </w:rPr>
        <w:t xml:space="preserve"> of the subsidiaries and </w:t>
      </w:r>
      <w:r w:rsidR="00676830" w:rsidRPr="008E45BD">
        <w:rPr>
          <w:rFonts w:asciiTheme="majorBidi" w:hAnsiTheme="majorBidi" w:cstheme="majorBidi"/>
          <w:sz w:val="24"/>
          <w:szCs w:val="24"/>
        </w:rPr>
        <w:t xml:space="preserve">associates </w:t>
      </w:r>
      <w:r w:rsidR="00003057" w:rsidRPr="00003057">
        <w:rPr>
          <w:rFonts w:asciiTheme="majorBidi" w:hAnsiTheme="majorBidi" w:cstheme="majorBidi"/>
          <w:sz w:val="24"/>
          <w:szCs w:val="24"/>
        </w:rPr>
        <w:t xml:space="preserve">should </w:t>
      </w:r>
      <w:r w:rsidR="00676830">
        <w:rPr>
          <w:rFonts w:asciiTheme="majorBidi" w:hAnsiTheme="majorBidi" w:cstheme="majorBidi"/>
          <w:sz w:val="24"/>
          <w:szCs w:val="24"/>
        </w:rPr>
        <w:t>establish</w:t>
      </w:r>
      <w:r w:rsidR="00003057" w:rsidRPr="00003057">
        <w:rPr>
          <w:rFonts w:asciiTheme="majorBidi" w:hAnsiTheme="majorBidi" w:cstheme="majorBidi"/>
          <w:sz w:val="24"/>
          <w:szCs w:val="24"/>
        </w:rPr>
        <w:t xml:space="preserve"> and maintain procedures for the adaptation of the</w:t>
      </w:r>
      <w:r w:rsidR="00676830" w:rsidRPr="00676830">
        <w:rPr>
          <w:rFonts w:asciiTheme="majorBidi" w:hAnsiTheme="majorBidi" w:cstheme="majorBidi"/>
          <w:sz w:val="24"/>
          <w:szCs w:val="24"/>
        </w:rPr>
        <w:t xml:space="preserve"> </w:t>
      </w:r>
      <w:r w:rsidR="00676830" w:rsidRPr="00003057">
        <w:rPr>
          <w:rFonts w:asciiTheme="majorBidi" w:hAnsiTheme="majorBidi" w:cstheme="majorBidi"/>
          <w:sz w:val="24"/>
          <w:szCs w:val="24"/>
        </w:rPr>
        <w:t>manufactured, purchased, and installed</w:t>
      </w:r>
      <w:r w:rsidR="00003057" w:rsidRPr="00003057">
        <w:rPr>
          <w:rFonts w:asciiTheme="majorBidi" w:hAnsiTheme="majorBidi" w:cstheme="majorBidi"/>
          <w:sz w:val="24"/>
          <w:szCs w:val="24"/>
        </w:rPr>
        <w:t xml:space="preserve"> facilities and equipment </w:t>
      </w:r>
      <w:r w:rsidR="00676830">
        <w:rPr>
          <w:rFonts w:asciiTheme="majorBidi" w:hAnsiTheme="majorBidi" w:cstheme="majorBidi"/>
          <w:sz w:val="24"/>
          <w:szCs w:val="24"/>
        </w:rPr>
        <w:t>to</w:t>
      </w:r>
      <w:r w:rsidR="00003057" w:rsidRPr="00003057">
        <w:rPr>
          <w:rFonts w:asciiTheme="majorBidi" w:hAnsiTheme="majorBidi" w:cstheme="majorBidi"/>
          <w:sz w:val="24"/>
          <w:szCs w:val="24"/>
        </w:rPr>
        <w:t xml:space="preserve"> </w:t>
      </w:r>
      <w:r w:rsidR="00676830">
        <w:rPr>
          <w:rFonts w:asciiTheme="majorBidi" w:hAnsiTheme="majorBidi" w:cstheme="majorBidi"/>
          <w:sz w:val="24"/>
          <w:szCs w:val="24"/>
        </w:rPr>
        <w:t>available</w:t>
      </w:r>
      <w:r w:rsidR="00003057" w:rsidRPr="00003057">
        <w:rPr>
          <w:rFonts w:asciiTheme="majorBidi" w:hAnsiTheme="majorBidi" w:cstheme="majorBidi"/>
          <w:sz w:val="24"/>
          <w:szCs w:val="24"/>
        </w:rPr>
        <w:t xml:space="preserve"> requir</w:t>
      </w:r>
      <w:r w:rsidR="00676830">
        <w:rPr>
          <w:rFonts w:asciiTheme="majorBidi" w:hAnsiTheme="majorBidi" w:cstheme="majorBidi"/>
          <w:sz w:val="24"/>
          <w:szCs w:val="24"/>
        </w:rPr>
        <w:t xml:space="preserve">ements, </w:t>
      </w:r>
      <w:r w:rsidR="00003057" w:rsidRPr="00003057">
        <w:rPr>
          <w:rFonts w:asciiTheme="majorBidi" w:hAnsiTheme="majorBidi" w:cstheme="majorBidi"/>
          <w:sz w:val="24"/>
          <w:szCs w:val="24"/>
        </w:rPr>
        <w:t>codes and standards.</w:t>
      </w:r>
    </w:p>
    <w:p w:rsidR="00676830" w:rsidRDefault="00435D01" w:rsidP="00D741AC">
      <w:pPr>
        <w:pStyle w:val="ListParagraph"/>
        <w:numPr>
          <w:ilvl w:val="0"/>
          <w:numId w:val="8"/>
        </w:numPr>
        <w:jc w:val="both"/>
        <w:rPr>
          <w:rFonts w:asciiTheme="majorBidi" w:hAnsiTheme="majorBidi" w:cstheme="majorBidi"/>
          <w:sz w:val="24"/>
          <w:szCs w:val="24"/>
        </w:rPr>
      </w:pPr>
      <w:r w:rsidRPr="00435D01">
        <w:rPr>
          <w:rFonts w:asciiTheme="majorBidi" w:hAnsiTheme="majorBidi" w:cstheme="majorBidi"/>
          <w:sz w:val="24"/>
          <w:szCs w:val="24"/>
        </w:rPr>
        <w:t xml:space="preserve">The </w:t>
      </w:r>
      <w:r>
        <w:rPr>
          <w:rFonts w:asciiTheme="majorBidi" w:hAnsiTheme="majorBidi" w:cstheme="majorBidi"/>
          <w:sz w:val="24"/>
          <w:szCs w:val="24"/>
        </w:rPr>
        <w:t>corrosion</w:t>
      </w:r>
      <w:r w:rsidRPr="00435D01">
        <w:rPr>
          <w:rFonts w:asciiTheme="majorBidi" w:hAnsiTheme="majorBidi" w:cstheme="majorBidi"/>
          <w:sz w:val="24"/>
          <w:szCs w:val="24"/>
        </w:rPr>
        <w:t xml:space="preserve"> management policy </w:t>
      </w:r>
      <w:r>
        <w:rPr>
          <w:rFonts w:asciiTheme="majorBidi" w:hAnsiTheme="majorBidi" w:cstheme="majorBidi"/>
          <w:sz w:val="24"/>
          <w:szCs w:val="24"/>
        </w:rPr>
        <w:t xml:space="preserve">should not be in </w:t>
      </w:r>
      <w:r w:rsidR="003F7D5C">
        <w:rPr>
          <w:rFonts w:asciiTheme="majorBidi" w:hAnsiTheme="majorBidi" w:cstheme="majorBidi"/>
          <w:sz w:val="24"/>
          <w:szCs w:val="24"/>
        </w:rPr>
        <w:t>contrast</w:t>
      </w:r>
      <w:r>
        <w:rPr>
          <w:rFonts w:asciiTheme="majorBidi" w:hAnsiTheme="majorBidi" w:cstheme="majorBidi"/>
          <w:sz w:val="24"/>
          <w:szCs w:val="24"/>
        </w:rPr>
        <w:t xml:space="preserve"> with </w:t>
      </w:r>
      <w:r w:rsidRPr="00435D01">
        <w:rPr>
          <w:rFonts w:asciiTheme="majorBidi" w:hAnsiTheme="majorBidi" w:cstheme="majorBidi"/>
          <w:sz w:val="24"/>
          <w:szCs w:val="24"/>
        </w:rPr>
        <w:t xml:space="preserve">other </w:t>
      </w:r>
      <w:r w:rsidR="00F94EB8">
        <w:rPr>
          <w:rFonts w:asciiTheme="majorBidi" w:hAnsiTheme="majorBidi" w:cstheme="majorBidi"/>
          <w:sz w:val="24"/>
          <w:szCs w:val="24"/>
        </w:rPr>
        <w:t>HSE policies</w:t>
      </w:r>
      <w:r w:rsidRPr="00435D01">
        <w:rPr>
          <w:rFonts w:asciiTheme="majorBidi" w:hAnsiTheme="majorBidi" w:cstheme="majorBidi"/>
          <w:sz w:val="24"/>
          <w:szCs w:val="24"/>
        </w:rPr>
        <w:t>.</w:t>
      </w:r>
    </w:p>
    <w:p w:rsidR="00435D01" w:rsidRPr="0063351B" w:rsidRDefault="000A3B83" w:rsidP="000A3B83">
      <w:pPr>
        <w:jc w:val="both"/>
        <w:rPr>
          <w:rFonts w:asciiTheme="majorBidi" w:hAnsiTheme="majorBidi" w:cstheme="majorBidi"/>
          <w:b/>
          <w:bCs/>
          <w:sz w:val="24"/>
          <w:szCs w:val="24"/>
        </w:rPr>
      </w:pPr>
      <w:r w:rsidRPr="0063351B">
        <w:rPr>
          <w:rFonts w:asciiTheme="majorBidi" w:hAnsiTheme="majorBidi" w:cstheme="majorBidi"/>
          <w:b/>
          <w:bCs/>
          <w:sz w:val="24"/>
          <w:szCs w:val="24"/>
        </w:rPr>
        <w:t>6.3 Organizing the CMS (roles and responsibilities/competence/communications)</w:t>
      </w:r>
    </w:p>
    <w:p w:rsidR="000A3B83" w:rsidRDefault="00487D1B" w:rsidP="00D741AC">
      <w:pPr>
        <w:pStyle w:val="ListParagraph"/>
        <w:numPr>
          <w:ilvl w:val="0"/>
          <w:numId w:val="9"/>
        </w:numPr>
        <w:jc w:val="both"/>
        <w:rPr>
          <w:rFonts w:asciiTheme="majorBidi" w:hAnsiTheme="majorBidi" w:cstheme="majorBidi"/>
          <w:sz w:val="24"/>
          <w:szCs w:val="24"/>
        </w:rPr>
      </w:pPr>
      <w:r w:rsidRPr="00416AA2">
        <w:rPr>
          <w:rFonts w:asciiTheme="majorBidi" w:hAnsiTheme="majorBidi" w:cstheme="majorBidi"/>
          <w:sz w:val="24"/>
          <w:szCs w:val="24"/>
        </w:rPr>
        <w:t xml:space="preserve">In order to fully establish the </w:t>
      </w:r>
      <w:r w:rsidR="00EE7335" w:rsidRPr="00416AA2">
        <w:rPr>
          <w:rFonts w:asciiTheme="majorBidi" w:hAnsiTheme="majorBidi" w:cstheme="majorBidi"/>
          <w:sz w:val="24"/>
          <w:szCs w:val="24"/>
        </w:rPr>
        <w:t xml:space="preserve">CMS </w:t>
      </w:r>
      <w:r w:rsidRPr="00416AA2">
        <w:rPr>
          <w:rFonts w:asciiTheme="majorBidi" w:hAnsiTheme="majorBidi" w:cstheme="majorBidi"/>
          <w:sz w:val="24"/>
          <w:szCs w:val="24"/>
        </w:rPr>
        <w:t xml:space="preserve">in accordance with </w:t>
      </w:r>
      <w:r w:rsidR="00EE7335" w:rsidRPr="00416AA2">
        <w:rPr>
          <w:rFonts w:asciiTheme="majorBidi" w:hAnsiTheme="majorBidi" w:cstheme="majorBidi"/>
          <w:sz w:val="24"/>
          <w:szCs w:val="24"/>
        </w:rPr>
        <w:t>the Strategic Document of Corrosion Management, issued by the Ministry of Petroleum of Iran, Repair and Maintenance (R&amp;M) Department, all production and operation</w:t>
      </w:r>
      <w:r w:rsidRPr="00416AA2">
        <w:rPr>
          <w:rFonts w:asciiTheme="majorBidi" w:hAnsiTheme="majorBidi" w:cstheme="majorBidi"/>
          <w:sz w:val="24"/>
          <w:szCs w:val="24"/>
        </w:rPr>
        <w:t xml:space="preserve"> companies should </w:t>
      </w:r>
      <w:r w:rsidR="00EE7335" w:rsidRPr="00416AA2">
        <w:rPr>
          <w:rFonts w:asciiTheme="majorBidi" w:hAnsiTheme="majorBidi" w:cstheme="majorBidi"/>
          <w:sz w:val="24"/>
          <w:szCs w:val="24"/>
        </w:rPr>
        <w:t>revise the</w:t>
      </w:r>
      <w:r w:rsidRPr="00416AA2">
        <w:rPr>
          <w:rFonts w:asciiTheme="majorBidi" w:hAnsiTheme="majorBidi" w:cstheme="majorBidi"/>
          <w:sz w:val="24"/>
          <w:szCs w:val="24"/>
        </w:rPr>
        <w:t xml:space="preserve"> organizational structure of</w:t>
      </w:r>
      <w:r w:rsidR="00EE7335" w:rsidRPr="00416AA2">
        <w:rPr>
          <w:rFonts w:asciiTheme="majorBidi" w:hAnsiTheme="majorBidi" w:cstheme="majorBidi"/>
          <w:sz w:val="24"/>
          <w:szCs w:val="24"/>
        </w:rPr>
        <w:t xml:space="preserve"> their technical inspection and corrosion system</w:t>
      </w:r>
      <w:r w:rsidRPr="00416AA2">
        <w:rPr>
          <w:rFonts w:asciiTheme="majorBidi" w:hAnsiTheme="majorBidi" w:cstheme="majorBidi"/>
          <w:sz w:val="24"/>
          <w:szCs w:val="24"/>
        </w:rPr>
        <w:t xml:space="preserve">, taking into account appropriate financial and human resources in </w:t>
      </w:r>
      <w:r w:rsidR="00EE7335" w:rsidRPr="00416AA2">
        <w:rPr>
          <w:rFonts w:asciiTheme="majorBidi" w:hAnsiTheme="majorBidi" w:cstheme="majorBidi"/>
          <w:sz w:val="24"/>
          <w:szCs w:val="24"/>
        </w:rPr>
        <w:t>their</w:t>
      </w:r>
      <w:r w:rsidRPr="00416AA2">
        <w:rPr>
          <w:rFonts w:asciiTheme="majorBidi" w:hAnsiTheme="majorBidi" w:cstheme="majorBidi"/>
          <w:sz w:val="24"/>
          <w:szCs w:val="24"/>
        </w:rPr>
        <w:t xml:space="preserve"> company.</w:t>
      </w:r>
    </w:p>
    <w:p w:rsidR="00416AA2" w:rsidRDefault="00416AA2" w:rsidP="008C2680">
      <w:pPr>
        <w:pStyle w:val="ListParagraph"/>
        <w:numPr>
          <w:ilvl w:val="0"/>
          <w:numId w:val="9"/>
        </w:numPr>
        <w:jc w:val="both"/>
        <w:rPr>
          <w:rFonts w:asciiTheme="majorBidi" w:hAnsiTheme="majorBidi" w:cstheme="majorBidi"/>
          <w:sz w:val="24"/>
          <w:szCs w:val="24"/>
        </w:rPr>
      </w:pPr>
      <w:r>
        <w:rPr>
          <w:rFonts w:asciiTheme="majorBidi" w:hAnsiTheme="majorBidi" w:cstheme="majorBidi"/>
          <w:sz w:val="24"/>
          <w:szCs w:val="24"/>
        </w:rPr>
        <w:t>To</w:t>
      </w:r>
      <w:r w:rsidRPr="00416AA2">
        <w:rPr>
          <w:rFonts w:asciiTheme="majorBidi" w:hAnsiTheme="majorBidi" w:cstheme="majorBidi"/>
          <w:sz w:val="24"/>
          <w:szCs w:val="24"/>
        </w:rPr>
        <w:t xml:space="preserve"> maintain the integrity of the CMS</w:t>
      </w:r>
      <w:r>
        <w:rPr>
          <w:rFonts w:asciiTheme="majorBidi" w:hAnsiTheme="majorBidi" w:cstheme="majorBidi"/>
          <w:sz w:val="24"/>
          <w:szCs w:val="24"/>
        </w:rPr>
        <w:t>, the T</w:t>
      </w:r>
      <w:r w:rsidRPr="00416AA2">
        <w:rPr>
          <w:rFonts w:asciiTheme="majorBidi" w:hAnsiTheme="majorBidi" w:cstheme="majorBidi"/>
          <w:sz w:val="24"/>
          <w:szCs w:val="24"/>
        </w:rPr>
        <w:t xml:space="preserve">echnical </w:t>
      </w:r>
      <w:r>
        <w:rPr>
          <w:rFonts w:asciiTheme="majorBidi" w:hAnsiTheme="majorBidi" w:cstheme="majorBidi"/>
          <w:sz w:val="24"/>
          <w:szCs w:val="24"/>
        </w:rPr>
        <w:t>Inspection, Corrosion C</w:t>
      </w:r>
      <w:r w:rsidRPr="00416AA2">
        <w:rPr>
          <w:rFonts w:asciiTheme="majorBidi" w:hAnsiTheme="majorBidi" w:cstheme="majorBidi"/>
          <w:sz w:val="24"/>
          <w:szCs w:val="24"/>
        </w:rPr>
        <w:t xml:space="preserve">ontrol and HSE </w:t>
      </w:r>
      <w:r>
        <w:rPr>
          <w:rFonts w:asciiTheme="majorBidi" w:hAnsiTheme="majorBidi" w:cstheme="majorBidi"/>
          <w:sz w:val="24"/>
          <w:szCs w:val="24"/>
        </w:rPr>
        <w:t>D</w:t>
      </w:r>
      <w:r w:rsidRPr="00416AA2">
        <w:rPr>
          <w:rFonts w:asciiTheme="majorBidi" w:hAnsiTheme="majorBidi" w:cstheme="majorBidi"/>
          <w:sz w:val="24"/>
          <w:szCs w:val="24"/>
        </w:rPr>
        <w:t>epartments will interact</w:t>
      </w:r>
      <w:r>
        <w:rPr>
          <w:rFonts w:asciiTheme="majorBidi" w:hAnsiTheme="majorBidi" w:cstheme="majorBidi"/>
          <w:sz w:val="24"/>
          <w:szCs w:val="24"/>
        </w:rPr>
        <w:t xml:space="preserve"> with each other</w:t>
      </w:r>
      <w:r w:rsidRPr="00416AA2">
        <w:rPr>
          <w:rFonts w:asciiTheme="majorBidi" w:hAnsiTheme="majorBidi" w:cstheme="majorBidi"/>
          <w:sz w:val="24"/>
          <w:szCs w:val="24"/>
        </w:rPr>
        <w:t xml:space="preserve"> in the form of technical inspection committees. This means that corrosion </w:t>
      </w:r>
      <w:r>
        <w:rPr>
          <w:rFonts w:asciiTheme="majorBidi" w:hAnsiTheme="majorBidi" w:cstheme="majorBidi"/>
          <w:sz w:val="24"/>
          <w:szCs w:val="24"/>
        </w:rPr>
        <w:t>is managed across</w:t>
      </w:r>
      <w:r w:rsidRPr="00416AA2">
        <w:rPr>
          <w:rFonts w:asciiTheme="majorBidi" w:hAnsiTheme="majorBidi" w:cstheme="majorBidi"/>
          <w:sz w:val="24"/>
          <w:szCs w:val="24"/>
        </w:rPr>
        <w:t xml:space="preserve"> the</w:t>
      </w:r>
      <w:r w:rsidR="008C2680" w:rsidRPr="008C2680">
        <w:rPr>
          <w:rFonts w:asciiTheme="majorBidi" w:hAnsiTheme="majorBidi" w:cstheme="majorBidi"/>
          <w:sz w:val="24"/>
          <w:szCs w:val="24"/>
        </w:rPr>
        <w:t xml:space="preserve"> </w:t>
      </w:r>
      <w:r w:rsidR="008C2680">
        <w:rPr>
          <w:rFonts w:asciiTheme="majorBidi" w:hAnsiTheme="majorBidi" w:cstheme="majorBidi"/>
          <w:sz w:val="24"/>
          <w:szCs w:val="24"/>
        </w:rPr>
        <w:t>NIOC’s</w:t>
      </w:r>
      <w:r w:rsidRPr="00416AA2">
        <w:rPr>
          <w:rFonts w:asciiTheme="majorBidi" w:hAnsiTheme="majorBidi" w:cstheme="majorBidi"/>
          <w:sz w:val="24"/>
          <w:szCs w:val="24"/>
        </w:rPr>
        <w:t xml:space="preserve"> headquarters</w:t>
      </w:r>
      <w:r w:rsidR="000B0BA4">
        <w:rPr>
          <w:rFonts w:asciiTheme="majorBidi" w:hAnsiTheme="majorBidi" w:cstheme="majorBidi"/>
          <w:sz w:val="24"/>
          <w:szCs w:val="24"/>
        </w:rPr>
        <w:t>,</w:t>
      </w:r>
      <w:r w:rsidRPr="00416AA2">
        <w:rPr>
          <w:rFonts w:asciiTheme="majorBidi" w:hAnsiTheme="majorBidi" w:cstheme="majorBidi"/>
          <w:sz w:val="24"/>
          <w:szCs w:val="24"/>
        </w:rPr>
        <w:t xml:space="preserve"> </w:t>
      </w:r>
      <w:r w:rsidR="00EE5F61">
        <w:rPr>
          <w:rFonts w:asciiTheme="majorBidi" w:hAnsiTheme="majorBidi" w:cstheme="majorBidi"/>
          <w:sz w:val="24"/>
          <w:szCs w:val="24"/>
        </w:rPr>
        <w:t xml:space="preserve">with </w:t>
      </w:r>
      <w:r w:rsidR="00A527B3">
        <w:rPr>
          <w:rFonts w:asciiTheme="majorBidi" w:hAnsiTheme="majorBidi" w:cstheme="majorBidi"/>
          <w:sz w:val="24"/>
          <w:szCs w:val="24"/>
        </w:rPr>
        <w:t xml:space="preserve">a </w:t>
      </w:r>
      <w:r w:rsidR="00EE5F61">
        <w:rPr>
          <w:rFonts w:asciiTheme="majorBidi" w:hAnsiTheme="majorBidi" w:cstheme="majorBidi"/>
          <w:sz w:val="24"/>
          <w:szCs w:val="24"/>
        </w:rPr>
        <w:t>consultative approach and through</w:t>
      </w:r>
      <w:r w:rsidR="00AA7FDB">
        <w:rPr>
          <w:rFonts w:asciiTheme="majorBidi" w:hAnsiTheme="majorBidi" w:cstheme="majorBidi"/>
          <w:sz w:val="24"/>
          <w:szCs w:val="24"/>
        </w:rPr>
        <w:t xml:space="preserve"> forming </w:t>
      </w:r>
      <w:r>
        <w:rPr>
          <w:rFonts w:asciiTheme="majorBidi" w:hAnsiTheme="majorBidi" w:cstheme="majorBidi"/>
          <w:sz w:val="24"/>
          <w:szCs w:val="24"/>
        </w:rPr>
        <w:t xml:space="preserve">joint </w:t>
      </w:r>
      <w:r w:rsidRPr="00416AA2">
        <w:rPr>
          <w:rFonts w:asciiTheme="majorBidi" w:hAnsiTheme="majorBidi" w:cstheme="majorBidi"/>
          <w:sz w:val="24"/>
          <w:szCs w:val="24"/>
        </w:rPr>
        <w:t>committees.</w:t>
      </w:r>
    </w:p>
    <w:p w:rsidR="00416AA2" w:rsidRDefault="005227C8" w:rsidP="005227C8">
      <w:pPr>
        <w:pStyle w:val="ListParagraph"/>
        <w:numPr>
          <w:ilvl w:val="0"/>
          <w:numId w:val="9"/>
        </w:numPr>
        <w:jc w:val="both"/>
        <w:rPr>
          <w:rFonts w:asciiTheme="majorBidi" w:hAnsiTheme="majorBidi" w:cstheme="majorBidi"/>
          <w:sz w:val="24"/>
          <w:szCs w:val="24"/>
        </w:rPr>
      </w:pPr>
      <w:r w:rsidRPr="005227C8">
        <w:rPr>
          <w:rFonts w:asciiTheme="majorBidi" w:hAnsiTheme="majorBidi" w:cstheme="majorBidi"/>
          <w:sz w:val="24"/>
          <w:szCs w:val="24"/>
        </w:rPr>
        <w:t>Corrosion committees should be active at the NIOC in accordance with the Strategic Do</w:t>
      </w:r>
      <w:r>
        <w:rPr>
          <w:rFonts w:asciiTheme="majorBidi" w:hAnsiTheme="majorBidi" w:cstheme="majorBidi"/>
          <w:sz w:val="24"/>
          <w:szCs w:val="24"/>
        </w:rPr>
        <w:t xml:space="preserve">cument of Corrosion Management. These </w:t>
      </w:r>
      <w:r w:rsidRPr="005227C8">
        <w:rPr>
          <w:rFonts w:asciiTheme="majorBidi" w:hAnsiTheme="majorBidi" w:cstheme="majorBidi"/>
          <w:sz w:val="24"/>
          <w:szCs w:val="24"/>
        </w:rPr>
        <w:t>committees</w:t>
      </w:r>
      <w:r>
        <w:rPr>
          <w:rFonts w:asciiTheme="majorBidi" w:hAnsiTheme="majorBidi" w:cstheme="majorBidi"/>
          <w:sz w:val="24"/>
          <w:szCs w:val="24"/>
        </w:rPr>
        <w:t xml:space="preserve"> shall submit their reports to the</w:t>
      </w:r>
      <w:r w:rsidRPr="005227C8">
        <w:rPr>
          <w:rFonts w:asciiTheme="majorBidi" w:hAnsiTheme="majorBidi" w:cstheme="majorBidi"/>
          <w:sz w:val="24"/>
          <w:szCs w:val="24"/>
        </w:rPr>
        <w:t xml:space="preserve"> Strategic </w:t>
      </w:r>
      <w:r>
        <w:rPr>
          <w:rFonts w:asciiTheme="majorBidi" w:hAnsiTheme="majorBidi" w:cstheme="majorBidi"/>
          <w:sz w:val="24"/>
          <w:szCs w:val="24"/>
        </w:rPr>
        <w:t xml:space="preserve">Committee of Corrosion </w:t>
      </w:r>
      <w:r w:rsidRPr="005227C8">
        <w:rPr>
          <w:rFonts w:asciiTheme="majorBidi" w:hAnsiTheme="majorBidi" w:cstheme="majorBidi"/>
          <w:sz w:val="24"/>
          <w:szCs w:val="24"/>
        </w:rPr>
        <w:t>and other relevant authorities.</w:t>
      </w:r>
    </w:p>
    <w:p w:rsidR="005227C8" w:rsidRPr="005227C8" w:rsidRDefault="00EA2AB6" w:rsidP="000F342B">
      <w:pPr>
        <w:pStyle w:val="ListParagraph"/>
        <w:numPr>
          <w:ilvl w:val="0"/>
          <w:numId w:val="9"/>
        </w:numPr>
        <w:jc w:val="both"/>
        <w:rPr>
          <w:rFonts w:asciiTheme="majorBidi" w:hAnsiTheme="majorBidi" w:cstheme="majorBidi"/>
          <w:sz w:val="24"/>
          <w:szCs w:val="24"/>
        </w:rPr>
      </w:pPr>
      <w:r>
        <w:rPr>
          <w:rFonts w:asciiTheme="majorBidi" w:hAnsiTheme="majorBidi" w:cstheme="majorBidi"/>
          <w:sz w:val="24"/>
          <w:szCs w:val="24"/>
        </w:rPr>
        <w:t>The Co</w:t>
      </w:r>
      <w:r w:rsidRPr="00EA2AB6">
        <w:rPr>
          <w:rFonts w:asciiTheme="majorBidi" w:hAnsiTheme="majorBidi" w:cstheme="majorBidi"/>
          <w:sz w:val="24"/>
          <w:szCs w:val="24"/>
        </w:rPr>
        <w:t xml:space="preserve">rrosion </w:t>
      </w:r>
      <w:r>
        <w:rPr>
          <w:rFonts w:asciiTheme="majorBidi" w:hAnsiTheme="majorBidi" w:cstheme="majorBidi"/>
          <w:sz w:val="24"/>
          <w:szCs w:val="24"/>
        </w:rPr>
        <w:t>Management C</w:t>
      </w:r>
      <w:r w:rsidRPr="00EA2AB6">
        <w:rPr>
          <w:rFonts w:asciiTheme="majorBidi" w:hAnsiTheme="majorBidi" w:cstheme="majorBidi"/>
          <w:sz w:val="24"/>
          <w:szCs w:val="24"/>
        </w:rPr>
        <w:t xml:space="preserve">ommittee members in each company should be </w:t>
      </w:r>
      <w:r>
        <w:rPr>
          <w:rFonts w:asciiTheme="majorBidi" w:hAnsiTheme="majorBidi" w:cstheme="majorBidi"/>
          <w:sz w:val="24"/>
          <w:szCs w:val="24"/>
        </w:rPr>
        <w:t>selected</w:t>
      </w:r>
      <w:r w:rsidRPr="00EA2AB6">
        <w:rPr>
          <w:rFonts w:asciiTheme="majorBidi" w:hAnsiTheme="majorBidi" w:cstheme="majorBidi"/>
          <w:sz w:val="24"/>
          <w:szCs w:val="24"/>
        </w:rPr>
        <w:t xml:space="preserve"> by representatives of corrosion and technical inspection units, operation</w:t>
      </w:r>
      <w:r>
        <w:rPr>
          <w:rFonts w:asciiTheme="majorBidi" w:hAnsiTheme="majorBidi" w:cstheme="majorBidi"/>
          <w:sz w:val="24"/>
          <w:szCs w:val="24"/>
        </w:rPr>
        <w:t xml:space="preserve"> departments</w:t>
      </w:r>
      <w:r w:rsidRPr="00EA2AB6">
        <w:rPr>
          <w:rFonts w:asciiTheme="majorBidi" w:hAnsiTheme="majorBidi" w:cstheme="majorBidi"/>
          <w:sz w:val="24"/>
          <w:szCs w:val="24"/>
        </w:rPr>
        <w:t xml:space="preserve">, HSE </w:t>
      </w:r>
      <w:r>
        <w:rPr>
          <w:rFonts w:asciiTheme="majorBidi" w:hAnsiTheme="majorBidi" w:cstheme="majorBidi"/>
          <w:sz w:val="24"/>
          <w:szCs w:val="24"/>
        </w:rPr>
        <w:t>departments</w:t>
      </w:r>
      <w:r w:rsidRPr="00EA2AB6">
        <w:rPr>
          <w:rFonts w:asciiTheme="majorBidi" w:hAnsiTheme="majorBidi" w:cstheme="majorBidi"/>
          <w:sz w:val="24"/>
          <w:szCs w:val="24"/>
        </w:rPr>
        <w:t xml:space="preserve">, </w:t>
      </w:r>
      <w:r>
        <w:rPr>
          <w:rFonts w:asciiTheme="majorBidi" w:hAnsiTheme="majorBidi" w:cstheme="majorBidi"/>
          <w:sz w:val="24"/>
          <w:szCs w:val="24"/>
        </w:rPr>
        <w:t>R&amp;M</w:t>
      </w:r>
      <w:r w:rsidRPr="00EA2AB6">
        <w:rPr>
          <w:rFonts w:asciiTheme="majorBidi" w:hAnsiTheme="majorBidi" w:cstheme="majorBidi"/>
          <w:sz w:val="24"/>
          <w:szCs w:val="24"/>
        </w:rPr>
        <w:t xml:space="preserve"> </w:t>
      </w:r>
      <w:r>
        <w:rPr>
          <w:rFonts w:asciiTheme="majorBidi" w:hAnsiTheme="majorBidi" w:cstheme="majorBidi"/>
          <w:sz w:val="24"/>
          <w:szCs w:val="24"/>
        </w:rPr>
        <w:t>departments</w:t>
      </w:r>
      <w:r w:rsidRPr="00EA2AB6">
        <w:rPr>
          <w:rFonts w:asciiTheme="majorBidi" w:hAnsiTheme="majorBidi" w:cstheme="majorBidi"/>
          <w:sz w:val="24"/>
          <w:szCs w:val="24"/>
        </w:rPr>
        <w:t xml:space="preserve">, technical services, etc. for the implementation of </w:t>
      </w:r>
      <w:r w:rsidR="000F342B">
        <w:rPr>
          <w:rFonts w:asciiTheme="majorBidi" w:hAnsiTheme="majorBidi" w:cstheme="majorBidi"/>
          <w:sz w:val="24"/>
          <w:szCs w:val="24"/>
        </w:rPr>
        <w:t>the CMS</w:t>
      </w:r>
      <w:r w:rsidR="006B095C">
        <w:rPr>
          <w:rFonts w:asciiTheme="majorBidi" w:hAnsiTheme="majorBidi" w:cstheme="majorBidi"/>
          <w:sz w:val="24"/>
          <w:szCs w:val="24"/>
        </w:rPr>
        <w:t xml:space="preserve"> </w:t>
      </w:r>
      <w:r w:rsidRPr="00EA2AB6">
        <w:rPr>
          <w:rFonts w:asciiTheme="majorBidi" w:hAnsiTheme="majorBidi" w:cstheme="majorBidi"/>
          <w:sz w:val="24"/>
          <w:szCs w:val="24"/>
        </w:rPr>
        <w:t xml:space="preserve">and </w:t>
      </w:r>
      <w:r w:rsidR="000F342B">
        <w:rPr>
          <w:rFonts w:asciiTheme="majorBidi" w:hAnsiTheme="majorBidi" w:cstheme="majorBidi"/>
          <w:sz w:val="24"/>
          <w:szCs w:val="24"/>
        </w:rPr>
        <w:t>for c</w:t>
      </w:r>
      <w:r w:rsidRPr="00EA2AB6">
        <w:rPr>
          <w:rFonts w:asciiTheme="majorBidi" w:hAnsiTheme="majorBidi" w:cstheme="majorBidi"/>
          <w:sz w:val="24"/>
          <w:szCs w:val="24"/>
        </w:rPr>
        <w:t>ontinuous</w:t>
      </w:r>
      <w:r w:rsidR="000F342B">
        <w:rPr>
          <w:rFonts w:asciiTheme="majorBidi" w:hAnsiTheme="majorBidi" w:cstheme="majorBidi"/>
          <w:sz w:val="24"/>
          <w:szCs w:val="24"/>
        </w:rPr>
        <w:t xml:space="preserve"> monitoring, follow up and</w:t>
      </w:r>
      <w:r w:rsidRPr="00EA2AB6">
        <w:rPr>
          <w:rFonts w:asciiTheme="majorBidi" w:hAnsiTheme="majorBidi" w:cstheme="majorBidi"/>
          <w:sz w:val="24"/>
          <w:szCs w:val="24"/>
        </w:rPr>
        <w:t xml:space="preserve"> control of corrective and preventive programs.</w:t>
      </w:r>
    </w:p>
    <w:p w:rsidR="00060BA7" w:rsidRDefault="00FF7E61" w:rsidP="00FF7E61">
      <w:pPr>
        <w:pStyle w:val="ListParagraph"/>
        <w:numPr>
          <w:ilvl w:val="0"/>
          <w:numId w:val="9"/>
        </w:numPr>
        <w:jc w:val="both"/>
        <w:rPr>
          <w:rFonts w:asciiTheme="majorBidi" w:hAnsiTheme="majorBidi" w:cstheme="majorBidi"/>
          <w:sz w:val="24"/>
          <w:szCs w:val="24"/>
        </w:rPr>
      </w:pPr>
      <w:r w:rsidRPr="00FF7E61">
        <w:rPr>
          <w:rFonts w:asciiTheme="majorBidi" w:hAnsiTheme="majorBidi" w:cstheme="majorBidi"/>
          <w:sz w:val="24"/>
          <w:szCs w:val="24"/>
        </w:rPr>
        <w:lastRenderedPageBreak/>
        <w:t xml:space="preserve">In the case of outsourcing </w:t>
      </w:r>
      <w:r>
        <w:rPr>
          <w:rFonts w:asciiTheme="majorBidi" w:hAnsiTheme="majorBidi" w:cstheme="majorBidi"/>
          <w:sz w:val="24"/>
          <w:szCs w:val="24"/>
        </w:rPr>
        <w:t xml:space="preserve">these </w:t>
      </w:r>
      <w:r w:rsidRPr="00FF7E61">
        <w:rPr>
          <w:rFonts w:asciiTheme="majorBidi" w:hAnsiTheme="majorBidi" w:cstheme="majorBidi"/>
          <w:sz w:val="24"/>
          <w:szCs w:val="24"/>
        </w:rPr>
        <w:t xml:space="preserve">activities to a third party, </w:t>
      </w:r>
      <w:r>
        <w:rPr>
          <w:rFonts w:asciiTheme="majorBidi" w:hAnsiTheme="majorBidi" w:cstheme="majorBidi"/>
          <w:sz w:val="24"/>
          <w:szCs w:val="24"/>
        </w:rPr>
        <w:t xml:space="preserve">a </w:t>
      </w:r>
      <w:r w:rsidRPr="00FF7E61">
        <w:rPr>
          <w:rFonts w:asciiTheme="majorBidi" w:hAnsiTheme="majorBidi" w:cstheme="majorBidi"/>
          <w:sz w:val="24"/>
          <w:szCs w:val="24"/>
        </w:rPr>
        <w:t xml:space="preserve">suitable and effective mechanism </w:t>
      </w:r>
      <w:r>
        <w:rPr>
          <w:rFonts w:asciiTheme="majorBidi" w:hAnsiTheme="majorBidi" w:cstheme="majorBidi"/>
          <w:sz w:val="24"/>
          <w:szCs w:val="24"/>
        </w:rPr>
        <w:t xml:space="preserve">should be provided </w:t>
      </w:r>
      <w:r w:rsidRPr="00FF7E61">
        <w:rPr>
          <w:rFonts w:asciiTheme="majorBidi" w:hAnsiTheme="majorBidi" w:cstheme="majorBidi"/>
          <w:sz w:val="24"/>
          <w:szCs w:val="24"/>
        </w:rPr>
        <w:t>for the optimal use of the services of</w:t>
      </w:r>
      <w:r>
        <w:rPr>
          <w:rFonts w:asciiTheme="majorBidi" w:hAnsiTheme="majorBidi" w:cstheme="majorBidi"/>
          <w:sz w:val="24"/>
          <w:szCs w:val="24"/>
        </w:rPr>
        <w:t xml:space="preserve"> relevant consultants and contractors.</w:t>
      </w:r>
    </w:p>
    <w:p w:rsidR="00FF7E61" w:rsidRPr="00174CA3" w:rsidRDefault="00684E5B" w:rsidP="00684E5B">
      <w:pPr>
        <w:pStyle w:val="ListParagraph"/>
        <w:numPr>
          <w:ilvl w:val="0"/>
          <w:numId w:val="9"/>
        </w:numPr>
        <w:jc w:val="both"/>
        <w:rPr>
          <w:rFonts w:asciiTheme="majorBidi" w:hAnsiTheme="majorBidi" w:cstheme="majorBidi"/>
          <w:sz w:val="24"/>
          <w:szCs w:val="24"/>
        </w:rPr>
      </w:pPr>
      <w:r w:rsidRPr="00684E5B">
        <w:rPr>
          <w:rFonts w:asciiTheme="majorBidi" w:hAnsiTheme="majorBidi" w:cstheme="majorBidi"/>
          <w:sz w:val="24"/>
          <w:szCs w:val="24"/>
        </w:rPr>
        <w:t>Reputable</w:t>
      </w:r>
      <w:r>
        <w:rPr>
          <w:rFonts w:asciiTheme="majorBidi" w:hAnsiTheme="majorBidi" w:cstheme="majorBidi"/>
          <w:sz w:val="24"/>
          <w:szCs w:val="24"/>
        </w:rPr>
        <w:t xml:space="preserve"> </w:t>
      </w:r>
      <w:r w:rsidR="00112F5F" w:rsidRPr="00174CA3">
        <w:rPr>
          <w:rFonts w:asciiTheme="majorBidi" w:hAnsiTheme="majorBidi" w:cstheme="majorBidi"/>
          <w:sz w:val="24"/>
          <w:szCs w:val="24"/>
        </w:rPr>
        <w:t>c</w:t>
      </w:r>
      <w:r w:rsidR="00FF7E61" w:rsidRPr="00174CA3">
        <w:rPr>
          <w:rFonts w:asciiTheme="majorBidi" w:hAnsiTheme="majorBidi" w:cstheme="majorBidi"/>
          <w:sz w:val="24"/>
          <w:szCs w:val="24"/>
        </w:rPr>
        <w:t>ontracting companies</w:t>
      </w:r>
      <w:r w:rsidR="00112F5F" w:rsidRPr="00174CA3">
        <w:rPr>
          <w:rFonts w:asciiTheme="majorBidi" w:hAnsiTheme="majorBidi" w:cstheme="majorBidi"/>
          <w:sz w:val="24"/>
          <w:szCs w:val="24"/>
        </w:rPr>
        <w:t xml:space="preserve"> should be selected to handle </w:t>
      </w:r>
      <w:r w:rsidR="00FF7E61" w:rsidRPr="00174CA3">
        <w:rPr>
          <w:rFonts w:asciiTheme="majorBidi" w:hAnsiTheme="majorBidi" w:cstheme="majorBidi"/>
          <w:sz w:val="24"/>
          <w:szCs w:val="24"/>
        </w:rPr>
        <w:t>corrosion activities</w:t>
      </w:r>
      <w:r w:rsidR="00174CA3" w:rsidRPr="00174CA3">
        <w:rPr>
          <w:rFonts w:asciiTheme="majorBidi" w:hAnsiTheme="majorBidi" w:cstheme="majorBidi"/>
          <w:sz w:val="24"/>
          <w:szCs w:val="24"/>
        </w:rPr>
        <w:t>. These companies should hold relevant certificates and licenses.</w:t>
      </w:r>
    </w:p>
    <w:p w:rsidR="00A23843" w:rsidRDefault="0008609E" w:rsidP="0008609E">
      <w:pPr>
        <w:pStyle w:val="ListParagraph"/>
        <w:numPr>
          <w:ilvl w:val="0"/>
          <w:numId w:val="9"/>
        </w:numPr>
        <w:jc w:val="both"/>
        <w:rPr>
          <w:rFonts w:asciiTheme="majorBidi" w:hAnsiTheme="majorBidi" w:cstheme="majorBidi"/>
          <w:sz w:val="24"/>
          <w:szCs w:val="24"/>
        </w:rPr>
      </w:pPr>
      <w:r w:rsidRPr="0008609E">
        <w:rPr>
          <w:rFonts w:asciiTheme="majorBidi" w:hAnsiTheme="majorBidi" w:cstheme="majorBidi"/>
          <w:sz w:val="24"/>
          <w:szCs w:val="24"/>
        </w:rPr>
        <w:t>The allocation of adequate human resources, the determination and assessment of the competence of individuals and their assessment of their skills in the roles and responsibilities defined for the pursuit of the corrosion risk management system should be done correctly.</w:t>
      </w:r>
    </w:p>
    <w:p w:rsidR="0008609E" w:rsidRDefault="0008609E" w:rsidP="0008609E">
      <w:pPr>
        <w:pStyle w:val="ListParagraph"/>
        <w:numPr>
          <w:ilvl w:val="0"/>
          <w:numId w:val="9"/>
        </w:numPr>
        <w:jc w:val="both"/>
        <w:rPr>
          <w:rFonts w:asciiTheme="majorBidi" w:hAnsiTheme="majorBidi" w:cstheme="majorBidi"/>
          <w:sz w:val="24"/>
          <w:szCs w:val="24"/>
        </w:rPr>
      </w:pPr>
      <w:r w:rsidRPr="0008609E">
        <w:rPr>
          <w:rFonts w:asciiTheme="majorBidi" w:hAnsiTheme="majorBidi" w:cstheme="majorBidi"/>
          <w:sz w:val="24"/>
          <w:szCs w:val="24"/>
        </w:rPr>
        <w:t>The allocati</w:t>
      </w:r>
      <w:r>
        <w:rPr>
          <w:rFonts w:asciiTheme="majorBidi" w:hAnsiTheme="majorBidi" w:cstheme="majorBidi"/>
          <w:sz w:val="24"/>
          <w:szCs w:val="24"/>
        </w:rPr>
        <w:t>on of adequate human resources and proper competence</w:t>
      </w:r>
      <w:r w:rsidRPr="0008609E">
        <w:rPr>
          <w:rFonts w:asciiTheme="majorBidi" w:hAnsiTheme="majorBidi" w:cstheme="majorBidi"/>
          <w:sz w:val="24"/>
          <w:szCs w:val="24"/>
        </w:rPr>
        <w:t xml:space="preserve"> assessment </w:t>
      </w:r>
      <w:r>
        <w:rPr>
          <w:rFonts w:asciiTheme="majorBidi" w:hAnsiTheme="majorBidi" w:cstheme="majorBidi"/>
          <w:sz w:val="24"/>
          <w:szCs w:val="24"/>
        </w:rPr>
        <w:t xml:space="preserve">and skill measurement are necessary </w:t>
      </w:r>
      <w:r w:rsidRPr="0008609E">
        <w:rPr>
          <w:rFonts w:asciiTheme="majorBidi" w:hAnsiTheme="majorBidi" w:cstheme="majorBidi"/>
          <w:sz w:val="24"/>
          <w:szCs w:val="24"/>
        </w:rPr>
        <w:t xml:space="preserve">for </w:t>
      </w:r>
      <w:r>
        <w:rPr>
          <w:rFonts w:asciiTheme="majorBidi" w:hAnsiTheme="majorBidi" w:cstheme="majorBidi"/>
          <w:sz w:val="24"/>
          <w:szCs w:val="24"/>
        </w:rPr>
        <w:t>appropriate establishment of the CMS.</w:t>
      </w:r>
    </w:p>
    <w:p w:rsidR="0008609E" w:rsidRDefault="005E4035" w:rsidP="00E53047">
      <w:pPr>
        <w:pStyle w:val="ListParagraph"/>
        <w:numPr>
          <w:ilvl w:val="0"/>
          <w:numId w:val="9"/>
        </w:numPr>
        <w:jc w:val="both"/>
        <w:rPr>
          <w:rFonts w:asciiTheme="majorBidi" w:hAnsiTheme="majorBidi" w:cstheme="majorBidi"/>
          <w:sz w:val="24"/>
          <w:szCs w:val="24"/>
        </w:rPr>
      </w:pPr>
      <w:r>
        <w:rPr>
          <w:rFonts w:asciiTheme="majorBidi" w:hAnsiTheme="majorBidi" w:cstheme="majorBidi"/>
          <w:sz w:val="24"/>
          <w:szCs w:val="24"/>
        </w:rPr>
        <w:t>The Technical Inspection and Corrosion Control D</w:t>
      </w:r>
      <w:r w:rsidRPr="005E4035">
        <w:rPr>
          <w:rFonts w:asciiTheme="majorBidi" w:hAnsiTheme="majorBidi" w:cstheme="majorBidi"/>
          <w:sz w:val="24"/>
          <w:szCs w:val="24"/>
        </w:rPr>
        <w:t>epartments of</w:t>
      </w:r>
      <w:r w:rsidR="00E53047">
        <w:rPr>
          <w:rFonts w:asciiTheme="majorBidi" w:hAnsiTheme="majorBidi" w:cstheme="majorBidi"/>
          <w:sz w:val="24"/>
          <w:szCs w:val="24"/>
        </w:rPr>
        <w:t xml:space="preserve"> the subsidiaries, associates</w:t>
      </w:r>
      <w:r w:rsidRPr="005E4035">
        <w:rPr>
          <w:rFonts w:asciiTheme="majorBidi" w:hAnsiTheme="majorBidi" w:cstheme="majorBidi"/>
          <w:sz w:val="24"/>
          <w:szCs w:val="24"/>
        </w:rPr>
        <w:t xml:space="preserve"> and operational areas should identify </w:t>
      </w:r>
      <w:r w:rsidR="00E53047">
        <w:rPr>
          <w:rFonts w:asciiTheme="majorBidi" w:hAnsiTheme="majorBidi" w:cstheme="majorBidi"/>
          <w:sz w:val="24"/>
          <w:szCs w:val="24"/>
        </w:rPr>
        <w:t xml:space="preserve">educational needs </w:t>
      </w:r>
      <w:r w:rsidRPr="005E4035">
        <w:rPr>
          <w:rFonts w:asciiTheme="majorBidi" w:hAnsiTheme="majorBidi" w:cstheme="majorBidi"/>
          <w:sz w:val="24"/>
          <w:szCs w:val="24"/>
        </w:rPr>
        <w:t xml:space="preserve">and plan </w:t>
      </w:r>
      <w:r w:rsidR="00E53047">
        <w:rPr>
          <w:rFonts w:asciiTheme="majorBidi" w:hAnsiTheme="majorBidi" w:cstheme="majorBidi"/>
          <w:sz w:val="24"/>
          <w:szCs w:val="24"/>
        </w:rPr>
        <w:t xml:space="preserve">necessary </w:t>
      </w:r>
      <w:r w:rsidRPr="005E4035">
        <w:rPr>
          <w:rFonts w:asciiTheme="majorBidi" w:hAnsiTheme="majorBidi" w:cstheme="majorBidi"/>
          <w:sz w:val="24"/>
          <w:szCs w:val="24"/>
        </w:rPr>
        <w:t xml:space="preserve">training courses tailored to the needs of </w:t>
      </w:r>
      <w:r w:rsidR="00E53047">
        <w:rPr>
          <w:rFonts w:asciiTheme="majorBidi" w:hAnsiTheme="majorBidi" w:cstheme="majorBidi"/>
          <w:sz w:val="24"/>
          <w:szCs w:val="24"/>
        </w:rPr>
        <w:t>relevant</w:t>
      </w:r>
      <w:r w:rsidRPr="005E4035">
        <w:rPr>
          <w:rFonts w:asciiTheme="majorBidi" w:hAnsiTheme="majorBidi" w:cstheme="majorBidi"/>
          <w:sz w:val="24"/>
          <w:szCs w:val="24"/>
        </w:rPr>
        <w:t xml:space="preserve"> experts</w:t>
      </w:r>
      <w:r w:rsidR="00E53047">
        <w:rPr>
          <w:rFonts w:asciiTheme="majorBidi" w:hAnsiTheme="majorBidi" w:cstheme="majorBidi"/>
          <w:sz w:val="24"/>
          <w:szCs w:val="24"/>
        </w:rPr>
        <w:t>, in cooperation with the Education D</w:t>
      </w:r>
      <w:r w:rsidRPr="005E4035">
        <w:rPr>
          <w:rFonts w:asciiTheme="majorBidi" w:hAnsiTheme="majorBidi" w:cstheme="majorBidi"/>
          <w:sz w:val="24"/>
          <w:szCs w:val="24"/>
        </w:rPr>
        <w:t>epa</w:t>
      </w:r>
      <w:r w:rsidR="00E53047">
        <w:rPr>
          <w:rFonts w:asciiTheme="majorBidi" w:hAnsiTheme="majorBidi" w:cstheme="majorBidi"/>
          <w:sz w:val="24"/>
          <w:szCs w:val="24"/>
        </w:rPr>
        <w:t>rtment of each company and the Central E</w:t>
      </w:r>
      <w:r w:rsidRPr="005E4035">
        <w:rPr>
          <w:rFonts w:asciiTheme="majorBidi" w:hAnsiTheme="majorBidi" w:cstheme="majorBidi"/>
          <w:sz w:val="24"/>
          <w:szCs w:val="24"/>
        </w:rPr>
        <w:t>ducation</w:t>
      </w:r>
      <w:r w:rsidR="00E53047">
        <w:rPr>
          <w:rFonts w:asciiTheme="majorBidi" w:hAnsiTheme="majorBidi" w:cstheme="majorBidi"/>
          <w:sz w:val="24"/>
          <w:szCs w:val="24"/>
        </w:rPr>
        <w:t xml:space="preserve"> Unit</w:t>
      </w:r>
      <w:r w:rsidRPr="005E4035">
        <w:rPr>
          <w:rFonts w:asciiTheme="majorBidi" w:hAnsiTheme="majorBidi" w:cstheme="majorBidi"/>
          <w:sz w:val="24"/>
          <w:szCs w:val="24"/>
        </w:rPr>
        <w:t>.</w:t>
      </w:r>
    </w:p>
    <w:p w:rsidR="00F46FD2" w:rsidRPr="0063351B" w:rsidRDefault="00015BBC" w:rsidP="00525C83">
      <w:pPr>
        <w:pStyle w:val="ListParagraph"/>
        <w:numPr>
          <w:ilvl w:val="0"/>
          <w:numId w:val="9"/>
        </w:numPr>
        <w:jc w:val="both"/>
        <w:rPr>
          <w:rFonts w:asciiTheme="majorBidi" w:hAnsiTheme="majorBidi" w:cstheme="majorBidi"/>
          <w:sz w:val="24"/>
          <w:szCs w:val="24"/>
        </w:rPr>
      </w:pPr>
      <w:r>
        <w:rPr>
          <w:rFonts w:asciiTheme="majorBidi" w:hAnsiTheme="majorBidi" w:cstheme="majorBidi"/>
          <w:sz w:val="24"/>
          <w:szCs w:val="24"/>
        </w:rPr>
        <w:t>In each company, the i</w:t>
      </w:r>
      <w:r w:rsidR="009F068C" w:rsidRPr="009F068C">
        <w:rPr>
          <w:rFonts w:asciiTheme="majorBidi" w:hAnsiTheme="majorBidi" w:cstheme="majorBidi"/>
          <w:sz w:val="24"/>
          <w:szCs w:val="24"/>
        </w:rPr>
        <w:t xml:space="preserve">nter-organizational communication between </w:t>
      </w:r>
      <w:r w:rsidR="009F068C">
        <w:rPr>
          <w:rFonts w:asciiTheme="majorBidi" w:hAnsiTheme="majorBidi" w:cstheme="majorBidi"/>
          <w:sz w:val="24"/>
          <w:szCs w:val="24"/>
        </w:rPr>
        <w:t>Technical I</w:t>
      </w:r>
      <w:r w:rsidR="009F068C" w:rsidRPr="009F068C">
        <w:rPr>
          <w:rFonts w:asciiTheme="majorBidi" w:hAnsiTheme="majorBidi" w:cstheme="majorBidi"/>
          <w:sz w:val="24"/>
          <w:szCs w:val="24"/>
        </w:rPr>
        <w:t xml:space="preserve">nspection, </w:t>
      </w:r>
      <w:r w:rsidR="009F068C">
        <w:rPr>
          <w:rFonts w:asciiTheme="majorBidi" w:hAnsiTheme="majorBidi" w:cstheme="majorBidi"/>
          <w:sz w:val="24"/>
          <w:szCs w:val="24"/>
        </w:rPr>
        <w:t>R&amp;M</w:t>
      </w:r>
      <w:r w:rsidR="009F068C" w:rsidRPr="009F068C">
        <w:rPr>
          <w:rFonts w:asciiTheme="majorBidi" w:hAnsiTheme="majorBidi" w:cstheme="majorBidi"/>
          <w:sz w:val="24"/>
          <w:szCs w:val="24"/>
        </w:rPr>
        <w:t xml:space="preserve">, </w:t>
      </w:r>
      <w:r w:rsidR="009F068C">
        <w:rPr>
          <w:rFonts w:asciiTheme="majorBidi" w:hAnsiTheme="majorBidi" w:cstheme="majorBidi"/>
          <w:sz w:val="24"/>
          <w:szCs w:val="24"/>
        </w:rPr>
        <w:t>Operation</w:t>
      </w:r>
      <w:r w:rsidR="009F068C" w:rsidRPr="009F068C">
        <w:rPr>
          <w:rFonts w:asciiTheme="majorBidi" w:hAnsiTheme="majorBidi" w:cstheme="majorBidi"/>
          <w:sz w:val="24"/>
          <w:szCs w:val="24"/>
        </w:rPr>
        <w:t xml:space="preserve"> and HSE</w:t>
      </w:r>
      <w:r w:rsidR="009F068C">
        <w:rPr>
          <w:rFonts w:asciiTheme="majorBidi" w:hAnsiTheme="majorBidi" w:cstheme="majorBidi"/>
          <w:sz w:val="24"/>
          <w:szCs w:val="24"/>
        </w:rPr>
        <w:t xml:space="preserve"> Departments</w:t>
      </w:r>
      <w:r w:rsidR="009F068C" w:rsidRPr="009F068C">
        <w:rPr>
          <w:rFonts w:asciiTheme="majorBidi" w:hAnsiTheme="majorBidi" w:cstheme="majorBidi"/>
          <w:sz w:val="24"/>
          <w:szCs w:val="24"/>
        </w:rPr>
        <w:t xml:space="preserve"> should be properly defined in accordance with the </w:t>
      </w:r>
      <w:r w:rsidR="009F068C" w:rsidRPr="0063351B">
        <w:rPr>
          <w:rFonts w:asciiTheme="majorBidi" w:hAnsiTheme="majorBidi" w:cstheme="majorBidi"/>
          <w:sz w:val="24"/>
          <w:szCs w:val="24"/>
        </w:rPr>
        <w:t>requirements of this guideline, as well as the organizational conditions of each company.</w:t>
      </w:r>
    </w:p>
    <w:p w:rsidR="009F068C" w:rsidRPr="0063351B" w:rsidRDefault="00015BBC" w:rsidP="00015BBC">
      <w:pPr>
        <w:jc w:val="both"/>
        <w:rPr>
          <w:rFonts w:asciiTheme="majorBidi" w:hAnsiTheme="majorBidi" w:cstheme="majorBidi"/>
          <w:b/>
          <w:bCs/>
          <w:sz w:val="24"/>
          <w:szCs w:val="24"/>
        </w:rPr>
      </w:pPr>
      <w:r w:rsidRPr="0063351B">
        <w:rPr>
          <w:rFonts w:asciiTheme="majorBidi" w:hAnsiTheme="majorBidi" w:cstheme="majorBidi"/>
          <w:b/>
          <w:bCs/>
          <w:sz w:val="24"/>
          <w:szCs w:val="24"/>
        </w:rPr>
        <w:t>6.4 Corrosion risk assessment and strategic and technical planning</w:t>
      </w:r>
    </w:p>
    <w:p w:rsidR="00015BBC" w:rsidRDefault="00DA6F8B" w:rsidP="00F67BB1">
      <w:pPr>
        <w:jc w:val="both"/>
        <w:rPr>
          <w:rFonts w:asciiTheme="majorBidi" w:hAnsiTheme="majorBidi" w:cstheme="majorBidi"/>
          <w:sz w:val="24"/>
          <w:szCs w:val="24"/>
        </w:rPr>
      </w:pPr>
      <w:r w:rsidRPr="00DA6F8B">
        <w:rPr>
          <w:rFonts w:asciiTheme="majorBidi" w:hAnsiTheme="majorBidi" w:cstheme="majorBidi"/>
          <w:sz w:val="24"/>
          <w:szCs w:val="24"/>
        </w:rPr>
        <w:t xml:space="preserve">The purpose of this section is </w:t>
      </w:r>
      <w:r w:rsidR="00EB188A" w:rsidRPr="00DA6F8B">
        <w:rPr>
          <w:rFonts w:asciiTheme="majorBidi" w:hAnsiTheme="majorBidi" w:cstheme="majorBidi"/>
          <w:sz w:val="24"/>
          <w:szCs w:val="24"/>
        </w:rPr>
        <w:t>effective</w:t>
      </w:r>
      <w:r w:rsidRPr="00DA6F8B">
        <w:rPr>
          <w:rFonts w:asciiTheme="majorBidi" w:hAnsiTheme="majorBidi" w:cstheme="majorBidi"/>
          <w:sz w:val="24"/>
          <w:szCs w:val="24"/>
        </w:rPr>
        <w:t xml:space="preserve"> implement</w:t>
      </w:r>
      <w:r w:rsidR="00EB188A">
        <w:rPr>
          <w:rFonts w:asciiTheme="majorBidi" w:hAnsiTheme="majorBidi" w:cstheme="majorBidi"/>
          <w:sz w:val="24"/>
          <w:szCs w:val="24"/>
        </w:rPr>
        <w:t>ation of the</w:t>
      </w:r>
      <w:r w:rsidRPr="00DA6F8B">
        <w:rPr>
          <w:rFonts w:asciiTheme="majorBidi" w:hAnsiTheme="majorBidi" w:cstheme="majorBidi"/>
          <w:sz w:val="24"/>
          <w:szCs w:val="24"/>
        </w:rPr>
        <w:t xml:space="preserve"> </w:t>
      </w:r>
      <w:r w:rsidR="00EB188A" w:rsidRPr="00DA6F8B">
        <w:rPr>
          <w:rFonts w:asciiTheme="majorBidi" w:hAnsiTheme="majorBidi" w:cstheme="majorBidi"/>
          <w:sz w:val="24"/>
          <w:szCs w:val="24"/>
        </w:rPr>
        <w:t xml:space="preserve">risk management </w:t>
      </w:r>
      <w:r w:rsidRPr="00DA6F8B">
        <w:rPr>
          <w:rFonts w:asciiTheme="majorBidi" w:hAnsiTheme="majorBidi" w:cstheme="majorBidi"/>
          <w:sz w:val="24"/>
          <w:szCs w:val="24"/>
        </w:rPr>
        <w:t xml:space="preserve">policy </w:t>
      </w:r>
      <w:r w:rsidR="00EB188A">
        <w:rPr>
          <w:rFonts w:asciiTheme="majorBidi" w:hAnsiTheme="majorBidi" w:cstheme="majorBidi"/>
          <w:sz w:val="24"/>
          <w:szCs w:val="24"/>
        </w:rPr>
        <w:t>and strategy, through identification of corrosion</w:t>
      </w:r>
      <w:r w:rsidRPr="00DA6F8B">
        <w:rPr>
          <w:rFonts w:asciiTheme="majorBidi" w:hAnsiTheme="majorBidi" w:cstheme="majorBidi"/>
          <w:sz w:val="24"/>
          <w:szCs w:val="24"/>
        </w:rPr>
        <w:t xml:space="preserve"> threats and </w:t>
      </w:r>
      <w:r w:rsidR="00EB188A">
        <w:rPr>
          <w:rFonts w:asciiTheme="majorBidi" w:hAnsiTheme="majorBidi" w:cstheme="majorBidi"/>
          <w:sz w:val="24"/>
          <w:szCs w:val="24"/>
        </w:rPr>
        <w:t>prioritization of</w:t>
      </w:r>
      <w:r w:rsidRPr="00DA6F8B">
        <w:rPr>
          <w:rFonts w:asciiTheme="majorBidi" w:hAnsiTheme="majorBidi" w:cstheme="majorBidi"/>
          <w:sz w:val="24"/>
          <w:szCs w:val="24"/>
        </w:rPr>
        <w:t xml:space="preserve"> </w:t>
      </w:r>
      <w:r w:rsidR="00EB188A">
        <w:rPr>
          <w:rFonts w:asciiTheme="majorBidi" w:hAnsiTheme="majorBidi" w:cstheme="majorBidi"/>
          <w:sz w:val="24"/>
          <w:szCs w:val="24"/>
        </w:rPr>
        <w:t>all risk,</w:t>
      </w:r>
      <w:r w:rsidRPr="00DA6F8B">
        <w:rPr>
          <w:rFonts w:asciiTheme="majorBidi" w:hAnsiTheme="majorBidi" w:cstheme="majorBidi"/>
          <w:sz w:val="24"/>
          <w:szCs w:val="24"/>
        </w:rPr>
        <w:t xml:space="preserve"> and</w:t>
      </w:r>
      <w:r w:rsidR="00EB188A">
        <w:rPr>
          <w:rFonts w:asciiTheme="majorBidi" w:hAnsiTheme="majorBidi" w:cstheme="majorBidi"/>
          <w:sz w:val="24"/>
          <w:szCs w:val="24"/>
        </w:rPr>
        <w:t xml:space="preserve"> finally,</w:t>
      </w:r>
      <w:r w:rsidRPr="00DA6F8B">
        <w:rPr>
          <w:rFonts w:asciiTheme="majorBidi" w:hAnsiTheme="majorBidi" w:cstheme="majorBidi"/>
          <w:sz w:val="24"/>
          <w:szCs w:val="24"/>
        </w:rPr>
        <w:t xml:space="preserve"> </w:t>
      </w:r>
      <w:r w:rsidR="00EB188A">
        <w:rPr>
          <w:rFonts w:asciiTheme="majorBidi" w:hAnsiTheme="majorBidi" w:cstheme="majorBidi"/>
          <w:sz w:val="24"/>
          <w:szCs w:val="24"/>
        </w:rPr>
        <w:t xml:space="preserve">by effective planning </w:t>
      </w:r>
      <w:r w:rsidR="00F67BB1">
        <w:rPr>
          <w:rFonts w:asciiTheme="majorBidi" w:hAnsiTheme="majorBidi" w:cstheme="majorBidi"/>
          <w:sz w:val="24"/>
          <w:szCs w:val="24"/>
        </w:rPr>
        <w:t xml:space="preserve">to avoid or mitigate them: </w:t>
      </w:r>
    </w:p>
    <w:p w:rsidR="00F67BB1" w:rsidRDefault="00F67BB1" w:rsidP="00F67BB1">
      <w:pPr>
        <w:pStyle w:val="ListParagraph"/>
        <w:numPr>
          <w:ilvl w:val="0"/>
          <w:numId w:val="10"/>
        </w:numPr>
        <w:jc w:val="both"/>
        <w:rPr>
          <w:rFonts w:asciiTheme="majorBidi" w:hAnsiTheme="majorBidi" w:cstheme="majorBidi"/>
          <w:sz w:val="24"/>
          <w:szCs w:val="24"/>
        </w:rPr>
      </w:pPr>
      <w:r>
        <w:rPr>
          <w:rFonts w:asciiTheme="majorBidi" w:hAnsiTheme="majorBidi" w:cstheme="majorBidi"/>
          <w:sz w:val="24"/>
          <w:szCs w:val="24"/>
        </w:rPr>
        <w:t>Taking into account the t</w:t>
      </w:r>
      <w:r w:rsidRPr="00F67BB1">
        <w:rPr>
          <w:rFonts w:asciiTheme="majorBidi" w:hAnsiTheme="majorBidi" w:cstheme="majorBidi"/>
          <w:sz w:val="24"/>
          <w:szCs w:val="24"/>
        </w:rPr>
        <w:t xml:space="preserve">ype of physical assets and </w:t>
      </w:r>
      <w:r>
        <w:rPr>
          <w:rFonts w:asciiTheme="majorBidi" w:hAnsiTheme="majorBidi" w:cstheme="majorBidi"/>
          <w:sz w:val="24"/>
          <w:szCs w:val="24"/>
        </w:rPr>
        <w:t>working</w:t>
      </w:r>
      <w:r w:rsidRPr="00F67BB1">
        <w:rPr>
          <w:rFonts w:asciiTheme="majorBidi" w:hAnsiTheme="majorBidi" w:cstheme="majorBidi"/>
          <w:sz w:val="24"/>
          <w:szCs w:val="24"/>
        </w:rPr>
        <w:t xml:space="preserve"> processes</w:t>
      </w:r>
      <w:r>
        <w:rPr>
          <w:rFonts w:asciiTheme="majorBidi" w:hAnsiTheme="majorBidi" w:cstheme="majorBidi"/>
          <w:sz w:val="24"/>
          <w:szCs w:val="24"/>
        </w:rPr>
        <w:t>,</w:t>
      </w:r>
      <w:r w:rsidRPr="00F67BB1">
        <w:rPr>
          <w:rFonts w:asciiTheme="majorBidi" w:hAnsiTheme="majorBidi" w:cstheme="majorBidi"/>
          <w:sz w:val="24"/>
          <w:szCs w:val="24"/>
        </w:rPr>
        <w:t xml:space="preserve"> a comprehensive </w:t>
      </w:r>
      <w:r>
        <w:rPr>
          <w:rFonts w:asciiTheme="majorBidi" w:hAnsiTheme="majorBidi" w:cstheme="majorBidi"/>
          <w:sz w:val="24"/>
          <w:szCs w:val="24"/>
        </w:rPr>
        <w:t>method</w:t>
      </w:r>
      <w:r w:rsidRPr="00F67BB1">
        <w:rPr>
          <w:rFonts w:asciiTheme="majorBidi" w:hAnsiTheme="majorBidi" w:cstheme="majorBidi"/>
          <w:sz w:val="24"/>
          <w:szCs w:val="24"/>
        </w:rPr>
        <w:t xml:space="preserve"> </w:t>
      </w:r>
      <w:r>
        <w:rPr>
          <w:rFonts w:asciiTheme="majorBidi" w:hAnsiTheme="majorBidi" w:cstheme="majorBidi"/>
          <w:sz w:val="24"/>
          <w:szCs w:val="24"/>
        </w:rPr>
        <w:t xml:space="preserve">should be developed </w:t>
      </w:r>
      <w:r w:rsidRPr="00F67BB1">
        <w:rPr>
          <w:rFonts w:asciiTheme="majorBidi" w:hAnsiTheme="majorBidi" w:cstheme="majorBidi"/>
          <w:sz w:val="24"/>
          <w:szCs w:val="24"/>
        </w:rPr>
        <w:t xml:space="preserve">in the form of </w:t>
      </w:r>
      <w:r>
        <w:rPr>
          <w:rFonts w:asciiTheme="majorBidi" w:hAnsiTheme="majorBidi" w:cstheme="majorBidi"/>
          <w:sz w:val="24"/>
          <w:szCs w:val="24"/>
        </w:rPr>
        <w:t>an instruction</w:t>
      </w:r>
      <w:r w:rsidRPr="00F67BB1">
        <w:rPr>
          <w:rFonts w:asciiTheme="majorBidi" w:hAnsiTheme="majorBidi" w:cstheme="majorBidi"/>
          <w:sz w:val="24"/>
          <w:szCs w:val="24"/>
        </w:rPr>
        <w:t xml:space="preserve"> </w:t>
      </w:r>
      <w:r>
        <w:rPr>
          <w:rFonts w:asciiTheme="majorBidi" w:hAnsiTheme="majorBidi" w:cstheme="majorBidi"/>
          <w:sz w:val="24"/>
          <w:szCs w:val="24"/>
        </w:rPr>
        <w:t>for</w:t>
      </w:r>
      <w:r w:rsidRPr="00F67BB1">
        <w:rPr>
          <w:rFonts w:asciiTheme="majorBidi" w:hAnsiTheme="majorBidi" w:cstheme="majorBidi"/>
          <w:sz w:val="24"/>
          <w:szCs w:val="24"/>
        </w:rPr>
        <w:t xml:space="preserve"> identify</w:t>
      </w:r>
      <w:r>
        <w:rPr>
          <w:rFonts w:asciiTheme="majorBidi" w:hAnsiTheme="majorBidi" w:cstheme="majorBidi"/>
          <w:sz w:val="24"/>
          <w:szCs w:val="24"/>
        </w:rPr>
        <w:t>ing</w:t>
      </w:r>
      <w:r w:rsidRPr="00F67BB1">
        <w:rPr>
          <w:rFonts w:asciiTheme="majorBidi" w:hAnsiTheme="majorBidi" w:cstheme="majorBidi"/>
          <w:sz w:val="24"/>
          <w:szCs w:val="24"/>
        </w:rPr>
        <w:t xml:space="preserve"> high-risk </w:t>
      </w:r>
      <w:r>
        <w:rPr>
          <w:rFonts w:asciiTheme="majorBidi" w:hAnsiTheme="majorBidi" w:cstheme="majorBidi"/>
          <w:sz w:val="24"/>
          <w:szCs w:val="24"/>
        </w:rPr>
        <w:t>equipment</w:t>
      </w:r>
      <w:r w:rsidRPr="00F67BB1">
        <w:rPr>
          <w:rFonts w:asciiTheme="majorBidi" w:hAnsiTheme="majorBidi" w:cstheme="majorBidi"/>
          <w:sz w:val="24"/>
          <w:szCs w:val="24"/>
        </w:rPr>
        <w:t xml:space="preserve"> and </w:t>
      </w:r>
      <w:r>
        <w:rPr>
          <w:rFonts w:asciiTheme="majorBidi" w:hAnsiTheme="majorBidi" w:cstheme="majorBidi"/>
          <w:sz w:val="24"/>
          <w:szCs w:val="24"/>
        </w:rPr>
        <w:t>areas, assessing corrosion risks</w:t>
      </w:r>
      <w:r w:rsidRPr="00F67BB1">
        <w:rPr>
          <w:rFonts w:asciiTheme="majorBidi" w:hAnsiTheme="majorBidi" w:cstheme="majorBidi"/>
          <w:sz w:val="24"/>
          <w:szCs w:val="24"/>
        </w:rPr>
        <w:t xml:space="preserve">, </w:t>
      </w:r>
      <w:r>
        <w:rPr>
          <w:rFonts w:asciiTheme="majorBidi" w:hAnsiTheme="majorBidi" w:cstheme="majorBidi"/>
          <w:sz w:val="24"/>
          <w:szCs w:val="24"/>
        </w:rPr>
        <w:t xml:space="preserve">taking necessary </w:t>
      </w:r>
      <w:r w:rsidRPr="00F67BB1">
        <w:rPr>
          <w:rFonts w:asciiTheme="majorBidi" w:hAnsiTheme="majorBidi" w:cstheme="majorBidi"/>
          <w:sz w:val="24"/>
          <w:szCs w:val="24"/>
        </w:rPr>
        <w:t xml:space="preserve">measures </w:t>
      </w:r>
      <w:r>
        <w:rPr>
          <w:rFonts w:asciiTheme="majorBidi" w:hAnsiTheme="majorBidi" w:cstheme="majorBidi"/>
          <w:sz w:val="24"/>
          <w:szCs w:val="24"/>
        </w:rPr>
        <w:t>for</w:t>
      </w:r>
      <w:r w:rsidRPr="00F67BB1">
        <w:rPr>
          <w:rFonts w:asciiTheme="majorBidi" w:hAnsiTheme="majorBidi" w:cstheme="majorBidi"/>
          <w:sz w:val="24"/>
          <w:szCs w:val="24"/>
        </w:rPr>
        <w:t xml:space="preserve"> monitoring and control</w:t>
      </w:r>
      <w:r>
        <w:rPr>
          <w:rFonts w:asciiTheme="majorBidi" w:hAnsiTheme="majorBidi" w:cstheme="majorBidi"/>
          <w:sz w:val="24"/>
          <w:szCs w:val="24"/>
        </w:rPr>
        <w:t>ling</w:t>
      </w:r>
      <w:r w:rsidRPr="00F67BB1">
        <w:rPr>
          <w:rFonts w:asciiTheme="majorBidi" w:hAnsiTheme="majorBidi" w:cstheme="majorBidi"/>
          <w:sz w:val="24"/>
          <w:szCs w:val="24"/>
        </w:rPr>
        <w:t xml:space="preserve"> corrosion,</w:t>
      </w:r>
      <w:r w:rsidRPr="00F67BB1">
        <w:t xml:space="preserve"> </w:t>
      </w:r>
      <w:r>
        <w:rPr>
          <w:rFonts w:asciiTheme="majorBidi" w:hAnsiTheme="majorBidi" w:cstheme="majorBidi"/>
          <w:sz w:val="24"/>
          <w:szCs w:val="24"/>
        </w:rPr>
        <w:t>m</w:t>
      </w:r>
      <w:r w:rsidRPr="00F67BB1">
        <w:rPr>
          <w:rFonts w:asciiTheme="majorBidi" w:hAnsiTheme="majorBidi" w:cstheme="majorBidi"/>
          <w:sz w:val="24"/>
          <w:szCs w:val="24"/>
        </w:rPr>
        <w:t xml:space="preserve">easuring the performance of control systems, defining the frequency of measurements, </w:t>
      </w:r>
      <w:r>
        <w:rPr>
          <w:rFonts w:asciiTheme="majorBidi" w:hAnsiTheme="majorBidi" w:cstheme="majorBidi"/>
          <w:sz w:val="24"/>
          <w:szCs w:val="24"/>
        </w:rPr>
        <w:t xml:space="preserve">planning to identify inconsistencies and </w:t>
      </w:r>
      <w:r w:rsidRPr="00F67BB1">
        <w:rPr>
          <w:rFonts w:asciiTheme="majorBidi" w:hAnsiTheme="majorBidi" w:cstheme="majorBidi"/>
          <w:sz w:val="24"/>
          <w:szCs w:val="24"/>
        </w:rPr>
        <w:t>defining corrective actions</w:t>
      </w:r>
      <w:r>
        <w:rPr>
          <w:rFonts w:asciiTheme="majorBidi" w:hAnsiTheme="majorBidi" w:cstheme="majorBidi"/>
          <w:sz w:val="24"/>
          <w:szCs w:val="24"/>
        </w:rPr>
        <w:t xml:space="preserve"> within a specified time period.</w:t>
      </w:r>
    </w:p>
    <w:p w:rsidR="00B244E2" w:rsidRDefault="00B244E2" w:rsidP="00FF0721">
      <w:pPr>
        <w:pStyle w:val="ListParagraph"/>
        <w:numPr>
          <w:ilvl w:val="0"/>
          <w:numId w:val="10"/>
        </w:numPr>
        <w:jc w:val="both"/>
        <w:rPr>
          <w:rFonts w:asciiTheme="majorBidi" w:hAnsiTheme="majorBidi" w:cstheme="majorBidi"/>
          <w:sz w:val="24"/>
          <w:szCs w:val="24"/>
        </w:rPr>
      </w:pPr>
      <w:r>
        <w:rPr>
          <w:rFonts w:asciiTheme="majorBidi" w:hAnsiTheme="majorBidi" w:cstheme="majorBidi"/>
          <w:sz w:val="24"/>
          <w:szCs w:val="24"/>
        </w:rPr>
        <w:t>Various</w:t>
      </w:r>
      <w:r w:rsidRPr="00B244E2">
        <w:rPr>
          <w:rFonts w:asciiTheme="majorBidi" w:hAnsiTheme="majorBidi" w:cstheme="majorBidi"/>
          <w:sz w:val="24"/>
          <w:szCs w:val="24"/>
        </w:rPr>
        <w:t xml:space="preserve"> corrosion threats </w:t>
      </w:r>
      <w:r>
        <w:rPr>
          <w:rFonts w:asciiTheme="majorBidi" w:hAnsiTheme="majorBidi" w:cstheme="majorBidi"/>
          <w:sz w:val="24"/>
          <w:szCs w:val="24"/>
        </w:rPr>
        <w:t>that must be</w:t>
      </w:r>
      <w:r w:rsidRPr="00B244E2">
        <w:rPr>
          <w:rFonts w:asciiTheme="majorBidi" w:hAnsiTheme="majorBidi" w:cstheme="majorBidi"/>
          <w:sz w:val="24"/>
          <w:szCs w:val="24"/>
        </w:rPr>
        <w:t xml:space="preserve"> </w:t>
      </w:r>
      <w:r>
        <w:rPr>
          <w:rFonts w:asciiTheme="majorBidi" w:hAnsiTheme="majorBidi" w:cstheme="majorBidi"/>
          <w:sz w:val="24"/>
          <w:szCs w:val="24"/>
        </w:rPr>
        <w:t>identified</w:t>
      </w:r>
      <w:r w:rsidRPr="00B244E2">
        <w:rPr>
          <w:rFonts w:asciiTheme="majorBidi" w:hAnsiTheme="majorBidi" w:cstheme="majorBidi"/>
          <w:sz w:val="24"/>
          <w:szCs w:val="24"/>
        </w:rPr>
        <w:t>, measure</w:t>
      </w:r>
      <w:r>
        <w:rPr>
          <w:rFonts w:asciiTheme="majorBidi" w:hAnsiTheme="majorBidi" w:cstheme="majorBidi"/>
          <w:sz w:val="24"/>
          <w:szCs w:val="24"/>
        </w:rPr>
        <w:t>d</w:t>
      </w:r>
      <w:r w:rsidRPr="00B244E2">
        <w:rPr>
          <w:rFonts w:asciiTheme="majorBidi" w:hAnsiTheme="majorBidi" w:cstheme="majorBidi"/>
          <w:sz w:val="24"/>
          <w:szCs w:val="24"/>
        </w:rPr>
        <w:t xml:space="preserve"> and record</w:t>
      </w:r>
      <w:r>
        <w:rPr>
          <w:rFonts w:asciiTheme="majorBidi" w:hAnsiTheme="majorBidi" w:cstheme="majorBidi"/>
          <w:sz w:val="24"/>
          <w:szCs w:val="24"/>
        </w:rPr>
        <w:t xml:space="preserve">ed at </w:t>
      </w:r>
      <w:r w:rsidRPr="00B244E2">
        <w:rPr>
          <w:rFonts w:asciiTheme="majorBidi" w:hAnsiTheme="majorBidi" w:cstheme="majorBidi"/>
          <w:sz w:val="24"/>
          <w:szCs w:val="24"/>
        </w:rPr>
        <w:t xml:space="preserve">each company </w:t>
      </w:r>
      <w:r w:rsidR="00FF0721">
        <w:rPr>
          <w:rFonts w:asciiTheme="majorBidi" w:hAnsiTheme="majorBidi" w:cstheme="majorBidi"/>
          <w:sz w:val="24"/>
          <w:szCs w:val="24"/>
        </w:rPr>
        <w:t xml:space="preserve">can be </w:t>
      </w:r>
      <w:r w:rsidR="00FF0721" w:rsidRPr="00FF0721">
        <w:rPr>
          <w:rFonts w:asciiTheme="majorBidi" w:hAnsiTheme="majorBidi" w:cstheme="majorBidi"/>
          <w:sz w:val="24"/>
          <w:szCs w:val="24"/>
        </w:rPr>
        <w:t>categorized as follows:</w:t>
      </w:r>
    </w:p>
    <w:p w:rsidR="00FF0721" w:rsidRDefault="00257C1C" w:rsidP="00257C1C">
      <w:pPr>
        <w:pStyle w:val="ListParagraph"/>
        <w:numPr>
          <w:ilvl w:val="0"/>
          <w:numId w:val="11"/>
        </w:numPr>
        <w:jc w:val="both"/>
        <w:rPr>
          <w:rFonts w:asciiTheme="majorBidi" w:hAnsiTheme="majorBidi" w:cstheme="majorBidi"/>
          <w:sz w:val="24"/>
          <w:szCs w:val="24"/>
        </w:rPr>
      </w:pPr>
      <w:r w:rsidRPr="00257C1C">
        <w:rPr>
          <w:rFonts w:asciiTheme="majorBidi" w:hAnsiTheme="majorBidi" w:cstheme="majorBidi"/>
          <w:sz w:val="24"/>
          <w:szCs w:val="24"/>
        </w:rPr>
        <w:t>Carbon dioxide corrosion</w:t>
      </w:r>
    </w:p>
    <w:p w:rsidR="00257C1C" w:rsidRDefault="00257C1C" w:rsidP="00257C1C">
      <w:pPr>
        <w:pStyle w:val="ListParagraph"/>
        <w:numPr>
          <w:ilvl w:val="0"/>
          <w:numId w:val="11"/>
        </w:numPr>
        <w:jc w:val="both"/>
        <w:rPr>
          <w:rFonts w:asciiTheme="majorBidi" w:hAnsiTheme="majorBidi" w:cstheme="majorBidi"/>
          <w:sz w:val="24"/>
          <w:szCs w:val="24"/>
        </w:rPr>
      </w:pPr>
      <w:r w:rsidRPr="00257C1C">
        <w:rPr>
          <w:rFonts w:asciiTheme="majorBidi" w:hAnsiTheme="majorBidi" w:cstheme="majorBidi"/>
          <w:sz w:val="24"/>
          <w:szCs w:val="24"/>
        </w:rPr>
        <w:t>Hydrogen sulfide corrosion</w:t>
      </w:r>
    </w:p>
    <w:p w:rsidR="00257C1C" w:rsidRDefault="00257C1C" w:rsidP="00257C1C">
      <w:pPr>
        <w:pStyle w:val="ListParagraph"/>
        <w:numPr>
          <w:ilvl w:val="0"/>
          <w:numId w:val="11"/>
        </w:numPr>
        <w:jc w:val="both"/>
        <w:rPr>
          <w:rFonts w:asciiTheme="majorBidi" w:hAnsiTheme="majorBidi" w:cstheme="majorBidi"/>
          <w:sz w:val="24"/>
          <w:szCs w:val="24"/>
        </w:rPr>
      </w:pPr>
      <w:r>
        <w:rPr>
          <w:rFonts w:asciiTheme="majorBidi" w:hAnsiTheme="majorBidi" w:cstheme="majorBidi"/>
          <w:sz w:val="24"/>
          <w:szCs w:val="24"/>
        </w:rPr>
        <w:t xml:space="preserve">Seawater </w:t>
      </w:r>
      <w:r w:rsidRPr="00257C1C">
        <w:rPr>
          <w:rFonts w:asciiTheme="majorBidi" w:hAnsiTheme="majorBidi" w:cstheme="majorBidi"/>
          <w:sz w:val="24"/>
          <w:szCs w:val="24"/>
        </w:rPr>
        <w:t>oxygen corrosion</w:t>
      </w:r>
    </w:p>
    <w:p w:rsidR="00257C1C" w:rsidRPr="00257C1C" w:rsidRDefault="00257C1C" w:rsidP="00257C1C">
      <w:pPr>
        <w:pStyle w:val="ListParagraph"/>
        <w:numPr>
          <w:ilvl w:val="0"/>
          <w:numId w:val="11"/>
        </w:numPr>
        <w:jc w:val="both"/>
        <w:rPr>
          <w:rFonts w:asciiTheme="majorBidi" w:hAnsiTheme="majorBidi" w:cstheme="majorBidi"/>
          <w:sz w:val="24"/>
          <w:szCs w:val="24"/>
        </w:rPr>
      </w:pPr>
      <w:r w:rsidRPr="00257C1C">
        <w:rPr>
          <w:rFonts w:asciiTheme="majorBidi" w:hAnsiTheme="majorBidi" w:cstheme="majorBidi"/>
          <w:sz w:val="24"/>
          <w:szCs w:val="24"/>
        </w:rPr>
        <w:t>Microbial corrosion</w:t>
      </w:r>
    </w:p>
    <w:p w:rsidR="00257C1C" w:rsidRPr="00257C1C" w:rsidRDefault="00257C1C" w:rsidP="00257C1C">
      <w:pPr>
        <w:pStyle w:val="ListParagraph"/>
        <w:numPr>
          <w:ilvl w:val="0"/>
          <w:numId w:val="11"/>
        </w:numPr>
        <w:jc w:val="both"/>
        <w:rPr>
          <w:rFonts w:asciiTheme="majorBidi" w:hAnsiTheme="majorBidi" w:cstheme="majorBidi"/>
          <w:sz w:val="24"/>
          <w:szCs w:val="24"/>
        </w:rPr>
      </w:pPr>
      <w:r w:rsidRPr="00257C1C">
        <w:rPr>
          <w:rFonts w:asciiTheme="majorBidi" w:hAnsiTheme="majorBidi" w:cstheme="majorBidi"/>
          <w:sz w:val="24"/>
          <w:szCs w:val="24"/>
        </w:rPr>
        <w:t>Galvanic corrosion</w:t>
      </w:r>
    </w:p>
    <w:p w:rsidR="00257C1C" w:rsidRDefault="00257C1C" w:rsidP="00257C1C">
      <w:pPr>
        <w:pStyle w:val="ListParagraph"/>
        <w:numPr>
          <w:ilvl w:val="0"/>
          <w:numId w:val="11"/>
        </w:numPr>
        <w:jc w:val="both"/>
        <w:rPr>
          <w:rFonts w:asciiTheme="majorBidi" w:hAnsiTheme="majorBidi" w:cstheme="majorBidi"/>
          <w:sz w:val="24"/>
          <w:szCs w:val="24"/>
        </w:rPr>
      </w:pPr>
      <w:r w:rsidRPr="00257C1C">
        <w:rPr>
          <w:rFonts w:asciiTheme="majorBidi" w:hAnsiTheme="majorBidi" w:cstheme="majorBidi"/>
          <w:sz w:val="24"/>
          <w:szCs w:val="24"/>
        </w:rPr>
        <w:lastRenderedPageBreak/>
        <w:t>Crevice</w:t>
      </w:r>
      <w:r>
        <w:rPr>
          <w:rFonts w:asciiTheme="majorBidi" w:hAnsiTheme="majorBidi" w:cstheme="majorBidi"/>
          <w:sz w:val="24"/>
          <w:szCs w:val="24"/>
        </w:rPr>
        <w:t xml:space="preserve"> </w:t>
      </w:r>
      <w:r w:rsidRPr="00257C1C">
        <w:rPr>
          <w:rFonts w:asciiTheme="majorBidi" w:hAnsiTheme="majorBidi" w:cstheme="majorBidi"/>
          <w:sz w:val="24"/>
          <w:szCs w:val="24"/>
        </w:rPr>
        <w:t>corrosion</w:t>
      </w:r>
      <w:r>
        <w:rPr>
          <w:rFonts w:asciiTheme="majorBidi" w:hAnsiTheme="majorBidi" w:cstheme="majorBidi"/>
          <w:sz w:val="24"/>
          <w:szCs w:val="24"/>
        </w:rPr>
        <w:t xml:space="preserve"> (pipelines, tanks, fittings, etc.</w:t>
      </w:r>
      <w:r w:rsidRPr="00257C1C">
        <w:rPr>
          <w:rFonts w:asciiTheme="majorBidi" w:hAnsiTheme="majorBidi" w:cstheme="majorBidi"/>
          <w:sz w:val="24"/>
          <w:szCs w:val="24"/>
        </w:rPr>
        <w:t>)</w:t>
      </w:r>
    </w:p>
    <w:p w:rsidR="00A97CC7" w:rsidRPr="00A97CC7" w:rsidRDefault="00A97CC7" w:rsidP="00A97CC7">
      <w:pPr>
        <w:pStyle w:val="ListParagraph"/>
        <w:numPr>
          <w:ilvl w:val="0"/>
          <w:numId w:val="11"/>
        </w:numPr>
        <w:jc w:val="both"/>
        <w:rPr>
          <w:rFonts w:asciiTheme="majorBidi" w:hAnsiTheme="majorBidi" w:cstheme="majorBidi"/>
          <w:sz w:val="24"/>
          <w:szCs w:val="24"/>
        </w:rPr>
      </w:pPr>
      <w:r w:rsidRPr="00A97CC7">
        <w:rPr>
          <w:rFonts w:asciiTheme="majorBidi" w:hAnsiTheme="majorBidi" w:cstheme="majorBidi"/>
          <w:sz w:val="24"/>
          <w:szCs w:val="24"/>
        </w:rPr>
        <w:t>Atmospheric corrosion</w:t>
      </w:r>
    </w:p>
    <w:p w:rsidR="00D004E1" w:rsidRDefault="00D004E1" w:rsidP="00D004E1">
      <w:pPr>
        <w:pStyle w:val="ListParagraph"/>
        <w:numPr>
          <w:ilvl w:val="0"/>
          <w:numId w:val="11"/>
        </w:numPr>
        <w:jc w:val="both"/>
        <w:rPr>
          <w:rFonts w:asciiTheme="majorBidi" w:hAnsiTheme="majorBidi" w:cstheme="majorBidi"/>
          <w:sz w:val="24"/>
          <w:szCs w:val="24"/>
        </w:rPr>
      </w:pPr>
      <w:r w:rsidRPr="00D004E1">
        <w:rPr>
          <w:rFonts w:asciiTheme="majorBidi" w:hAnsiTheme="majorBidi" w:cstheme="majorBidi"/>
          <w:sz w:val="24"/>
          <w:szCs w:val="24"/>
        </w:rPr>
        <w:t>Stress corrosion cracking (SCC)</w:t>
      </w:r>
    </w:p>
    <w:p w:rsidR="00A97CC7" w:rsidRPr="00A97CC7" w:rsidRDefault="00A97CC7" w:rsidP="00D004E1">
      <w:pPr>
        <w:pStyle w:val="ListParagraph"/>
        <w:numPr>
          <w:ilvl w:val="0"/>
          <w:numId w:val="11"/>
        </w:numPr>
        <w:jc w:val="both"/>
        <w:rPr>
          <w:rFonts w:asciiTheme="majorBidi" w:hAnsiTheme="majorBidi" w:cstheme="majorBidi"/>
          <w:sz w:val="24"/>
          <w:szCs w:val="24"/>
        </w:rPr>
      </w:pPr>
      <w:r w:rsidRPr="00A97CC7">
        <w:rPr>
          <w:rFonts w:asciiTheme="majorBidi" w:hAnsiTheme="majorBidi" w:cstheme="majorBidi"/>
          <w:sz w:val="24"/>
          <w:szCs w:val="24"/>
        </w:rPr>
        <w:t>Local corrosion</w:t>
      </w:r>
    </w:p>
    <w:p w:rsidR="00257C1C" w:rsidRDefault="00D004E1" w:rsidP="00D004E1">
      <w:pPr>
        <w:pStyle w:val="ListParagraph"/>
        <w:numPr>
          <w:ilvl w:val="0"/>
          <w:numId w:val="11"/>
        </w:numPr>
        <w:jc w:val="both"/>
        <w:rPr>
          <w:rFonts w:asciiTheme="majorBidi" w:hAnsiTheme="majorBidi" w:cstheme="majorBidi"/>
          <w:sz w:val="24"/>
          <w:szCs w:val="24"/>
        </w:rPr>
      </w:pPr>
      <w:r w:rsidRPr="00D004E1">
        <w:rPr>
          <w:rFonts w:asciiTheme="majorBidi" w:hAnsiTheme="majorBidi" w:cstheme="majorBidi"/>
          <w:sz w:val="24"/>
          <w:szCs w:val="24"/>
        </w:rPr>
        <w:t>Corrosion</w:t>
      </w:r>
      <w:r>
        <w:rPr>
          <w:rFonts w:asciiTheme="majorBidi" w:hAnsiTheme="majorBidi" w:cstheme="majorBidi"/>
          <w:sz w:val="24"/>
          <w:szCs w:val="24"/>
        </w:rPr>
        <w:t xml:space="preserve"> w</w:t>
      </w:r>
      <w:r w:rsidRPr="00D004E1">
        <w:rPr>
          <w:rFonts w:asciiTheme="majorBidi" w:hAnsiTheme="majorBidi" w:cstheme="majorBidi"/>
          <w:sz w:val="24"/>
          <w:szCs w:val="24"/>
        </w:rPr>
        <w:t>ear</w:t>
      </w:r>
    </w:p>
    <w:p w:rsidR="00FF0721" w:rsidRDefault="00872B54" w:rsidP="00E91A6A">
      <w:pPr>
        <w:pStyle w:val="ListParagraph"/>
        <w:numPr>
          <w:ilvl w:val="0"/>
          <w:numId w:val="12"/>
        </w:numPr>
        <w:jc w:val="both"/>
        <w:rPr>
          <w:rFonts w:asciiTheme="majorBidi" w:hAnsiTheme="majorBidi" w:cstheme="majorBidi"/>
          <w:sz w:val="24"/>
          <w:szCs w:val="24"/>
        </w:rPr>
      </w:pPr>
      <w:r w:rsidRPr="001D0048">
        <w:rPr>
          <w:rFonts w:asciiTheme="majorBidi" w:hAnsiTheme="majorBidi" w:cstheme="majorBidi"/>
          <w:sz w:val="24"/>
          <w:szCs w:val="24"/>
        </w:rPr>
        <w:t>Technological inspection and risk management procedures should cover all threats related to the physical assets of a company, including all general, localized and galvanic corrosions,</w:t>
      </w:r>
      <w:r w:rsidRPr="00872B54">
        <w:t xml:space="preserve"> </w:t>
      </w:r>
      <w:r w:rsidRPr="001D0048">
        <w:rPr>
          <w:rFonts w:asciiTheme="majorBidi" w:hAnsiTheme="majorBidi" w:cstheme="majorBidi"/>
          <w:sz w:val="24"/>
          <w:szCs w:val="24"/>
        </w:rPr>
        <w:t>environment</w:t>
      </w:r>
      <w:r w:rsidR="001D0048" w:rsidRPr="001D0048">
        <w:rPr>
          <w:rFonts w:asciiTheme="majorBidi" w:hAnsiTheme="majorBidi" w:cstheme="majorBidi"/>
          <w:sz w:val="24"/>
          <w:szCs w:val="24"/>
        </w:rPr>
        <w:t>al cracking</w:t>
      </w:r>
      <w:r w:rsidRPr="001D0048">
        <w:rPr>
          <w:rFonts w:asciiTheme="majorBidi" w:hAnsiTheme="majorBidi" w:cstheme="majorBidi"/>
          <w:sz w:val="24"/>
          <w:szCs w:val="24"/>
        </w:rPr>
        <w:t xml:space="preserve">, </w:t>
      </w:r>
      <w:r w:rsidR="001D0048" w:rsidRPr="001D0048">
        <w:rPr>
          <w:rFonts w:asciiTheme="majorBidi" w:hAnsiTheme="majorBidi" w:cstheme="majorBidi"/>
          <w:sz w:val="24"/>
          <w:szCs w:val="24"/>
        </w:rPr>
        <w:t>stress corrosion cracking</w:t>
      </w:r>
      <w:r w:rsidRPr="001D0048">
        <w:rPr>
          <w:rFonts w:asciiTheme="majorBidi" w:hAnsiTheme="majorBidi" w:cstheme="majorBidi"/>
          <w:sz w:val="24"/>
          <w:szCs w:val="24"/>
        </w:rPr>
        <w:t>, hydrogen</w:t>
      </w:r>
      <w:r w:rsidR="001D0048" w:rsidRPr="001D0048">
        <w:rPr>
          <w:rFonts w:asciiTheme="majorBidi" w:hAnsiTheme="majorBidi" w:cstheme="majorBidi"/>
          <w:sz w:val="24"/>
          <w:szCs w:val="24"/>
        </w:rPr>
        <w:t xml:space="preserve"> cracking</w:t>
      </w:r>
      <w:r w:rsidRPr="001D0048">
        <w:rPr>
          <w:rFonts w:asciiTheme="majorBidi" w:hAnsiTheme="majorBidi" w:cstheme="majorBidi"/>
          <w:sz w:val="24"/>
          <w:szCs w:val="24"/>
        </w:rPr>
        <w:t>,</w:t>
      </w:r>
      <w:r w:rsidR="001D0048" w:rsidRPr="001D0048">
        <w:rPr>
          <w:rFonts w:asciiTheme="majorBidi" w:hAnsiTheme="majorBidi" w:cstheme="majorBidi"/>
          <w:sz w:val="24"/>
          <w:szCs w:val="24"/>
        </w:rPr>
        <w:t xml:space="preserve"> sulfide stress cracking, fatigue and other threatening factors such as corrosion wear, cavitation erosion-corrosion, and vibration fatigue and </w:t>
      </w:r>
      <w:proofErr w:type="spellStart"/>
      <w:r w:rsidR="001D0048" w:rsidRPr="001D0048">
        <w:rPr>
          <w:rFonts w:asciiTheme="majorBidi" w:hAnsiTheme="majorBidi" w:cstheme="majorBidi"/>
          <w:sz w:val="24"/>
          <w:szCs w:val="24"/>
        </w:rPr>
        <w:t>embrittlement</w:t>
      </w:r>
      <w:proofErr w:type="spellEnd"/>
      <w:r w:rsidR="001D0048">
        <w:rPr>
          <w:rFonts w:asciiTheme="majorBidi" w:hAnsiTheme="majorBidi" w:cstheme="majorBidi"/>
          <w:sz w:val="24"/>
          <w:szCs w:val="24"/>
        </w:rPr>
        <w:t>.</w:t>
      </w:r>
      <w:r w:rsidR="00E91A6A">
        <w:rPr>
          <w:rFonts w:asciiTheme="majorBidi" w:hAnsiTheme="majorBidi" w:cstheme="majorBidi"/>
          <w:sz w:val="24"/>
          <w:szCs w:val="24"/>
        </w:rPr>
        <w:t xml:space="preserve"> These </w:t>
      </w:r>
      <w:r w:rsidR="00E91A6A" w:rsidRPr="001D0048">
        <w:rPr>
          <w:rFonts w:asciiTheme="majorBidi" w:hAnsiTheme="majorBidi" w:cstheme="majorBidi"/>
          <w:sz w:val="24"/>
          <w:szCs w:val="24"/>
        </w:rPr>
        <w:t>procedures</w:t>
      </w:r>
      <w:r w:rsidR="00E91A6A">
        <w:rPr>
          <w:rFonts w:asciiTheme="majorBidi" w:hAnsiTheme="majorBidi" w:cstheme="majorBidi"/>
          <w:sz w:val="24"/>
          <w:szCs w:val="24"/>
        </w:rPr>
        <w:t xml:space="preserve"> should be</w:t>
      </w:r>
      <w:r w:rsidR="00E91A6A" w:rsidRPr="00E91A6A">
        <w:rPr>
          <w:rFonts w:asciiTheme="majorBidi" w:hAnsiTheme="majorBidi" w:cstheme="majorBidi"/>
          <w:sz w:val="24"/>
          <w:szCs w:val="24"/>
        </w:rPr>
        <w:t xml:space="preserve"> defined and implemented </w:t>
      </w:r>
      <w:r w:rsidR="00E91A6A">
        <w:rPr>
          <w:rFonts w:asciiTheme="majorBidi" w:hAnsiTheme="majorBidi" w:cstheme="majorBidi"/>
          <w:sz w:val="24"/>
          <w:szCs w:val="24"/>
        </w:rPr>
        <w:t xml:space="preserve">in </w:t>
      </w:r>
      <w:r w:rsidR="00641BA2">
        <w:rPr>
          <w:rFonts w:asciiTheme="majorBidi" w:hAnsiTheme="majorBidi" w:cstheme="majorBidi"/>
          <w:sz w:val="24"/>
          <w:szCs w:val="24"/>
        </w:rPr>
        <w:t>accordance</w:t>
      </w:r>
      <w:r w:rsidR="00E91A6A">
        <w:rPr>
          <w:rFonts w:asciiTheme="majorBidi" w:hAnsiTheme="majorBidi" w:cstheme="majorBidi"/>
          <w:sz w:val="24"/>
          <w:szCs w:val="24"/>
        </w:rPr>
        <w:t xml:space="preserve"> with</w:t>
      </w:r>
      <w:r w:rsidR="00E91A6A" w:rsidRPr="00E91A6A">
        <w:rPr>
          <w:rFonts w:asciiTheme="majorBidi" w:hAnsiTheme="majorBidi" w:cstheme="majorBidi"/>
          <w:sz w:val="24"/>
          <w:szCs w:val="24"/>
        </w:rPr>
        <w:t xml:space="preserve"> the RBI standard.</w:t>
      </w:r>
    </w:p>
    <w:p w:rsidR="00E91A6A" w:rsidRDefault="005F6ED9" w:rsidP="005F6ED9">
      <w:pPr>
        <w:pStyle w:val="ListParagraph"/>
        <w:numPr>
          <w:ilvl w:val="0"/>
          <w:numId w:val="12"/>
        </w:numPr>
        <w:jc w:val="both"/>
        <w:rPr>
          <w:rFonts w:asciiTheme="majorBidi" w:hAnsiTheme="majorBidi" w:cstheme="majorBidi"/>
          <w:sz w:val="24"/>
          <w:szCs w:val="24"/>
        </w:rPr>
      </w:pPr>
      <w:r w:rsidRPr="00641BA2">
        <w:rPr>
          <w:rFonts w:asciiTheme="majorBidi" w:hAnsiTheme="majorBidi" w:cstheme="majorBidi"/>
          <w:sz w:val="24"/>
          <w:szCs w:val="24"/>
        </w:rPr>
        <w:t xml:space="preserve">A qualified person or a specialized company </w:t>
      </w:r>
      <w:r>
        <w:rPr>
          <w:rFonts w:asciiTheme="majorBidi" w:hAnsiTheme="majorBidi" w:cstheme="majorBidi"/>
          <w:sz w:val="24"/>
          <w:szCs w:val="24"/>
        </w:rPr>
        <w:t>should conduct (and regularly review) necessary q</w:t>
      </w:r>
      <w:r w:rsidR="00641BA2" w:rsidRPr="00641BA2">
        <w:rPr>
          <w:rFonts w:asciiTheme="majorBidi" w:hAnsiTheme="majorBidi" w:cstheme="majorBidi"/>
          <w:sz w:val="24"/>
          <w:szCs w:val="24"/>
        </w:rPr>
        <w:t xml:space="preserve">uantitative </w:t>
      </w:r>
      <w:r>
        <w:rPr>
          <w:rFonts w:asciiTheme="majorBidi" w:hAnsiTheme="majorBidi" w:cstheme="majorBidi"/>
          <w:sz w:val="24"/>
          <w:szCs w:val="24"/>
        </w:rPr>
        <w:t xml:space="preserve">risk assessments/prioritizations </w:t>
      </w:r>
      <w:r w:rsidR="00641BA2" w:rsidRPr="00641BA2">
        <w:rPr>
          <w:rFonts w:asciiTheme="majorBidi" w:hAnsiTheme="majorBidi" w:cstheme="majorBidi"/>
          <w:sz w:val="24"/>
          <w:szCs w:val="24"/>
        </w:rPr>
        <w:t xml:space="preserve">as </w:t>
      </w:r>
      <w:r>
        <w:rPr>
          <w:rFonts w:asciiTheme="majorBidi" w:hAnsiTheme="majorBidi" w:cstheme="majorBidi"/>
          <w:sz w:val="24"/>
          <w:szCs w:val="24"/>
        </w:rPr>
        <w:t>a</w:t>
      </w:r>
      <w:r w:rsidR="00641BA2" w:rsidRPr="00641BA2">
        <w:rPr>
          <w:rFonts w:asciiTheme="majorBidi" w:hAnsiTheme="majorBidi" w:cstheme="majorBidi"/>
          <w:sz w:val="24"/>
          <w:szCs w:val="24"/>
        </w:rPr>
        <w:t xml:space="preserve"> basis for </w:t>
      </w:r>
      <w:r w:rsidRPr="00641BA2">
        <w:rPr>
          <w:rFonts w:asciiTheme="majorBidi" w:hAnsiTheme="majorBidi" w:cstheme="majorBidi"/>
          <w:sz w:val="24"/>
          <w:szCs w:val="24"/>
        </w:rPr>
        <w:t xml:space="preserve">planning </w:t>
      </w:r>
      <w:r w:rsidR="00641BA2" w:rsidRPr="00641BA2">
        <w:rPr>
          <w:rFonts w:asciiTheme="majorBidi" w:hAnsiTheme="majorBidi" w:cstheme="majorBidi"/>
          <w:sz w:val="24"/>
          <w:szCs w:val="24"/>
        </w:rPr>
        <w:t>risk-based inspection</w:t>
      </w:r>
      <w:r>
        <w:rPr>
          <w:rFonts w:asciiTheme="majorBidi" w:hAnsiTheme="majorBidi" w:cstheme="majorBidi"/>
          <w:sz w:val="24"/>
          <w:szCs w:val="24"/>
        </w:rPr>
        <w:t>s</w:t>
      </w:r>
      <w:r w:rsidR="00641BA2" w:rsidRPr="00641BA2">
        <w:rPr>
          <w:rFonts w:asciiTheme="majorBidi" w:hAnsiTheme="majorBidi" w:cstheme="majorBidi"/>
          <w:sz w:val="24"/>
          <w:szCs w:val="24"/>
        </w:rPr>
        <w:t xml:space="preserve"> (RBI)</w:t>
      </w:r>
      <w:r>
        <w:rPr>
          <w:rFonts w:asciiTheme="majorBidi" w:hAnsiTheme="majorBidi" w:cstheme="majorBidi"/>
          <w:sz w:val="24"/>
          <w:szCs w:val="24"/>
        </w:rPr>
        <w:t>.</w:t>
      </w:r>
    </w:p>
    <w:p w:rsidR="005F6ED9" w:rsidRDefault="003D18BA" w:rsidP="00226398">
      <w:pPr>
        <w:pStyle w:val="ListParagraph"/>
        <w:numPr>
          <w:ilvl w:val="0"/>
          <w:numId w:val="12"/>
        </w:numPr>
        <w:jc w:val="both"/>
        <w:rPr>
          <w:rFonts w:asciiTheme="majorBidi" w:hAnsiTheme="majorBidi" w:cstheme="majorBidi"/>
          <w:sz w:val="24"/>
          <w:szCs w:val="24"/>
        </w:rPr>
      </w:pPr>
      <w:r>
        <w:rPr>
          <w:rFonts w:asciiTheme="majorBidi" w:hAnsiTheme="majorBidi" w:cstheme="majorBidi"/>
          <w:sz w:val="24"/>
          <w:szCs w:val="24"/>
        </w:rPr>
        <w:t>To properly manage</w:t>
      </w:r>
      <w:r w:rsidRPr="003D18BA">
        <w:rPr>
          <w:rFonts w:asciiTheme="majorBidi" w:hAnsiTheme="majorBidi" w:cstheme="majorBidi"/>
          <w:sz w:val="24"/>
          <w:szCs w:val="24"/>
        </w:rPr>
        <w:t xml:space="preserve"> corrosion</w:t>
      </w:r>
      <w:r>
        <w:rPr>
          <w:rFonts w:asciiTheme="majorBidi" w:hAnsiTheme="majorBidi" w:cstheme="majorBidi"/>
          <w:sz w:val="24"/>
          <w:szCs w:val="24"/>
        </w:rPr>
        <w:t xml:space="preserve"> risks</w:t>
      </w:r>
      <w:r w:rsidRPr="003D18BA">
        <w:rPr>
          <w:rFonts w:asciiTheme="majorBidi" w:hAnsiTheme="majorBidi" w:cstheme="majorBidi"/>
          <w:sz w:val="24"/>
          <w:szCs w:val="24"/>
        </w:rPr>
        <w:t xml:space="preserve">, </w:t>
      </w:r>
      <w:r>
        <w:rPr>
          <w:rFonts w:asciiTheme="majorBidi" w:hAnsiTheme="majorBidi" w:cstheme="majorBidi"/>
          <w:sz w:val="24"/>
          <w:szCs w:val="24"/>
        </w:rPr>
        <w:t>t</w:t>
      </w:r>
      <w:r w:rsidRPr="003D18BA">
        <w:rPr>
          <w:rFonts w:asciiTheme="majorBidi" w:hAnsiTheme="majorBidi" w:cstheme="majorBidi"/>
          <w:sz w:val="24"/>
          <w:szCs w:val="24"/>
        </w:rPr>
        <w:t xml:space="preserve">echnical inspection </w:t>
      </w:r>
      <w:r>
        <w:rPr>
          <w:rFonts w:asciiTheme="majorBidi" w:hAnsiTheme="majorBidi" w:cstheme="majorBidi"/>
          <w:sz w:val="24"/>
          <w:szCs w:val="24"/>
        </w:rPr>
        <w:t>and corrosion</w:t>
      </w:r>
      <w:r w:rsidRPr="003D18BA">
        <w:rPr>
          <w:rFonts w:asciiTheme="majorBidi" w:hAnsiTheme="majorBidi" w:cstheme="majorBidi"/>
          <w:sz w:val="24"/>
          <w:szCs w:val="24"/>
        </w:rPr>
        <w:t xml:space="preserve"> departments </w:t>
      </w:r>
      <w:r>
        <w:rPr>
          <w:rFonts w:asciiTheme="majorBidi" w:hAnsiTheme="majorBidi" w:cstheme="majorBidi"/>
          <w:sz w:val="24"/>
          <w:szCs w:val="24"/>
        </w:rPr>
        <w:t xml:space="preserve">of each company should </w:t>
      </w:r>
      <w:r w:rsidRPr="003D18BA">
        <w:rPr>
          <w:rFonts w:asciiTheme="majorBidi" w:hAnsiTheme="majorBidi" w:cstheme="majorBidi"/>
          <w:sz w:val="24"/>
          <w:szCs w:val="24"/>
        </w:rPr>
        <w:t>plan, formulate and implement corrosion m</w:t>
      </w:r>
      <w:r w:rsidR="00226398">
        <w:rPr>
          <w:rFonts w:asciiTheme="majorBidi" w:hAnsiTheme="majorBidi" w:cstheme="majorBidi"/>
          <w:sz w:val="24"/>
          <w:szCs w:val="24"/>
        </w:rPr>
        <w:t>onitoring and control programs. These programs</w:t>
      </w:r>
      <w:r w:rsidR="00226398" w:rsidRPr="003D18BA">
        <w:rPr>
          <w:rFonts w:asciiTheme="majorBidi" w:hAnsiTheme="majorBidi" w:cstheme="majorBidi"/>
          <w:sz w:val="24"/>
          <w:szCs w:val="24"/>
        </w:rPr>
        <w:t xml:space="preserve"> </w:t>
      </w:r>
      <w:r w:rsidR="00226398">
        <w:rPr>
          <w:rFonts w:asciiTheme="majorBidi" w:hAnsiTheme="majorBidi" w:cstheme="majorBidi"/>
          <w:sz w:val="24"/>
          <w:szCs w:val="24"/>
        </w:rPr>
        <w:t xml:space="preserve">should include </w:t>
      </w:r>
      <w:r w:rsidRPr="003D18BA">
        <w:rPr>
          <w:rFonts w:asciiTheme="majorBidi" w:hAnsiTheme="majorBidi" w:cstheme="majorBidi"/>
          <w:sz w:val="24"/>
          <w:szCs w:val="24"/>
        </w:rPr>
        <w:t xml:space="preserve">measurable </w:t>
      </w:r>
      <w:r w:rsidR="00901A84">
        <w:rPr>
          <w:rFonts w:asciiTheme="majorBidi" w:hAnsiTheme="majorBidi" w:cstheme="majorBidi"/>
          <w:sz w:val="24"/>
          <w:szCs w:val="24"/>
        </w:rPr>
        <w:t>working procedures</w:t>
      </w:r>
      <w:r w:rsidRPr="003D18BA">
        <w:rPr>
          <w:rFonts w:asciiTheme="majorBidi" w:hAnsiTheme="majorBidi" w:cstheme="majorBidi"/>
          <w:sz w:val="24"/>
          <w:szCs w:val="24"/>
        </w:rPr>
        <w:t xml:space="preserve"> for monitoring </w:t>
      </w:r>
      <w:r w:rsidR="00901A84">
        <w:rPr>
          <w:rFonts w:asciiTheme="majorBidi" w:hAnsiTheme="majorBidi" w:cstheme="majorBidi"/>
          <w:sz w:val="24"/>
          <w:szCs w:val="24"/>
        </w:rPr>
        <w:t>their frequencies</w:t>
      </w:r>
      <w:r w:rsidRPr="003D18BA">
        <w:rPr>
          <w:rFonts w:asciiTheme="majorBidi" w:hAnsiTheme="majorBidi" w:cstheme="majorBidi"/>
          <w:sz w:val="24"/>
          <w:szCs w:val="24"/>
        </w:rPr>
        <w:t>, assess</w:t>
      </w:r>
      <w:r w:rsidR="00901A84">
        <w:rPr>
          <w:rFonts w:asciiTheme="majorBidi" w:hAnsiTheme="majorBidi" w:cstheme="majorBidi"/>
          <w:sz w:val="24"/>
          <w:szCs w:val="24"/>
        </w:rPr>
        <w:t>ing existing risks and determining</w:t>
      </w:r>
      <w:r w:rsidRPr="003D18BA">
        <w:rPr>
          <w:rFonts w:asciiTheme="majorBidi" w:hAnsiTheme="majorBidi" w:cstheme="majorBidi"/>
          <w:sz w:val="24"/>
          <w:szCs w:val="24"/>
        </w:rPr>
        <w:t xml:space="preserve"> corrective </w:t>
      </w:r>
      <w:r w:rsidR="00901A84">
        <w:rPr>
          <w:rFonts w:asciiTheme="majorBidi" w:hAnsiTheme="majorBidi" w:cstheme="majorBidi"/>
          <w:sz w:val="24"/>
          <w:szCs w:val="24"/>
        </w:rPr>
        <w:t>measures</w:t>
      </w:r>
      <w:r w:rsidRPr="003D18BA">
        <w:rPr>
          <w:rFonts w:asciiTheme="majorBidi" w:hAnsiTheme="majorBidi" w:cstheme="majorBidi"/>
          <w:sz w:val="24"/>
          <w:szCs w:val="24"/>
        </w:rPr>
        <w:t xml:space="preserve"> within a specified time</w:t>
      </w:r>
      <w:r w:rsidR="00901A84">
        <w:rPr>
          <w:rFonts w:asciiTheme="majorBidi" w:hAnsiTheme="majorBidi" w:cstheme="majorBidi"/>
          <w:sz w:val="24"/>
          <w:szCs w:val="24"/>
        </w:rPr>
        <w:t>, prioritizing risks</w:t>
      </w:r>
      <w:r w:rsidRPr="003D18BA">
        <w:rPr>
          <w:rFonts w:asciiTheme="majorBidi" w:hAnsiTheme="majorBidi" w:cstheme="majorBidi"/>
          <w:sz w:val="24"/>
          <w:szCs w:val="24"/>
        </w:rPr>
        <w:t xml:space="preserve"> and</w:t>
      </w:r>
      <w:r w:rsidR="00901A84">
        <w:rPr>
          <w:rFonts w:asciiTheme="majorBidi" w:hAnsiTheme="majorBidi" w:cstheme="majorBidi"/>
          <w:sz w:val="24"/>
          <w:szCs w:val="24"/>
        </w:rPr>
        <w:t xml:space="preserve"> </w:t>
      </w:r>
      <w:r w:rsidR="00226398">
        <w:rPr>
          <w:rFonts w:asciiTheme="majorBidi" w:hAnsiTheme="majorBidi" w:cstheme="majorBidi"/>
          <w:sz w:val="24"/>
          <w:szCs w:val="24"/>
        </w:rPr>
        <w:t>determining the</w:t>
      </w:r>
      <w:r w:rsidR="00901A84" w:rsidRPr="00901A84">
        <w:rPr>
          <w:rFonts w:asciiTheme="majorBidi" w:hAnsiTheme="majorBidi" w:cstheme="majorBidi"/>
          <w:sz w:val="24"/>
          <w:szCs w:val="24"/>
        </w:rPr>
        <w:t xml:space="preserve"> </w:t>
      </w:r>
      <w:r w:rsidR="00901A84" w:rsidRPr="003D18BA">
        <w:rPr>
          <w:rFonts w:asciiTheme="majorBidi" w:hAnsiTheme="majorBidi" w:cstheme="majorBidi"/>
          <w:sz w:val="24"/>
          <w:szCs w:val="24"/>
        </w:rPr>
        <w:t>corrosion</w:t>
      </w:r>
      <w:r w:rsidRPr="003D18BA">
        <w:rPr>
          <w:rFonts w:asciiTheme="majorBidi" w:hAnsiTheme="majorBidi" w:cstheme="majorBidi"/>
          <w:sz w:val="24"/>
          <w:szCs w:val="24"/>
        </w:rPr>
        <w:t xml:space="preserve"> control matrix.</w:t>
      </w:r>
    </w:p>
    <w:p w:rsidR="00901A84" w:rsidRDefault="00E81340" w:rsidP="006224E7">
      <w:pPr>
        <w:pStyle w:val="ListParagraph"/>
        <w:numPr>
          <w:ilvl w:val="0"/>
          <w:numId w:val="12"/>
        </w:numPr>
        <w:jc w:val="both"/>
        <w:rPr>
          <w:rFonts w:asciiTheme="majorBidi" w:hAnsiTheme="majorBidi" w:cstheme="majorBidi"/>
          <w:sz w:val="24"/>
          <w:szCs w:val="24"/>
        </w:rPr>
      </w:pPr>
      <w:r w:rsidRPr="00E81340">
        <w:rPr>
          <w:rFonts w:asciiTheme="majorBidi" w:hAnsiTheme="majorBidi" w:cstheme="majorBidi"/>
          <w:sz w:val="24"/>
          <w:szCs w:val="24"/>
        </w:rPr>
        <w:t xml:space="preserve">The main methods </w:t>
      </w:r>
      <w:r>
        <w:rPr>
          <w:rFonts w:asciiTheme="majorBidi" w:hAnsiTheme="majorBidi" w:cstheme="majorBidi"/>
          <w:sz w:val="24"/>
          <w:szCs w:val="24"/>
        </w:rPr>
        <w:t>used to mitigate</w:t>
      </w:r>
      <w:r w:rsidRPr="00E81340">
        <w:rPr>
          <w:rFonts w:asciiTheme="majorBidi" w:hAnsiTheme="majorBidi" w:cstheme="majorBidi"/>
          <w:sz w:val="24"/>
          <w:szCs w:val="24"/>
        </w:rPr>
        <w:t xml:space="preserve"> corrosion thr</w:t>
      </w:r>
      <w:r>
        <w:rPr>
          <w:rFonts w:asciiTheme="majorBidi" w:hAnsiTheme="majorBidi" w:cstheme="majorBidi"/>
          <w:sz w:val="24"/>
          <w:szCs w:val="24"/>
        </w:rPr>
        <w:t xml:space="preserve">eats include three major parts: </w:t>
      </w:r>
      <w:r w:rsidRPr="00E81340">
        <w:rPr>
          <w:rFonts w:asciiTheme="majorBidi" w:hAnsiTheme="majorBidi" w:cstheme="majorBidi"/>
          <w:sz w:val="24"/>
          <w:szCs w:val="24"/>
        </w:rPr>
        <w:t>management</w:t>
      </w:r>
      <w:r>
        <w:rPr>
          <w:rFonts w:asciiTheme="majorBidi" w:hAnsiTheme="majorBidi" w:cstheme="majorBidi"/>
          <w:sz w:val="24"/>
          <w:szCs w:val="24"/>
        </w:rPr>
        <w:t xml:space="preserve"> of </w:t>
      </w:r>
      <w:r w:rsidRPr="00E81340">
        <w:rPr>
          <w:rFonts w:asciiTheme="majorBidi" w:hAnsiTheme="majorBidi" w:cstheme="majorBidi"/>
          <w:sz w:val="24"/>
          <w:szCs w:val="24"/>
        </w:rPr>
        <w:t>chemical</w:t>
      </w:r>
      <w:r>
        <w:rPr>
          <w:rFonts w:asciiTheme="majorBidi" w:hAnsiTheme="majorBidi" w:cstheme="majorBidi"/>
          <w:sz w:val="24"/>
          <w:szCs w:val="24"/>
        </w:rPr>
        <w:t xml:space="preserve"> operations</w:t>
      </w:r>
      <w:r w:rsidRPr="00E81340">
        <w:rPr>
          <w:rFonts w:asciiTheme="majorBidi" w:hAnsiTheme="majorBidi" w:cstheme="majorBidi"/>
          <w:sz w:val="24"/>
          <w:szCs w:val="24"/>
        </w:rPr>
        <w:t xml:space="preserve">, mitigating corrosion </w:t>
      </w:r>
      <w:r w:rsidR="006224E7">
        <w:rPr>
          <w:rFonts w:asciiTheme="majorBidi" w:hAnsiTheme="majorBidi" w:cstheme="majorBidi"/>
          <w:sz w:val="24"/>
          <w:szCs w:val="24"/>
        </w:rPr>
        <w:t>by</w:t>
      </w:r>
      <w:r w:rsidRPr="00E81340">
        <w:rPr>
          <w:rFonts w:asciiTheme="majorBidi" w:hAnsiTheme="majorBidi" w:cstheme="majorBidi"/>
          <w:sz w:val="24"/>
          <w:szCs w:val="24"/>
        </w:rPr>
        <w:t xml:space="preserve"> coatings and mitigating corrosion </w:t>
      </w:r>
      <w:r w:rsidR="006224E7">
        <w:rPr>
          <w:rFonts w:asciiTheme="majorBidi" w:hAnsiTheme="majorBidi" w:cstheme="majorBidi"/>
          <w:sz w:val="24"/>
          <w:szCs w:val="24"/>
        </w:rPr>
        <w:t>by</w:t>
      </w:r>
      <w:r w:rsidRPr="00E81340">
        <w:rPr>
          <w:rFonts w:asciiTheme="majorBidi" w:hAnsiTheme="majorBidi" w:cstheme="majorBidi"/>
          <w:sz w:val="24"/>
          <w:szCs w:val="24"/>
        </w:rPr>
        <w:t xml:space="preserve"> </w:t>
      </w:r>
      <w:proofErr w:type="spellStart"/>
      <w:r>
        <w:rPr>
          <w:rFonts w:asciiTheme="majorBidi" w:hAnsiTheme="majorBidi" w:cstheme="majorBidi"/>
          <w:sz w:val="24"/>
          <w:szCs w:val="24"/>
        </w:rPr>
        <w:t>cathodic</w:t>
      </w:r>
      <w:proofErr w:type="spellEnd"/>
      <w:r>
        <w:rPr>
          <w:rFonts w:asciiTheme="majorBidi" w:hAnsiTheme="majorBidi" w:cstheme="majorBidi"/>
          <w:sz w:val="24"/>
          <w:szCs w:val="24"/>
        </w:rPr>
        <w:t xml:space="preserve"> </w:t>
      </w:r>
      <w:r w:rsidRPr="00E81340">
        <w:rPr>
          <w:rFonts w:asciiTheme="majorBidi" w:hAnsiTheme="majorBidi" w:cstheme="majorBidi"/>
          <w:sz w:val="24"/>
          <w:szCs w:val="24"/>
        </w:rPr>
        <w:t>protection.</w:t>
      </w:r>
    </w:p>
    <w:p w:rsidR="00E81340" w:rsidRDefault="00DD1F28" w:rsidP="00DD1F28">
      <w:pPr>
        <w:pStyle w:val="ListParagraph"/>
        <w:numPr>
          <w:ilvl w:val="0"/>
          <w:numId w:val="12"/>
        </w:numPr>
        <w:jc w:val="both"/>
        <w:rPr>
          <w:rFonts w:asciiTheme="majorBidi" w:hAnsiTheme="majorBidi" w:cstheme="majorBidi"/>
          <w:sz w:val="24"/>
          <w:szCs w:val="24"/>
        </w:rPr>
      </w:pPr>
      <w:r>
        <w:rPr>
          <w:rFonts w:asciiTheme="majorBidi" w:hAnsiTheme="majorBidi" w:cstheme="majorBidi"/>
          <w:sz w:val="24"/>
          <w:szCs w:val="24"/>
        </w:rPr>
        <w:t>The NIOC’s s</w:t>
      </w:r>
      <w:r w:rsidRPr="00DD1F28">
        <w:rPr>
          <w:rFonts w:asciiTheme="majorBidi" w:hAnsiTheme="majorBidi" w:cstheme="majorBidi"/>
          <w:sz w:val="24"/>
          <w:szCs w:val="24"/>
        </w:rPr>
        <w:t xml:space="preserve">ubsidiaries and subsidiaries should </w:t>
      </w:r>
      <w:r>
        <w:rPr>
          <w:rFonts w:asciiTheme="majorBidi" w:hAnsiTheme="majorBidi" w:cstheme="majorBidi"/>
          <w:sz w:val="24"/>
          <w:szCs w:val="24"/>
        </w:rPr>
        <w:t>define and implement</w:t>
      </w:r>
      <w:r w:rsidRPr="00DD1F28">
        <w:rPr>
          <w:rFonts w:asciiTheme="majorBidi" w:hAnsiTheme="majorBidi" w:cstheme="majorBidi"/>
          <w:sz w:val="24"/>
          <w:szCs w:val="24"/>
        </w:rPr>
        <w:t xml:space="preserve"> targeted and effective projects based on the results of </w:t>
      </w:r>
      <w:r>
        <w:rPr>
          <w:rFonts w:asciiTheme="majorBidi" w:hAnsiTheme="majorBidi" w:cstheme="majorBidi"/>
          <w:sz w:val="24"/>
          <w:szCs w:val="24"/>
        </w:rPr>
        <w:t xml:space="preserve">corrosion </w:t>
      </w:r>
      <w:r w:rsidRPr="00DD1F28">
        <w:rPr>
          <w:rFonts w:asciiTheme="majorBidi" w:hAnsiTheme="majorBidi" w:cstheme="majorBidi"/>
          <w:sz w:val="24"/>
          <w:szCs w:val="24"/>
        </w:rPr>
        <w:t xml:space="preserve">risk studies and </w:t>
      </w:r>
      <w:r>
        <w:rPr>
          <w:rFonts w:asciiTheme="majorBidi" w:hAnsiTheme="majorBidi" w:cstheme="majorBidi"/>
          <w:sz w:val="24"/>
          <w:szCs w:val="24"/>
        </w:rPr>
        <w:t xml:space="preserve">existing </w:t>
      </w:r>
      <w:r w:rsidRPr="00DD1F28">
        <w:rPr>
          <w:rFonts w:asciiTheme="majorBidi" w:hAnsiTheme="majorBidi" w:cstheme="majorBidi"/>
          <w:sz w:val="24"/>
          <w:szCs w:val="24"/>
        </w:rPr>
        <w:t>challenges.</w:t>
      </w:r>
    </w:p>
    <w:p w:rsidR="00DD1F28" w:rsidRDefault="00C641AE" w:rsidP="00C641AE">
      <w:pPr>
        <w:pStyle w:val="ListParagraph"/>
        <w:numPr>
          <w:ilvl w:val="0"/>
          <w:numId w:val="12"/>
        </w:numPr>
        <w:jc w:val="both"/>
        <w:rPr>
          <w:rFonts w:asciiTheme="majorBidi" w:hAnsiTheme="majorBidi" w:cstheme="majorBidi"/>
          <w:sz w:val="24"/>
          <w:szCs w:val="24"/>
        </w:rPr>
      </w:pPr>
      <w:r>
        <w:rPr>
          <w:rFonts w:asciiTheme="majorBidi" w:hAnsiTheme="majorBidi" w:cstheme="majorBidi"/>
          <w:sz w:val="24"/>
          <w:szCs w:val="24"/>
        </w:rPr>
        <w:t xml:space="preserve">The </w:t>
      </w:r>
      <w:r w:rsidR="002C2970" w:rsidRPr="002C2970">
        <w:rPr>
          <w:rFonts w:asciiTheme="majorBidi" w:hAnsiTheme="majorBidi" w:cstheme="majorBidi"/>
          <w:sz w:val="24"/>
          <w:szCs w:val="24"/>
        </w:rPr>
        <w:t xml:space="preserve">Technical Inspection </w:t>
      </w:r>
      <w:r>
        <w:rPr>
          <w:rFonts w:asciiTheme="majorBidi" w:hAnsiTheme="majorBidi" w:cstheme="majorBidi"/>
          <w:sz w:val="24"/>
          <w:szCs w:val="24"/>
        </w:rPr>
        <w:t xml:space="preserve">and </w:t>
      </w:r>
      <w:r w:rsidRPr="002C2970">
        <w:rPr>
          <w:rFonts w:asciiTheme="majorBidi" w:hAnsiTheme="majorBidi" w:cstheme="majorBidi"/>
          <w:sz w:val="24"/>
          <w:szCs w:val="24"/>
        </w:rPr>
        <w:t xml:space="preserve">HSE </w:t>
      </w:r>
      <w:r>
        <w:rPr>
          <w:rFonts w:asciiTheme="majorBidi" w:hAnsiTheme="majorBidi" w:cstheme="majorBidi"/>
          <w:sz w:val="24"/>
          <w:szCs w:val="24"/>
        </w:rPr>
        <w:t xml:space="preserve">Departments </w:t>
      </w:r>
      <w:r w:rsidR="002C2970">
        <w:rPr>
          <w:rFonts w:asciiTheme="majorBidi" w:hAnsiTheme="majorBidi" w:cstheme="majorBidi"/>
          <w:sz w:val="24"/>
          <w:szCs w:val="24"/>
        </w:rPr>
        <w:t xml:space="preserve">should </w:t>
      </w:r>
      <w:r w:rsidR="002C2970" w:rsidRPr="002C2970">
        <w:rPr>
          <w:rFonts w:asciiTheme="majorBidi" w:hAnsiTheme="majorBidi" w:cstheme="majorBidi"/>
          <w:sz w:val="24"/>
          <w:szCs w:val="24"/>
        </w:rPr>
        <w:t xml:space="preserve">participate in choosing </w:t>
      </w:r>
      <w:r w:rsidR="002C2970">
        <w:rPr>
          <w:rFonts w:asciiTheme="majorBidi" w:hAnsiTheme="majorBidi" w:cstheme="majorBidi"/>
          <w:sz w:val="24"/>
          <w:szCs w:val="24"/>
        </w:rPr>
        <w:t xml:space="preserve">the best </w:t>
      </w:r>
      <w:r w:rsidR="002C2970" w:rsidRPr="002C2970">
        <w:rPr>
          <w:rFonts w:asciiTheme="majorBidi" w:hAnsiTheme="majorBidi" w:cstheme="majorBidi"/>
          <w:sz w:val="24"/>
          <w:szCs w:val="24"/>
        </w:rPr>
        <w:t xml:space="preserve">insurance </w:t>
      </w:r>
      <w:r w:rsidR="002C2970">
        <w:rPr>
          <w:rFonts w:asciiTheme="majorBidi" w:hAnsiTheme="majorBidi" w:cstheme="majorBidi"/>
          <w:sz w:val="24"/>
          <w:szCs w:val="24"/>
        </w:rPr>
        <w:t>plan</w:t>
      </w:r>
      <w:r w:rsidR="002C2970" w:rsidRPr="002C2970">
        <w:rPr>
          <w:rFonts w:asciiTheme="majorBidi" w:hAnsiTheme="majorBidi" w:cstheme="majorBidi"/>
          <w:sz w:val="24"/>
          <w:szCs w:val="24"/>
        </w:rPr>
        <w:t xml:space="preserve"> for facilities </w:t>
      </w:r>
      <w:r w:rsidR="002C2970">
        <w:rPr>
          <w:rFonts w:asciiTheme="majorBidi" w:hAnsiTheme="majorBidi" w:cstheme="majorBidi"/>
          <w:sz w:val="24"/>
          <w:szCs w:val="24"/>
        </w:rPr>
        <w:t>through determining</w:t>
      </w:r>
      <w:r w:rsidR="002C2970" w:rsidRPr="002C2970">
        <w:rPr>
          <w:rFonts w:asciiTheme="majorBidi" w:hAnsiTheme="majorBidi" w:cstheme="majorBidi"/>
          <w:sz w:val="24"/>
          <w:szCs w:val="24"/>
        </w:rPr>
        <w:t xml:space="preserve"> the effectiveness of corrosion monitoring and control</w:t>
      </w:r>
      <w:r w:rsidRPr="00C641AE">
        <w:rPr>
          <w:rFonts w:asciiTheme="majorBidi" w:hAnsiTheme="majorBidi" w:cstheme="majorBidi"/>
          <w:sz w:val="24"/>
          <w:szCs w:val="24"/>
        </w:rPr>
        <w:t xml:space="preserve"> </w:t>
      </w:r>
      <w:r w:rsidRPr="002C2970">
        <w:rPr>
          <w:rFonts w:asciiTheme="majorBidi" w:hAnsiTheme="majorBidi" w:cstheme="majorBidi"/>
          <w:sz w:val="24"/>
          <w:szCs w:val="24"/>
        </w:rPr>
        <w:t>programs</w:t>
      </w:r>
      <w:r>
        <w:rPr>
          <w:rFonts w:asciiTheme="majorBidi" w:hAnsiTheme="majorBidi" w:cstheme="majorBidi"/>
          <w:sz w:val="24"/>
          <w:szCs w:val="24"/>
        </w:rPr>
        <w:t xml:space="preserve"> and</w:t>
      </w:r>
      <w:r w:rsidR="002C2970" w:rsidRPr="002C2970">
        <w:rPr>
          <w:rFonts w:asciiTheme="majorBidi" w:hAnsiTheme="majorBidi" w:cstheme="majorBidi"/>
          <w:sz w:val="24"/>
          <w:szCs w:val="24"/>
        </w:rPr>
        <w:t xml:space="preserve"> measures</w:t>
      </w:r>
      <w:r w:rsidR="002C2970">
        <w:rPr>
          <w:rFonts w:asciiTheme="majorBidi" w:hAnsiTheme="majorBidi" w:cstheme="majorBidi"/>
          <w:sz w:val="24"/>
          <w:szCs w:val="24"/>
        </w:rPr>
        <w:t>.</w:t>
      </w:r>
      <w:r w:rsidR="002C2970" w:rsidRPr="002C2970">
        <w:rPr>
          <w:rFonts w:asciiTheme="majorBidi" w:hAnsiTheme="majorBidi" w:cstheme="majorBidi"/>
          <w:sz w:val="24"/>
          <w:szCs w:val="24"/>
        </w:rPr>
        <w:t xml:space="preserve"> </w:t>
      </w:r>
      <w:r>
        <w:rPr>
          <w:rFonts w:asciiTheme="majorBidi" w:hAnsiTheme="majorBidi" w:cstheme="majorBidi"/>
          <w:sz w:val="24"/>
          <w:szCs w:val="24"/>
        </w:rPr>
        <w:t>These department</w:t>
      </w:r>
      <w:r w:rsidR="007F4B22">
        <w:rPr>
          <w:rFonts w:asciiTheme="majorBidi" w:hAnsiTheme="majorBidi" w:cstheme="majorBidi"/>
          <w:sz w:val="24"/>
          <w:szCs w:val="24"/>
        </w:rPr>
        <w:t>s</w:t>
      </w:r>
      <w:r>
        <w:rPr>
          <w:rFonts w:asciiTheme="majorBidi" w:hAnsiTheme="majorBidi" w:cstheme="majorBidi"/>
          <w:sz w:val="24"/>
          <w:szCs w:val="24"/>
        </w:rPr>
        <w:t xml:space="preserve"> should also try to reduce the amount of</w:t>
      </w:r>
      <w:r w:rsidR="002C2970" w:rsidRPr="002C2970">
        <w:rPr>
          <w:rFonts w:asciiTheme="majorBidi" w:hAnsiTheme="majorBidi" w:cstheme="majorBidi"/>
          <w:sz w:val="24"/>
          <w:szCs w:val="24"/>
        </w:rPr>
        <w:t xml:space="preserve"> transfer</w:t>
      </w:r>
      <w:r>
        <w:rPr>
          <w:rFonts w:asciiTheme="majorBidi" w:hAnsiTheme="majorBidi" w:cstheme="majorBidi"/>
          <w:sz w:val="24"/>
          <w:szCs w:val="24"/>
        </w:rPr>
        <w:t xml:space="preserve">red </w:t>
      </w:r>
      <w:r w:rsidRPr="002C2970">
        <w:rPr>
          <w:rFonts w:asciiTheme="majorBidi" w:hAnsiTheme="majorBidi" w:cstheme="majorBidi"/>
          <w:sz w:val="24"/>
          <w:szCs w:val="24"/>
        </w:rPr>
        <w:t>risk</w:t>
      </w:r>
      <w:r w:rsidR="002C2970" w:rsidRPr="002C2970">
        <w:rPr>
          <w:rFonts w:asciiTheme="majorBidi" w:hAnsiTheme="majorBidi" w:cstheme="majorBidi"/>
          <w:sz w:val="24"/>
          <w:szCs w:val="24"/>
        </w:rPr>
        <w:t>.</w:t>
      </w:r>
    </w:p>
    <w:p w:rsidR="00C641AE" w:rsidRDefault="00E2177E" w:rsidP="00AA0215">
      <w:pPr>
        <w:pStyle w:val="ListParagraph"/>
        <w:numPr>
          <w:ilvl w:val="0"/>
          <w:numId w:val="12"/>
        </w:numPr>
        <w:jc w:val="both"/>
        <w:rPr>
          <w:rFonts w:asciiTheme="majorBidi" w:hAnsiTheme="majorBidi" w:cstheme="majorBidi"/>
          <w:sz w:val="24"/>
          <w:szCs w:val="24"/>
        </w:rPr>
      </w:pPr>
      <w:r>
        <w:rPr>
          <w:rFonts w:asciiTheme="majorBidi" w:hAnsiTheme="majorBidi" w:cstheme="majorBidi"/>
          <w:sz w:val="24"/>
          <w:szCs w:val="24"/>
        </w:rPr>
        <w:t>Records of</w:t>
      </w:r>
      <w:r w:rsidRPr="00E2177E">
        <w:rPr>
          <w:rFonts w:asciiTheme="majorBidi" w:hAnsiTheme="majorBidi" w:cstheme="majorBidi"/>
          <w:sz w:val="24"/>
          <w:szCs w:val="24"/>
        </w:rPr>
        <w:t xml:space="preserve"> corrosion risk management assessment</w:t>
      </w:r>
      <w:r>
        <w:rPr>
          <w:rFonts w:asciiTheme="majorBidi" w:hAnsiTheme="majorBidi" w:cstheme="majorBidi"/>
          <w:sz w:val="24"/>
          <w:szCs w:val="24"/>
        </w:rPr>
        <w:t>s</w:t>
      </w:r>
      <w:r w:rsidRPr="00E2177E">
        <w:rPr>
          <w:rFonts w:asciiTheme="majorBidi" w:hAnsiTheme="majorBidi" w:cstheme="majorBidi"/>
          <w:sz w:val="24"/>
          <w:szCs w:val="24"/>
        </w:rPr>
        <w:t xml:space="preserve"> should be kept for 10 years.</w:t>
      </w:r>
    </w:p>
    <w:p w:rsidR="00E2177E" w:rsidRPr="0063351B" w:rsidRDefault="00043872" w:rsidP="003071A1">
      <w:pPr>
        <w:jc w:val="both"/>
        <w:rPr>
          <w:rFonts w:asciiTheme="majorBidi" w:hAnsiTheme="majorBidi" w:cstheme="majorBidi"/>
          <w:b/>
          <w:bCs/>
          <w:sz w:val="24"/>
          <w:szCs w:val="24"/>
        </w:rPr>
      </w:pPr>
      <w:r w:rsidRPr="0063351B">
        <w:rPr>
          <w:rFonts w:asciiTheme="majorBidi" w:hAnsiTheme="majorBidi" w:cstheme="majorBidi"/>
          <w:b/>
          <w:bCs/>
          <w:sz w:val="24"/>
          <w:szCs w:val="24"/>
        </w:rPr>
        <w:t>6.4.1</w:t>
      </w:r>
      <w:r w:rsidR="00C15817" w:rsidRPr="0063351B">
        <w:rPr>
          <w:rFonts w:asciiTheme="majorBidi" w:hAnsiTheme="majorBidi" w:cstheme="majorBidi"/>
          <w:b/>
          <w:bCs/>
          <w:sz w:val="24"/>
          <w:szCs w:val="24"/>
        </w:rPr>
        <w:t xml:space="preserve"> </w:t>
      </w:r>
      <w:r w:rsidR="003071A1" w:rsidRPr="0063351B">
        <w:rPr>
          <w:rFonts w:asciiTheme="majorBidi" w:hAnsiTheme="majorBidi" w:cstheme="majorBidi"/>
          <w:b/>
          <w:bCs/>
          <w:sz w:val="24"/>
          <w:szCs w:val="24"/>
        </w:rPr>
        <w:t>The integrated corrosion system’s r</w:t>
      </w:r>
      <w:r w:rsidR="00C15817" w:rsidRPr="0063351B">
        <w:rPr>
          <w:rFonts w:asciiTheme="majorBidi" w:hAnsiTheme="majorBidi" w:cstheme="majorBidi"/>
          <w:b/>
          <w:bCs/>
          <w:sz w:val="24"/>
          <w:szCs w:val="24"/>
        </w:rPr>
        <w:t xml:space="preserve">isk assessment matrix </w:t>
      </w:r>
    </w:p>
    <w:p w:rsidR="003071A1" w:rsidRDefault="003071A1" w:rsidP="005B7742">
      <w:pPr>
        <w:jc w:val="both"/>
        <w:rPr>
          <w:rFonts w:asciiTheme="majorBidi" w:hAnsiTheme="majorBidi" w:cstheme="majorBidi"/>
          <w:sz w:val="24"/>
          <w:szCs w:val="24"/>
        </w:rPr>
      </w:pPr>
      <w:r>
        <w:rPr>
          <w:rFonts w:asciiTheme="majorBidi" w:hAnsiTheme="majorBidi" w:cstheme="majorBidi"/>
          <w:sz w:val="24"/>
          <w:szCs w:val="24"/>
        </w:rPr>
        <w:t>Using</w:t>
      </w:r>
      <w:r w:rsidRPr="003071A1">
        <w:rPr>
          <w:rFonts w:asciiTheme="majorBidi" w:hAnsiTheme="majorBidi" w:cstheme="majorBidi"/>
          <w:sz w:val="24"/>
          <w:szCs w:val="24"/>
        </w:rPr>
        <w:t xml:space="preserve"> three factors of </w:t>
      </w:r>
      <w:r>
        <w:rPr>
          <w:rFonts w:asciiTheme="majorBidi" w:hAnsiTheme="majorBidi" w:cstheme="majorBidi"/>
          <w:sz w:val="24"/>
          <w:szCs w:val="24"/>
        </w:rPr>
        <w:t>“</w:t>
      </w:r>
      <w:r w:rsidRPr="003071A1">
        <w:rPr>
          <w:rFonts w:asciiTheme="majorBidi" w:hAnsiTheme="majorBidi" w:cstheme="majorBidi"/>
          <w:sz w:val="24"/>
          <w:szCs w:val="24"/>
        </w:rPr>
        <w:t>level</w:t>
      </w:r>
      <w:r>
        <w:rPr>
          <w:rFonts w:asciiTheme="majorBidi" w:hAnsiTheme="majorBidi" w:cstheme="majorBidi"/>
          <w:sz w:val="24"/>
          <w:szCs w:val="24"/>
        </w:rPr>
        <w:t xml:space="preserve"> of </w:t>
      </w:r>
      <w:r w:rsidRPr="003071A1">
        <w:rPr>
          <w:rFonts w:asciiTheme="majorBidi" w:hAnsiTheme="majorBidi" w:cstheme="majorBidi"/>
          <w:sz w:val="24"/>
          <w:szCs w:val="24"/>
        </w:rPr>
        <w:t>corrosion</w:t>
      </w:r>
      <w:r>
        <w:rPr>
          <w:rFonts w:asciiTheme="majorBidi" w:hAnsiTheme="majorBidi" w:cstheme="majorBidi"/>
          <w:sz w:val="24"/>
          <w:szCs w:val="24"/>
        </w:rPr>
        <w:t>”</w:t>
      </w:r>
      <w:r w:rsidRPr="003071A1">
        <w:rPr>
          <w:rFonts w:asciiTheme="majorBidi" w:hAnsiTheme="majorBidi" w:cstheme="majorBidi"/>
          <w:sz w:val="24"/>
          <w:szCs w:val="24"/>
        </w:rPr>
        <w:t xml:space="preserve">, </w:t>
      </w:r>
      <w:r>
        <w:rPr>
          <w:rFonts w:asciiTheme="majorBidi" w:hAnsiTheme="majorBidi" w:cstheme="majorBidi"/>
          <w:sz w:val="24"/>
          <w:szCs w:val="24"/>
        </w:rPr>
        <w:t>“</w:t>
      </w:r>
      <w:r w:rsidRPr="003071A1">
        <w:rPr>
          <w:rFonts w:asciiTheme="majorBidi" w:hAnsiTheme="majorBidi" w:cstheme="majorBidi"/>
          <w:sz w:val="24"/>
          <w:szCs w:val="24"/>
        </w:rPr>
        <w:t xml:space="preserve">level of consequences of potential accidents and events </w:t>
      </w:r>
      <w:r>
        <w:rPr>
          <w:rFonts w:asciiTheme="majorBidi" w:hAnsiTheme="majorBidi" w:cstheme="majorBidi"/>
          <w:sz w:val="24"/>
          <w:szCs w:val="24"/>
        </w:rPr>
        <w:t xml:space="preserve">caused by </w:t>
      </w:r>
      <w:r w:rsidRPr="003071A1">
        <w:rPr>
          <w:rFonts w:asciiTheme="majorBidi" w:hAnsiTheme="majorBidi" w:cstheme="majorBidi"/>
          <w:sz w:val="24"/>
          <w:szCs w:val="24"/>
        </w:rPr>
        <w:t>corrosion</w:t>
      </w:r>
      <w:r>
        <w:rPr>
          <w:rFonts w:asciiTheme="majorBidi" w:hAnsiTheme="majorBidi" w:cstheme="majorBidi"/>
          <w:sz w:val="24"/>
          <w:szCs w:val="24"/>
        </w:rPr>
        <w:t>,</w:t>
      </w:r>
      <w:r w:rsidRPr="003071A1">
        <w:rPr>
          <w:rFonts w:asciiTheme="majorBidi" w:hAnsiTheme="majorBidi" w:cstheme="majorBidi"/>
          <w:sz w:val="24"/>
          <w:szCs w:val="24"/>
        </w:rPr>
        <w:t xml:space="preserve"> from the perspective of damage to human resources, equipment and facilities, and environmental </w:t>
      </w:r>
      <w:r>
        <w:rPr>
          <w:rFonts w:asciiTheme="majorBidi" w:hAnsiTheme="majorBidi" w:cstheme="majorBidi"/>
          <w:sz w:val="24"/>
          <w:szCs w:val="24"/>
        </w:rPr>
        <w:t>impacts” and “</w:t>
      </w:r>
      <w:r w:rsidRPr="003071A1">
        <w:rPr>
          <w:rFonts w:asciiTheme="majorBidi" w:hAnsiTheme="majorBidi" w:cstheme="majorBidi"/>
          <w:sz w:val="24"/>
          <w:szCs w:val="24"/>
        </w:rPr>
        <w:t>level of corrosion protection system</w:t>
      </w:r>
      <w:r>
        <w:rPr>
          <w:rFonts w:asciiTheme="majorBidi" w:hAnsiTheme="majorBidi" w:cstheme="majorBidi"/>
          <w:sz w:val="24"/>
          <w:szCs w:val="24"/>
        </w:rPr>
        <w:t xml:space="preserve">”, the status of corrosion risk is qualitatively determined at three levels of </w:t>
      </w:r>
      <w:r w:rsidRPr="003071A1">
        <w:rPr>
          <w:rFonts w:asciiTheme="majorBidi" w:hAnsiTheme="majorBidi" w:cstheme="majorBidi"/>
          <w:sz w:val="24"/>
          <w:szCs w:val="24"/>
        </w:rPr>
        <w:t>low</w:t>
      </w:r>
      <w:r>
        <w:rPr>
          <w:rFonts w:asciiTheme="majorBidi" w:hAnsiTheme="majorBidi" w:cstheme="majorBidi"/>
          <w:sz w:val="24"/>
          <w:szCs w:val="24"/>
        </w:rPr>
        <w:t xml:space="preserve"> risk</w:t>
      </w:r>
      <w:r w:rsidRPr="003071A1">
        <w:rPr>
          <w:rFonts w:asciiTheme="majorBidi" w:hAnsiTheme="majorBidi" w:cstheme="majorBidi"/>
          <w:sz w:val="24"/>
          <w:szCs w:val="24"/>
        </w:rPr>
        <w:t xml:space="preserve">, medium </w:t>
      </w:r>
      <w:r>
        <w:rPr>
          <w:rFonts w:asciiTheme="majorBidi" w:hAnsiTheme="majorBidi" w:cstheme="majorBidi"/>
          <w:sz w:val="24"/>
          <w:szCs w:val="24"/>
        </w:rPr>
        <w:t xml:space="preserve">risk </w:t>
      </w:r>
      <w:r w:rsidRPr="003071A1">
        <w:rPr>
          <w:rFonts w:asciiTheme="majorBidi" w:hAnsiTheme="majorBidi" w:cstheme="majorBidi"/>
          <w:sz w:val="24"/>
          <w:szCs w:val="24"/>
        </w:rPr>
        <w:t>and high</w:t>
      </w:r>
      <w:r>
        <w:rPr>
          <w:rFonts w:asciiTheme="majorBidi" w:hAnsiTheme="majorBidi" w:cstheme="majorBidi"/>
          <w:sz w:val="24"/>
          <w:szCs w:val="24"/>
        </w:rPr>
        <w:t xml:space="preserve"> risk </w:t>
      </w:r>
      <w:r w:rsidRPr="003071A1">
        <w:rPr>
          <w:rFonts w:asciiTheme="majorBidi" w:hAnsiTheme="majorBidi" w:cstheme="majorBidi"/>
          <w:sz w:val="24"/>
          <w:szCs w:val="24"/>
        </w:rPr>
        <w:t>(Fig. 2)</w:t>
      </w:r>
      <w:r>
        <w:rPr>
          <w:rFonts w:asciiTheme="majorBidi" w:hAnsiTheme="majorBidi" w:cstheme="majorBidi"/>
          <w:sz w:val="24"/>
          <w:szCs w:val="24"/>
        </w:rPr>
        <w:t>.</w:t>
      </w:r>
    </w:p>
    <w:p w:rsidR="003071A1" w:rsidRDefault="00075CEB" w:rsidP="009A1764">
      <w:pPr>
        <w:pStyle w:val="ListParagraph"/>
        <w:numPr>
          <w:ilvl w:val="0"/>
          <w:numId w:val="13"/>
        </w:numPr>
        <w:jc w:val="both"/>
        <w:rPr>
          <w:rFonts w:asciiTheme="majorBidi" w:hAnsiTheme="majorBidi" w:cstheme="majorBidi"/>
          <w:sz w:val="24"/>
          <w:szCs w:val="24"/>
        </w:rPr>
      </w:pPr>
      <w:r>
        <w:rPr>
          <w:rFonts w:asciiTheme="majorBidi" w:hAnsiTheme="majorBidi" w:cstheme="majorBidi"/>
          <w:b/>
          <w:bCs/>
          <w:sz w:val="24"/>
          <w:szCs w:val="24"/>
        </w:rPr>
        <w:lastRenderedPageBreak/>
        <w:t>High risk (red)</w:t>
      </w:r>
      <w:r>
        <w:rPr>
          <w:rFonts w:asciiTheme="majorBidi" w:hAnsiTheme="majorBidi" w:cstheme="majorBidi"/>
          <w:sz w:val="24"/>
          <w:szCs w:val="24"/>
        </w:rPr>
        <w:t xml:space="preserve">: </w:t>
      </w:r>
      <w:r w:rsidR="009A1764" w:rsidRPr="009A1764">
        <w:rPr>
          <w:rFonts w:asciiTheme="majorBidi" w:hAnsiTheme="majorBidi" w:cstheme="majorBidi"/>
          <w:sz w:val="24"/>
          <w:szCs w:val="24"/>
        </w:rPr>
        <w:t xml:space="preserve">Unacceptable; </w:t>
      </w:r>
      <w:r w:rsidR="009A1764">
        <w:rPr>
          <w:rFonts w:asciiTheme="majorBidi" w:hAnsiTheme="majorBidi" w:cstheme="majorBidi"/>
          <w:sz w:val="24"/>
          <w:szCs w:val="24"/>
        </w:rPr>
        <w:t xml:space="preserve">requires taking </w:t>
      </w:r>
      <w:r w:rsidR="009A1764" w:rsidRPr="009A1764">
        <w:rPr>
          <w:rFonts w:asciiTheme="majorBidi" w:hAnsiTheme="majorBidi" w:cstheme="majorBidi"/>
          <w:sz w:val="24"/>
          <w:szCs w:val="24"/>
        </w:rPr>
        <w:t>immediate corrective and preventive action</w:t>
      </w:r>
      <w:r w:rsidR="009A1764">
        <w:rPr>
          <w:rFonts w:asciiTheme="majorBidi" w:hAnsiTheme="majorBidi" w:cstheme="majorBidi"/>
          <w:sz w:val="24"/>
          <w:szCs w:val="24"/>
        </w:rPr>
        <w:t>s</w:t>
      </w:r>
      <w:r w:rsidR="009A1764" w:rsidRPr="009A1764">
        <w:rPr>
          <w:rFonts w:asciiTheme="majorBidi" w:hAnsiTheme="majorBidi" w:cstheme="majorBidi"/>
          <w:sz w:val="24"/>
          <w:szCs w:val="24"/>
        </w:rPr>
        <w:t>.</w:t>
      </w:r>
    </w:p>
    <w:p w:rsidR="00F93320" w:rsidRDefault="00F93320" w:rsidP="00F93320">
      <w:pPr>
        <w:pStyle w:val="ListParagraph"/>
        <w:numPr>
          <w:ilvl w:val="0"/>
          <w:numId w:val="13"/>
        </w:numPr>
        <w:jc w:val="both"/>
        <w:rPr>
          <w:rFonts w:asciiTheme="majorBidi" w:hAnsiTheme="majorBidi" w:cstheme="majorBidi"/>
          <w:sz w:val="24"/>
          <w:szCs w:val="24"/>
        </w:rPr>
      </w:pPr>
      <w:r w:rsidRPr="00075CEB">
        <w:rPr>
          <w:rFonts w:asciiTheme="majorBidi" w:hAnsiTheme="majorBidi" w:cstheme="majorBidi"/>
          <w:b/>
          <w:bCs/>
          <w:sz w:val="24"/>
          <w:szCs w:val="24"/>
        </w:rPr>
        <w:t>Medium risk (yellow</w:t>
      </w:r>
      <w:r w:rsidR="00075CEB">
        <w:rPr>
          <w:rFonts w:asciiTheme="majorBidi" w:hAnsiTheme="majorBidi" w:cstheme="majorBidi"/>
          <w:b/>
          <w:bCs/>
          <w:sz w:val="24"/>
          <w:szCs w:val="24"/>
        </w:rPr>
        <w:t>)</w:t>
      </w:r>
      <w:r w:rsidR="00075CEB">
        <w:rPr>
          <w:rFonts w:asciiTheme="majorBidi" w:hAnsiTheme="majorBidi" w:cstheme="majorBidi"/>
          <w:sz w:val="24"/>
          <w:szCs w:val="24"/>
        </w:rPr>
        <w:t xml:space="preserve">: </w:t>
      </w:r>
      <w:r w:rsidRPr="009A1764">
        <w:rPr>
          <w:rFonts w:asciiTheme="majorBidi" w:hAnsiTheme="majorBidi" w:cstheme="majorBidi"/>
          <w:sz w:val="24"/>
          <w:szCs w:val="24"/>
        </w:rPr>
        <w:t xml:space="preserve">Unacceptable; </w:t>
      </w:r>
      <w:r>
        <w:rPr>
          <w:rFonts w:asciiTheme="majorBidi" w:hAnsiTheme="majorBidi" w:cstheme="majorBidi"/>
          <w:sz w:val="24"/>
          <w:szCs w:val="24"/>
        </w:rPr>
        <w:t>requires taking planned</w:t>
      </w:r>
      <w:r w:rsidRPr="009A1764">
        <w:rPr>
          <w:rFonts w:asciiTheme="majorBidi" w:hAnsiTheme="majorBidi" w:cstheme="majorBidi"/>
          <w:sz w:val="24"/>
          <w:szCs w:val="24"/>
        </w:rPr>
        <w:t xml:space="preserve"> corrective and preventive action</w:t>
      </w:r>
      <w:r>
        <w:rPr>
          <w:rFonts w:asciiTheme="majorBidi" w:hAnsiTheme="majorBidi" w:cstheme="majorBidi"/>
          <w:sz w:val="24"/>
          <w:szCs w:val="24"/>
        </w:rPr>
        <w:t>s</w:t>
      </w:r>
      <w:r w:rsidRPr="009A1764">
        <w:rPr>
          <w:rFonts w:asciiTheme="majorBidi" w:hAnsiTheme="majorBidi" w:cstheme="majorBidi"/>
          <w:sz w:val="24"/>
          <w:szCs w:val="24"/>
        </w:rPr>
        <w:t>.</w:t>
      </w:r>
    </w:p>
    <w:p w:rsidR="00F908AE" w:rsidRDefault="00075CEB" w:rsidP="00043872">
      <w:pPr>
        <w:pStyle w:val="ListParagraph"/>
        <w:numPr>
          <w:ilvl w:val="0"/>
          <w:numId w:val="13"/>
        </w:numPr>
        <w:jc w:val="both"/>
        <w:rPr>
          <w:rFonts w:asciiTheme="majorBidi" w:hAnsiTheme="majorBidi" w:cstheme="majorBidi"/>
          <w:sz w:val="24"/>
          <w:szCs w:val="24"/>
        </w:rPr>
      </w:pPr>
      <w:r>
        <w:rPr>
          <w:rFonts w:asciiTheme="majorBidi" w:hAnsiTheme="majorBidi" w:cstheme="majorBidi"/>
          <w:b/>
          <w:bCs/>
          <w:sz w:val="24"/>
          <w:szCs w:val="24"/>
        </w:rPr>
        <w:t>Low risk (green)</w:t>
      </w:r>
      <w:r>
        <w:rPr>
          <w:rFonts w:asciiTheme="majorBidi" w:hAnsiTheme="majorBidi" w:cstheme="majorBidi"/>
          <w:sz w:val="24"/>
          <w:szCs w:val="24"/>
        </w:rPr>
        <w:t xml:space="preserve">: </w:t>
      </w:r>
      <w:r w:rsidR="00DB04BF" w:rsidRPr="00DB04BF">
        <w:rPr>
          <w:rFonts w:asciiTheme="majorBidi" w:hAnsiTheme="majorBidi" w:cstheme="majorBidi"/>
          <w:sz w:val="24"/>
          <w:szCs w:val="24"/>
        </w:rPr>
        <w:t xml:space="preserve">Acceptable; requires continuous monitoring of planned </w:t>
      </w:r>
      <w:r w:rsidR="00DB04BF" w:rsidRPr="009A1764">
        <w:rPr>
          <w:rFonts w:asciiTheme="majorBidi" w:hAnsiTheme="majorBidi" w:cstheme="majorBidi"/>
          <w:sz w:val="24"/>
          <w:szCs w:val="24"/>
        </w:rPr>
        <w:t>corrective and preventive</w:t>
      </w:r>
      <w:r w:rsidR="00DB04BF">
        <w:rPr>
          <w:rFonts w:asciiTheme="majorBidi" w:hAnsiTheme="majorBidi" w:cstheme="majorBidi"/>
          <w:sz w:val="24"/>
          <w:szCs w:val="24"/>
        </w:rPr>
        <w:t xml:space="preserve"> actions.</w:t>
      </w:r>
    </w:p>
    <w:tbl>
      <w:tblPr>
        <w:tblStyle w:val="TableGrid"/>
        <w:tblW w:w="0" w:type="auto"/>
        <w:tblLook w:val="04A0" w:firstRow="1" w:lastRow="0" w:firstColumn="1" w:lastColumn="0" w:noHBand="0" w:noVBand="1"/>
      </w:tblPr>
      <w:tblGrid>
        <w:gridCol w:w="1197"/>
        <w:gridCol w:w="1197"/>
        <w:gridCol w:w="1197"/>
        <w:gridCol w:w="1197"/>
        <w:gridCol w:w="1197"/>
        <w:gridCol w:w="1197"/>
        <w:gridCol w:w="1197"/>
        <w:gridCol w:w="1197"/>
      </w:tblGrid>
      <w:tr w:rsidR="005E76CC" w:rsidRPr="005E76CC" w:rsidTr="005E76CC">
        <w:trPr>
          <w:trHeight w:val="552"/>
        </w:trPr>
        <w:tc>
          <w:tcPr>
            <w:tcW w:w="2394" w:type="dxa"/>
            <w:gridSpan w:val="2"/>
            <w:shd w:val="clear" w:color="auto" w:fill="FF0000"/>
          </w:tcPr>
          <w:p w:rsidR="005E76CC" w:rsidRPr="005E76CC" w:rsidRDefault="005E76CC" w:rsidP="005E76CC">
            <w:pPr>
              <w:jc w:val="both"/>
              <w:rPr>
                <w:rFonts w:asciiTheme="majorBidi" w:hAnsiTheme="majorBidi" w:cstheme="majorBidi"/>
                <w:sz w:val="20"/>
                <w:szCs w:val="20"/>
              </w:rPr>
            </w:pPr>
            <w:r w:rsidRPr="005E76CC">
              <w:rPr>
                <w:rFonts w:asciiTheme="majorBidi" w:hAnsiTheme="majorBidi" w:cstheme="majorBidi"/>
                <w:sz w:val="20"/>
                <w:szCs w:val="20"/>
              </w:rPr>
              <w:t>Unacceptable; requires taking immediate corrective and preventive actions.</w:t>
            </w:r>
          </w:p>
          <w:p w:rsidR="005E76CC" w:rsidRPr="005E76CC" w:rsidRDefault="005E76CC" w:rsidP="005E76CC">
            <w:pPr>
              <w:rPr>
                <w:rFonts w:asciiTheme="majorBidi" w:hAnsiTheme="majorBidi" w:cstheme="majorBidi"/>
                <w:sz w:val="20"/>
                <w:szCs w:val="20"/>
                <w:rtl/>
              </w:rPr>
            </w:pPr>
          </w:p>
        </w:tc>
        <w:tc>
          <w:tcPr>
            <w:tcW w:w="4788" w:type="dxa"/>
            <w:gridSpan w:val="4"/>
            <w:vMerge w:val="restart"/>
          </w:tcPr>
          <w:p w:rsidR="005E76CC" w:rsidRPr="005E76CC" w:rsidRDefault="005E76CC" w:rsidP="005E76CC">
            <w:pPr>
              <w:jc w:val="center"/>
              <w:rPr>
                <w:rFonts w:asciiTheme="majorBidi" w:hAnsiTheme="majorBidi" w:cstheme="majorBidi"/>
                <w:b/>
                <w:bCs/>
                <w:rtl/>
              </w:rPr>
            </w:pPr>
            <w:r w:rsidRPr="005E76CC">
              <w:rPr>
                <w:rFonts w:asciiTheme="majorBidi" w:hAnsiTheme="majorBidi" w:cstheme="majorBidi"/>
                <w:b/>
                <w:bCs/>
                <w:sz w:val="24"/>
                <w:szCs w:val="24"/>
              </w:rPr>
              <w:t>Level of consequence</w:t>
            </w:r>
          </w:p>
        </w:tc>
        <w:tc>
          <w:tcPr>
            <w:tcW w:w="2394" w:type="dxa"/>
            <w:gridSpan w:val="2"/>
            <w:vMerge w:val="restart"/>
            <w:shd w:val="clear" w:color="auto" w:fill="0070C0"/>
          </w:tcPr>
          <w:p w:rsidR="005E76CC" w:rsidRPr="005E76CC" w:rsidRDefault="005E76CC" w:rsidP="005E76CC">
            <w:pPr>
              <w:jc w:val="center"/>
              <w:rPr>
                <w:rFonts w:asciiTheme="majorBidi" w:hAnsiTheme="majorBidi" w:cstheme="majorBidi"/>
                <w:b/>
                <w:bCs/>
                <w:sz w:val="28"/>
                <w:szCs w:val="28"/>
                <w:rtl/>
              </w:rPr>
            </w:pPr>
            <w:r w:rsidRPr="005E76CC">
              <w:rPr>
                <w:rFonts w:asciiTheme="majorBidi" w:hAnsiTheme="majorBidi" w:cstheme="majorBidi"/>
                <w:b/>
                <w:bCs/>
                <w:sz w:val="28"/>
                <w:szCs w:val="28"/>
              </w:rPr>
              <w:t>Integrated corrosion system’s risk assessment matrix</w:t>
            </w:r>
          </w:p>
        </w:tc>
      </w:tr>
      <w:tr w:rsidR="005E76CC" w:rsidRPr="005E76CC" w:rsidTr="005E76CC">
        <w:trPr>
          <w:trHeight w:val="476"/>
        </w:trPr>
        <w:tc>
          <w:tcPr>
            <w:tcW w:w="2394" w:type="dxa"/>
            <w:gridSpan w:val="2"/>
            <w:shd w:val="clear" w:color="auto" w:fill="FFFF00"/>
          </w:tcPr>
          <w:p w:rsidR="005E76CC" w:rsidRPr="005E76CC" w:rsidRDefault="005E76CC" w:rsidP="005E76CC">
            <w:pPr>
              <w:jc w:val="both"/>
              <w:rPr>
                <w:rFonts w:asciiTheme="majorBidi" w:hAnsiTheme="majorBidi" w:cstheme="majorBidi"/>
                <w:sz w:val="20"/>
                <w:szCs w:val="20"/>
                <w:rtl/>
                <w:lang w:bidi="fa-IR"/>
              </w:rPr>
            </w:pPr>
            <w:r w:rsidRPr="005E76CC">
              <w:rPr>
                <w:rFonts w:asciiTheme="majorBidi" w:hAnsiTheme="majorBidi" w:cstheme="majorBidi"/>
                <w:sz w:val="20"/>
                <w:szCs w:val="20"/>
              </w:rPr>
              <w:t>Unacceptable; requires taking planned corrective and preventive actions.</w:t>
            </w:r>
          </w:p>
        </w:tc>
        <w:tc>
          <w:tcPr>
            <w:tcW w:w="4788" w:type="dxa"/>
            <w:gridSpan w:val="4"/>
            <w:vMerge/>
          </w:tcPr>
          <w:p w:rsidR="005E76CC" w:rsidRPr="005E76CC" w:rsidRDefault="005E76CC" w:rsidP="005E76CC">
            <w:pPr>
              <w:rPr>
                <w:rFonts w:asciiTheme="majorBidi" w:hAnsiTheme="majorBidi" w:cstheme="majorBidi"/>
                <w:rtl/>
              </w:rPr>
            </w:pPr>
          </w:p>
        </w:tc>
        <w:tc>
          <w:tcPr>
            <w:tcW w:w="2394" w:type="dxa"/>
            <w:gridSpan w:val="2"/>
            <w:vMerge/>
            <w:shd w:val="clear" w:color="auto" w:fill="0070C0"/>
          </w:tcPr>
          <w:p w:rsidR="005E76CC" w:rsidRPr="005E76CC" w:rsidRDefault="005E76CC" w:rsidP="005E76CC">
            <w:pPr>
              <w:rPr>
                <w:rFonts w:asciiTheme="majorBidi" w:hAnsiTheme="majorBidi" w:cstheme="majorBidi"/>
                <w:rtl/>
              </w:rPr>
            </w:pPr>
          </w:p>
        </w:tc>
      </w:tr>
      <w:tr w:rsidR="005E76CC" w:rsidRPr="005E76CC" w:rsidTr="005E76CC">
        <w:trPr>
          <w:trHeight w:val="521"/>
        </w:trPr>
        <w:tc>
          <w:tcPr>
            <w:tcW w:w="2394" w:type="dxa"/>
            <w:gridSpan w:val="2"/>
            <w:shd w:val="clear" w:color="auto" w:fill="00B050"/>
          </w:tcPr>
          <w:p w:rsidR="005E76CC" w:rsidRPr="005E76CC" w:rsidRDefault="005E76CC" w:rsidP="005E76CC">
            <w:pPr>
              <w:jc w:val="both"/>
              <w:rPr>
                <w:rFonts w:asciiTheme="majorBidi" w:hAnsiTheme="majorBidi" w:cstheme="majorBidi"/>
                <w:sz w:val="20"/>
                <w:szCs w:val="20"/>
                <w:rtl/>
              </w:rPr>
            </w:pPr>
            <w:r w:rsidRPr="005E76CC">
              <w:rPr>
                <w:rFonts w:asciiTheme="majorBidi" w:hAnsiTheme="majorBidi" w:cstheme="majorBidi"/>
                <w:sz w:val="20"/>
                <w:szCs w:val="20"/>
              </w:rPr>
              <w:t>Acceptable; requires continuous monitoring of planned corrective and preventive actions.</w:t>
            </w: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4</w:t>
            </w: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3</w:t>
            </w: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2</w:t>
            </w: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1</w:t>
            </w:r>
          </w:p>
        </w:tc>
        <w:tc>
          <w:tcPr>
            <w:tcW w:w="2394" w:type="dxa"/>
            <w:gridSpan w:val="2"/>
            <w:vMerge/>
            <w:shd w:val="clear" w:color="auto" w:fill="0070C0"/>
          </w:tcPr>
          <w:p w:rsidR="005E76CC" w:rsidRPr="005E76CC" w:rsidRDefault="005E76CC" w:rsidP="005E76CC">
            <w:pPr>
              <w:rPr>
                <w:rFonts w:asciiTheme="majorBidi" w:hAnsiTheme="majorBidi" w:cstheme="majorBidi"/>
                <w:rtl/>
              </w:rPr>
            </w:pPr>
          </w:p>
        </w:tc>
      </w:tr>
      <w:tr w:rsidR="005E76CC" w:rsidRPr="005E76CC" w:rsidTr="005E76CC">
        <w:trPr>
          <w:trHeight w:val="276"/>
        </w:trPr>
        <w:tc>
          <w:tcPr>
            <w:tcW w:w="1197" w:type="dxa"/>
            <w:vMerge w:val="restart"/>
            <w:textDirection w:val="btLr"/>
          </w:tcPr>
          <w:p w:rsidR="005E76CC" w:rsidRPr="005E76CC" w:rsidRDefault="005E76CC" w:rsidP="005E76CC">
            <w:pPr>
              <w:ind w:left="113" w:right="113"/>
              <w:rPr>
                <w:rFonts w:asciiTheme="majorBidi" w:hAnsiTheme="majorBidi" w:cstheme="majorBidi"/>
                <w:b/>
                <w:bCs/>
                <w:sz w:val="20"/>
                <w:szCs w:val="20"/>
                <w:rtl/>
                <w:lang w:bidi="fa-IR"/>
              </w:rPr>
            </w:pPr>
            <w:r w:rsidRPr="005E76CC">
              <w:rPr>
                <w:rFonts w:asciiTheme="majorBidi" w:hAnsiTheme="majorBidi" w:cstheme="majorBidi"/>
                <w:b/>
                <w:bCs/>
                <w:sz w:val="20"/>
                <w:szCs w:val="20"/>
              </w:rPr>
              <w:t>Level of protection system</w:t>
            </w: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4</w:t>
            </w:r>
          </w:p>
        </w:tc>
        <w:tc>
          <w:tcPr>
            <w:tcW w:w="1197" w:type="dxa"/>
            <w:shd w:val="clear" w:color="auto" w:fill="FF0000"/>
          </w:tcPr>
          <w:p w:rsidR="005E76CC" w:rsidRPr="005E76CC" w:rsidRDefault="005E76CC" w:rsidP="005E76CC">
            <w:pPr>
              <w:rPr>
                <w:rFonts w:asciiTheme="majorBidi" w:hAnsiTheme="majorBidi" w:cstheme="majorBidi"/>
                <w:rtl/>
              </w:rPr>
            </w:pPr>
          </w:p>
        </w:tc>
        <w:tc>
          <w:tcPr>
            <w:tcW w:w="1197" w:type="dxa"/>
            <w:shd w:val="clear" w:color="auto" w:fill="FF0000"/>
          </w:tcPr>
          <w:p w:rsidR="005E76CC" w:rsidRPr="005E76CC" w:rsidRDefault="005E76CC" w:rsidP="005E76CC">
            <w:pPr>
              <w:rPr>
                <w:rFonts w:asciiTheme="majorBidi" w:hAnsiTheme="majorBidi" w:cstheme="majorBidi"/>
                <w:rtl/>
              </w:rPr>
            </w:pPr>
          </w:p>
        </w:tc>
        <w:tc>
          <w:tcPr>
            <w:tcW w:w="1197" w:type="dxa"/>
            <w:shd w:val="clear" w:color="auto" w:fill="FFFF00"/>
          </w:tcPr>
          <w:p w:rsidR="005E76CC" w:rsidRPr="005E76CC" w:rsidRDefault="005E76CC" w:rsidP="005E76CC">
            <w:pPr>
              <w:rPr>
                <w:rFonts w:asciiTheme="majorBidi" w:hAnsiTheme="majorBidi" w:cstheme="majorBidi"/>
                <w:rtl/>
              </w:rPr>
            </w:pPr>
          </w:p>
        </w:tc>
        <w:tc>
          <w:tcPr>
            <w:tcW w:w="1197" w:type="dxa"/>
            <w:shd w:val="clear" w:color="auto" w:fill="FFFF00"/>
          </w:tcPr>
          <w:p w:rsidR="005E76CC" w:rsidRPr="005E76CC" w:rsidRDefault="005E76CC" w:rsidP="005E76CC">
            <w:pPr>
              <w:rPr>
                <w:rFonts w:asciiTheme="majorBidi" w:hAnsiTheme="majorBidi" w:cstheme="majorBidi"/>
                <w:rtl/>
              </w:rPr>
            </w:pP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4</w:t>
            </w:r>
          </w:p>
        </w:tc>
        <w:tc>
          <w:tcPr>
            <w:tcW w:w="1197" w:type="dxa"/>
            <w:vMerge w:val="restart"/>
            <w:textDirection w:val="btLr"/>
          </w:tcPr>
          <w:p w:rsidR="005E76CC" w:rsidRPr="005E76CC" w:rsidRDefault="005E76CC" w:rsidP="005E76CC">
            <w:pPr>
              <w:ind w:left="113" w:right="113"/>
              <w:rPr>
                <w:rFonts w:asciiTheme="majorBidi" w:hAnsiTheme="majorBidi" w:cstheme="majorBidi"/>
                <w:b/>
                <w:bCs/>
                <w:sz w:val="20"/>
                <w:szCs w:val="20"/>
                <w:rtl/>
                <w:lang w:bidi="fa-IR"/>
              </w:rPr>
            </w:pPr>
            <w:r w:rsidRPr="005E76CC">
              <w:rPr>
                <w:rFonts w:asciiTheme="majorBidi" w:hAnsiTheme="majorBidi" w:cstheme="majorBidi"/>
                <w:b/>
                <w:bCs/>
                <w:sz w:val="20"/>
                <w:szCs w:val="20"/>
                <w:lang w:bidi="fa-IR"/>
              </w:rPr>
              <w:t>level of corrosion</w:t>
            </w:r>
          </w:p>
        </w:tc>
      </w:tr>
      <w:tr w:rsidR="005E76CC" w:rsidRPr="005E76CC" w:rsidTr="005E76CC">
        <w:trPr>
          <w:trHeight w:val="293"/>
        </w:trPr>
        <w:tc>
          <w:tcPr>
            <w:tcW w:w="1197" w:type="dxa"/>
            <w:vMerge/>
          </w:tcPr>
          <w:p w:rsidR="005E76CC" w:rsidRPr="005E76CC" w:rsidRDefault="005E76CC" w:rsidP="005E76CC">
            <w:pPr>
              <w:rPr>
                <w:rFonts w:asciiTheme="majorBidi" w:hAnsiTheme="majorBidi" w:cstheme="majorBidi"/>
                <w:rtl/>
              </w:rPr>
            </w:pP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3</w:t>
            </w:r>
          </w:p>
        </w:tc>
        <w:tc>
          <w:tcPr>
            <w:tcW w:w="1197" w:type="dxa"/>
            <w:shd w:val="clear" w:color="auto" w:fill="FF0000"/>
          </w:tcPr>
          <w:p w:rsidR="005E76CC" w:rsidRPr="005E76CC" w:rsidRDefault="005E76CC" w:rsidP="005E76CC">
            <w:pPr>
              <w:rPr>
                <w:rFonts w:asciiTheme="majorBidi" w:hAnsiTheme="majorBidi" w:cstheme="majorBidi"/>
                <w:rtl/>
                <w:lang w:bidi="fa-IR"/>
              </w:rPr>
            </w:pPr>
          </w:p>
        </w:tc>
        <w:tc>
          <w:tcPr>
            <w:tcW w:w="1197" w:type="dxa"/>
            <w:shd w:val="clear" w:color="auto" w:fill="FF0000"/>
          </w:tcPr>
          <w:p w:rsidR="005E76CC" w:rsidRPr="005E76CC" w:rsidRDefault="005E76CC" w:rsidP="005E76CC">
            <w:pPr>
              <w:rPr>
                <w:rFonts w:asciiTheme="majorBidi" w:hAnsiTheme="majorBidi" w:cstheme="majorBidi"/>
                <w:rtl/>
              </w:rPr>
            </w:pPr>
          </w:p>
        </w:tc>
        <w:tc>
          <w:tcPr>
            <w:tcW w:w="1197" w:type="dxa"/>
            <w:shd w:val="clear" w:color="auto" w:fill="FFFF00"/>
          </w:tcPr>
          <w:p w:rsidR="005E76CC" w:rsidRPr="005E76CC" w:rsidRDefault="005E76CC" w:rsidP="005E76CC">
            <w:pPr>
              <w:rPr>
                <w:rFonts w:asciiTheme="majorBidi" w:hAnsiTheme="majorBidi" w:cstheme="majorBidi"/>
                <w:rtl/>
              </w:rPr>
            </w:pPr>
          </w:p>
        </w:tc>
        <w:tc>
          <w:tcPr>
            <w:tcW w:w="1197" w:type="dxa"/>
            <w:shd w:val="clear" w:color="auto" w:fill="FFFF00"/>
          </w:tcPr>
          <w:p w:rsidR="005E76CC" w:rsidRPr="005E76CC" w:rsidRDefault="005E76CC" w:rsidP="005E76CC">
            <w:pPr>
              <w:rPr>
                <w:rFonts w:asciiTheme="majorBidi" w:hAnsiTheme="majorBidi" w:cstheme="majorBidi"/>
                <w:rtl/>
              </w:rPr>
            </w:pP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3</w:t>
            </w:r>
          </w:p>
        </w:tc>
        <w:tc>
          <w:tcPr>
            <w:tcW w:w="1197" w:type="dxa"/>
            <w:vMerge/>
          </w:tcPr>
          <w:p w:rsidR="005E76CC" w:rsidRPr="005E76CC" w:rsidRDefault="005E76CC" w:rsidP="005E76CC">
            <w:pPr>
              <w:rPr>
                <w:rFonts w:asciiTheme="majorBidi" w:hAnsiTheme="majorBidi" w:cstheme="majorBidi"/>
                <w:rtl/>
              </w:rPr>
            </w:pPr>
          </w:p>
        </w:tc>
      </w:tr>
      <w:tr w:rsidR="005E76CC" w:rsidRPr="005E76CC" w:rsidTr="005E76CC">
        <w:trPr>
          <w:trHeight w:val="293"/>
        </w:trPr>
        <w:tc>
          <w:tcPr>
            <w:tcW w:w="1197" w:type="dxa"/>
            <w:vMerge/>
          </w:tcPr>
          <w:p w:rsidR="005E76CC" w:rsidRPr="005E76CC" w:rsidRDefault="005E76CC" w:rsidP="005E76CC">
            <w:pPr>
              <w:rPr>
                <w:rFonts w:asciiTheme="majorBidi" w:hAnsiTheme="majorBidi" w:cstheme="majorBidi"/>
                <w:rtl/>
              </w:rPr>
            </w:pP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2</w:t>
            </w:r>
          </w:p>
        </w:tc>
        <w:tc>
          <w:tcPr>
            <w:tcW w:w="1197" w:type="dxa"/>
            <w:shd w:val="clear" w:color="auto" w:fill="FFFF00"/>
          </w:tcPr>
          <w:p w:rsidR="005E76CC" w:rsidRPr="005E76CC" w:rsidRDefault="005E76CC" w:rsidP="005E76CC">
            <w:pPr>
              <w:rPr>
                <w:rFonts w:asciiTheme="majorBidi" w:hAnsiTheme="majorBidi" w:cstheme="majorBidi"/>
                <w:rtl/>
              </w:rPr>
            </w:pPr>
          </w:p>
        </w:tc>
        <w:tc>
          <w:tcPr>
            <w:tcW w:w="1197" w:type="dxa"/>
            <w:shd w:val="clear" w:color="auto" w:fill="FFFF00"/>
          </w:tcPr>
          <w:p w:rsidR="005E76CC" w:rsidRPr="005E76CC" w:rsidRDefault="005E76CC" w:rsidP="005E76CC">
            <w:pPr>
              <w:rPr>
                <w:rFonts w:asciiTheme="majorBidi" w:hAnsiTheme="majorBidi" w:cstheme="majorBidi"/>
                <w:rtl/>
              </w:rPr>
            </w:pPr>
          </w:p>
        </w:tc>
        <w:tc>
          <w:tcPr>
            <w:tcW w:w="1197" w:type="dxa"/>
            <w:shd w:val="clear" w:color="auto" w:fill="00B050"/>
          </w:tcPr>
          <w:p w:rsidR="005E76CC" w:rsidRPr="005E76CC" w:rsidRDefault="005E76CC" w:rsidP="005E76CC">
            <w:pPr>
              <w:rPr>
                <w:rFonts w:asciiTheme="majorBidi" w:hAnsiTheme="majorBidi" w:cstheme="majorBidi"/>
                <w:rtl/>
              </w:rPr>
            </w:pPr>
          </w:p>
        </w:tc>
        <w:tc>
          <w:tcPr>
            <w:tcW w:w="1197" w:type="dxa"/>
            <w:shd w:val="clear" w:color="auto" w:fill="00B050"/>
          </w:tcPr>
          <w:p w:rsidR="005E76CC" w:rsidRPr="005E76CC" w:rsidRDefault="005E76CC" w:rsidP="005E76CC">
            <w:pPr>
              <w:rPr>
                <w:rFonts w:asciiTheme="majorBidi" w:hAnsiTheme="majorBidi" w:cstheme="majorBidi"/>
                <w:rtl/>
              </w:rPr>
            </w:pP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2</w:t>
            </w:r>
          </w:p>
        </w:tc>
        <w:tc>
          <w:tcPr>
            <w:tcW w:w="1197" w:type="dxa"/>
            <w:vMerge/>
          </w:tcPr>
          <w:p w:rsidR="005E76CC" w:rsidRPr="005E76CC" w:rsidRDefault="005E76CC" w:rsidP="005E76CC">
            <w:pPr>
              <w:rPr>
                <w:rFonts w:asciiTheme="majorBidi" w:hAnsiTheme="majorBidi" w:cstheme="majorBidi"/>
                <w:rtl/>
              </w:rPr>
            </w:pPr>
          </w:p>
        </w:tc>
      </w:tr>
      <w:tr w:rsidR="005E76CC" w:rsidRPr="005E76CC" w:rsidTr="005E76CC">
        <w:trPr>
          <w:trHeight w:val="311"/>
        </w:trPr>
        <w:tc>
          <w:tcPr>
            <w:tcW w:w="1197" w:type="dxa"/>
            <w:vMerge/>
          </w:tcPr>
          <w:p w:rsidR="005E76CC" w:rsidRPr="005E76CC" w:rsidRDefault="005E76CC" w:rsidP="005E76CC">
            <w:pPr>
              <w:rPr>
                <w:rFonts w:asciiTheme="majorBidi" w:hAnsiTheme="majorBidi" w:cstheme="majorBidi"/>
                <w:rtl/>
              </w:rPr>
            </w:pP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1</w:t>
            </w:r>
          </w:p>
        </w:tc>
        <w:tc>
          <w:tcPr>
            <w:tcW w:w="1197" w:type="dxa"/>
            <w:shd w:val="clear" w:color="auto" w:fill="FFFF00"/>
          </w:tcPr>
          <w:p w:rsidR="005E76CC" w:rsidRPr="005E76CC" w:rsidRDefault="005E76CC" w:rsidP="005E76CC">
            <w:pPr>
              <w:rPr>
                <w:rFonts w:asciiTheme="majorBidi" w:hAnsiTheme="majorBidi" w:cstheme="majorBidi"/>
                <w:rtl/>
              </w:rPr>
            </w:pPr>
          </w:p>
        </w:tc>
        <w:tc>
          <w:tcPr>
            <w:tcW w:w="1197" w:type="dxa"/>
            <w:shd w:val="clear" w:color="auto" w:fill="FFFF00"/>
          </w:tcPr>
          <w:p w:rsidR="005E76CC" w:rsidRPr="005E76CC" w:rsidRDefault="005E76CC" w:rsidP="005E76CC">
            <w:pPr>
              <w:rPr>
                <w:rFonts w:asciiTheme="majorBidi" w:hAnsiTheme="majorBidi" w:cstheme="majorBidi"/>
                <w:rtl/>
              </w:rPr>
            </w:pPr>
          </w:p>
        </w:tc>
        <w:tc>
          <w:tcPr>
            <w:tcW w:w="1197" w:type="dxa"/>
            <w:shd w:val="clear" w:color="auto" w:fill="00B050"/>
          </w:tcPr>
          <w:p w:rsidR="005E76CC" w:rsidRPr="005E76CC" w:rsidRDefault="005E76CC" w:rsidP="005E76CC">
            <w:pPr>
              <w:rPr>
                <w:rFonts w:asciiTheme="majorBidi" w:hAnsiTheme="majorBidi" w:cstheme="majorBidi"/>
                <w:rtl/>
              </w:rPr>
            </w:pPr>
          </w:p>
        </w:tc>
        <w:tc>
          <w:tcPr>
            <w:tcW w:w="1197" w:type="dxa"/>
            <w:shd w:val="clear" w:color="auto" w:fill="00B050"/>
          </w:tcPr>
          <w:p w:rsidR="005E76CC" w:rsidRPr="005E76CC" w:rsidRDefault="005E76CC" w:rsidP="005E76CC">
            <w:pPr>
              <w:rPr>
                <w:rFonts w:asciiTheme="majorBidi" w:hAnsiTheme="majorBidi" w:cstheme="majorBidi"/>
                <w:rtl/>
              </w:rPr>
            </w:pPr>
          </w:p>
        </w:tc>
        <w:tc>
          <w:tcPr>
            <w:tcW w:w="1197" w:type="dxa"/>
          </w:tcPr>
          <w:p w:rsidR="005E76CC" w:rsidRPr="005E76CC" w:rsidRDefault="005E76CC" w:rsidP="005E76CC">
            <w:pPr>
              <w:jc w:val="center"/>
              <w:rPr>
                <w:rFonts w:asciiTheme="majorBidi" w:hAnsiTheme="majorBidi" w:cstheme="majorBidi"/>
              </w:rPr>
            </w:pPr>
            <w:r w:rsidRPr="005E76CC">
              <w:rPr>
                <w:rFonts w:asciiTheme="majorBidi" w:hAnsiTheme="majorBidi" w:cstheme="majorBidi"/>
              </w:rPr>
              <w:t>1</w:t>
            </w:r>
          </w:p>
        </w:tc>
        <w:tc>
          <w:tcPr>
            <w:tcW w:w="1197" w:type="dxa"/>
            <w:vMerge/>
          </w:tcPr>
          <w:p w:rsidR="005E76CC" w:rsidRPr="005E76CC" w:rsidRDefault="005E76CC" w:rsidP="005E76CC">
            <w:pPr>
              <w:rPr>
                <w:rFonts w:asciiTheme="majorBidi" w:hAnsiTheme="majorBidi" w:cstheme="majorBidi"/>
                <w:rtl/>
              </w:rPr>
            </w:pPr>
          </w:p>
        </w:tc>
      </w:tr>
    </w:tbl>
    <w:p w:rsidR="00C15817" w:rsidRDefault="008B4E88" w:rsidP="008B4E88">
      <w:pPr>
        <w:jc w:val="center"/>
        <w:rPr>
          <w:rFonts w:asciiTheme="majorBidi" w:hAnsiTheme="majorBidi" w:cstheme="majorBidi"/>
          <w:sz w:val="24"/>
          <w:szCs w:val="24"/>
        </w:rPr>
      </w:pPr>
      <w:r w:rsidRPr="008B4E88">
        <w:rPr>
          <w:rFonts w:asciiTheme="majorBidi" w:hAnsiTheme="majorBidi" w:cstheme="majorBidi"/>
          <w:sz w:val="24"/>
          <w:szCs w:val="24"/>
        </w:rPr>
        <w:t xml:space="preserve">Figure 2: Qualitative </w:t>
      </w:r>
      <w:r>
        <w:rPr>
          <w:rFonts w:asciiTheme="majorBidi" w:hAnsiTheme="majorBidi" w:cstheme="majorBidi"/>
          <w:sz w:val="24"/>
          <w:szCs w:val="24"/>
        </w:rPr>
        <w:t xml:space="preserve">status </w:t>
      </w:r>
      <w:r w:rsidRPr="008B4E88">
        <w:rPr>
          <w:rFonts w:asciiTheme="majorBidi" w:hAnsiTheme="majorBidi" w:cstheme="majorBidi"/>
          <w:sz w:val="24"/>
          <w:szCs w:val="24"/>
        </w:rPr>
        <w:t>of corrosion risk</w:t>
      </w:r>
    </w:p>
    <w:p w:rsidR="008B4E88" w:rsidRDefault="008904E4" w:rsidP="002512E6">
      <w:pPr>
        <w:jc w:val="both"/>
        <w:rPr>
          <w:rFonts w:asciiTheme="majorBidi" w:hAnsiTheme="majorBidi" w:cstheme="majorBidi"/>
          <w:sz w:val="24"/>
          <w:szCs w:val="24"/>
        </w:rPr>
      </w:pPr>
      <w:r w:rsidRPr="008904E4">
        <w:rPr>
          <w:rFonts w:asciiTheme="majorBidi" w:hAnsiTheme="majorBidi" w:cstheme="majorBidi"/>
          <w:sz w:val="24"/>
          <w:szCs w:val="24"/>
        </w:rPr>
        <w:t>The</w:t>
      </w:r>
      <w:r>
        <w:rPr>
          <w:rFonts w:asciiTheme="majorBidi" w:hAnsiTheme="majorBidi" w:cstheme="majorBidi"/>
          <w:sz w:val="24"/>
          <w:szCs w:val="24"/>
        </w:rPr>
        <w:t xml:space="preserve"> level of</w:t>
      </w:r>
      <w:r w:rsidRPr="008904E4">
        <w:rPr>
          <w:rFonts w:asciiTheme="majorBidi" w:hAnsiTheme="majorBidi" w:cstheme="majorBidi"/>
          <w:sz w:val="24"/>
          <w:szCs w:val="24"/>
        </w:rPr>
        <w:t xml:space="preserve"> corrosion </w:t>
      </w:r>
      <w:r w:rsidR="002512E6">
        <w:rPr>
          <w:rFonts w:asciiTheme="majorBidi" w:hAnsiTheme="majorBidi" w:cstheme="majorBidi"/>
          <w:sz w:val="24"/>
          <w:szCs w:val="24"/>
        </w:rPr>
        <w:t>has been</w:t>
      </w:r>
      <w:r w:rsidRPr="008904E4">
        <w:rPr>
          <w:rFonts w:asciiTheme="majorBidi" w:hAnsiTheme="majorBidi" w:cstheme="majorBidi"/>
          <w:sz w:val="24"/>
          <w:szCs w:val="24"/>
        </w:rPr>
        <w:t xml:space="preserve"> </w:t>
      </w:r>
      <w:r w:rsidR="002512E6">
        <w:rPr>
          <w:rFonts w:asciiTheme="majorBidi" w:hAnsiTheme="majorBidi" w:cstheme="majorBidi"/>
          <w:sz w:val="24"/>
          <w:szCs w:val="24"/>
        </w:rPr>
        <w:t xml:space="preserve">divided </w:t>
      </w:r>
      <w:r w:rsidRPr="008904E4">
        <w:rPr>
          <w:rFonts w:asciiTheme="majorBidi" w:hAnsiTheme="majorBidi" w:cstheme="majorBidi"/>
          <w:sz w:val="24"/>
          <w:szCs w:val="24"/>
        </w:rPr>
        <w:t>into four levels</w:t>
      </w:r>
      <w:r w:rsidR="002512E6" w:rsidRPr="002512E6">
        <w:rPr>
          <w:rFonts w:asciiTheme="majorBidi" w:hAnsiTheme="majorBidi" w:cstheme="majorBidi"/>
          <w:sz w:val="24"/>
          <w:szCs w:val="24"/>
        </w:rPr>
        <w:t xml:space="preserve"> </w:t>
      </w:r>
      <w:r w:rsidR="002512E6" w:rsidRPr="008904E4">
        <w:rPr>
          <w:rFonts w:asciiTheme="majorBidi" w:hAnsiTheme="majorBidi" w:cstheme="majorBidi"/>
          <w:sz w:val="24"/>
          <w:szCs w:val="24"/>
        </w:rPr>
        <w:t>In Table 1</w:t>
      </w:r>
      <w:r w:rsidR="002512E6">
        <w:rPr>
          <w:rFonts w:asciiTheme="majorBidi" w:hAnsiTheme="majorBidi" w:cstheme="majorBidi"/>
          <w:sz w:val="24"/>
          <w:szCs w:val="24"/>
        </w:rPr>
        <w:t>.</w:t>
      </w:r>
    </w:p>
    <w:p w:rsidR="00525A99" w:rsidRDefault="00525A99" w:rsidP="002512E6">
      <w:pPr>
        <w:jc w:val="both"/>
        <w:rPr>
          <w:rFonts w:asciiTheme="majorBidi" w:hAnsiTheme="majorBidi" w:cstheme="majorBidi"/>
          <w:sz w:val="24"/>
          <w:szCs w:val="24"/>
        </w:rPr>
      </w:pPr>
    </w:p>
    <w:p w:rsidR="002512E6" w:rsidRDefault="004C6208" w:rsidP="004C6208">
      <w:pPr>
        <w:jc w:val="center"/>
        <w:rPr>
          <w:rFonts w:asciiTheme="majorBidi" w:hAnsiTheme="majorBidi" w:cstheme="majorBidi"/>
          <w:sz w:val="24"/>
          <w:szCs w:val="24"/>
        </w:rPr>
      </w:pPr>
      <w:r>
        <w:rPr>
          <w:rFonts w:asciiTheme="majorBidi" w:hAnsiTheme="majorBidi" w:cstheme="majorBidi"/>
          <w:sz w:val="24"/>
          <w:szCs w:val="24"/>
        </w:rPr>
        <w:t>Table 1: L</w:t>
      </w:r>
      <w:r w:rsidRPr="004C6208">
        <w:rPr>
          <w:rFonts w:asciiTheme="majorBidi" w:hAnsiTheme="majorBidi" w:cstheme="majorBidi"/>
          <w:sz w:val="24"/>
          <w:szCs w:val="24"/>
        </w:rPr>
        <w:t>evel</w:t>
      </w:r>
      <w:r>
        <w:rPr>
          <w:rFonts w:asciiTheme="majorBidi" w:hAnsiTheme="majorBidi" w:cstheme="majorBidi"/>
          <w:sz w:val="24"/>
          <w:szCs w:val="24"/>
        </w:rPr>
        <w:t xml:space="preserve"> of c</w:t>
      </w:r>
      <w:r w:rsidRPr="004C6208">
        <w:rPr>
          <w:rFonts w:asciiTheme="majorBidi" w:hAnsiTheme="majorBidi" w:cstheme="majorBidi"/>
          <w:sz w:val="24"/>
          <w:szCs w:val="24"/>
        </w:rPr>
        <w:t>orrosion</w:t>
      </w:r>
    </w:p>
    <w:tbl>
      <w:tblPr>
        <w:tblStyle w:val="TableGrid"/>
        <w:tblW w:w="0" w:type="auto"/>
        <w:jc w:val="center"/>
        <w:tblInd w:w="1458" w:type="dxa"/>
        <w:tblLook w:val="04A0" w:firstRow="1" w:lastRow="0" w:firstColumn="1" w:lastColumn="0" w:noHBand="0" w:noVBand="1"/>
      </w:tblPr>
      <w:tblGrid>
        <w:gridCol w:w="1080"/>
        <w:gridCol w:w="810"/>
        <w:gridCol w:w="5382"/>
      </w:tblGrid>
      <w:tr w:rsidR="004C6208" w:rsidRPr="00215D04" w:rsidTr="004C6208">
        <w:trPr>
          <w:trHeight w:val="815"/>
          <w:jc w:val="center"/>
        </w:trPr>
        <w:tc>
          <w:tcPr>
            <w:tcW w:w="1080" w:type="dxa"/>
            <w:vMerge w:val="restart"/>
            <w:textDirection w:val="btLr"/>
          </w:tcPr>
          <w:p w:rsidR="004C6208" w:rsidRDefault="004C6208" w:rsidP="004C6208">
            <w:pPr>
              <w:ind w:left="113" w:right="113"/>
              <w:jc w:val="center"/>
              <w:rPr>
                <w:rFonts w:asciiTheme="majorBidi" w:hAnsiTheme="majorBidi" w:cstheme="majorBidi"/>
                <w:b/>
                <w:bCs/>
              </w:rPr>
            </w:pPr>
          </w:p>
          <w:p w:rsidR="004C6208" w:rsidRPr="004C6208" w:rsidRDefault="004C6208" w:rsidP="004C6208">
            <w:pPr>
              <w:ind w:left="113" w:right="113"/>
              <w:jc w:val="center"/>
              <w:rPr>
                <w:rFonts w:asciiTheme="majorBidi" w:hAnsiTheme="majorBidi" w:cstheme="majorBidi"/>
                <w:b/>
                <w:bCs/>
                <w:rtl/>
              </w:rPr>
            </w:pPr>
            <w:r w:rsidRPr="004C6208">
              <w:rPr>
                <w:rFonts w:asciiTheme="majorBidi" w:hAnsiTheme="majorBidi" w:cstheme="majorBidi"/>
                <w:b/>
                <w:bCs/>
              </w:rPr>
              <w:t>Level of corrosion</w:t>
            </w:r>
          </w:p>
        </w:tc>
        <w:tc>
          <w:tcPr>
            <w:tcW w:w="810" w:type="dxa"/>
            <w:shd w:val="clear" w:color="auto" w:fill="FF0000"/>
          </w:tcPr>
          <w:p w:rsidR="004C6208" w:rsidRPr="005E76CC" w:rsidRDefault="004C6208" w:rsidP="004C6208">
            <w:pPr>
              <w:jc w:val="center"/>
              <w:rPr>
                <w:rFonts w:asciiTheme="majorBidi" w:hAnsiTheme="majorBidi" w:cstheme="majorBidi"/>
              </w:rPr>
            </w:pPr>
            <w:r w:rsidRPr="005E76CC">
              <w:rPr>
                <w:rFonts w:asciiTheme="majorBidi" w:hAnsiTheme="majorBidi" w:cstheme="majorBidi"/>
              </w:rPr>
              <w:t>4</w:t>
            </w:r>
          </w:p>
        </w:tc>
        <w:tc>
          <w:tcPr>
            <w:tcW w:w="5382" w:type="dxa"/>
            <w:shd w:val="clear" w:color="auto" w:fill="FF0000"/>
          </w:tcPr>
          <w:p w:rsidR="004C6208" w:rsidRPr="004C6208" w:rsidRDefault="004C6208" w:rsidP="004C6208">
            <w:pPr>
              <w:rPr>
                <w:rFonts w:asciiTheme="majorBidi" w:hAnsiTheme="majorBidi" w:cstheme="majorBidi"/>
                <w:lang w:bidi="fa-IR"/>
              </w:rPr>
            </w:pPr>
            <w:r w:rsidRPr="004C6208">
              <w:rPr>
                <w:rFonts w:asciiTheme="majorBidi" w:hAnsiTheme="majorBidi" w:cstheme="majorBidi"/>
                <w:lang w:bidi="fa-IR"/>
              </w:rPr>
              <w:t xml:space="preserve">There is no data or information on the </w:t>
            </w:r>
            <w:r>
              <w:rPr>
                <w:rFonts w:asciiTheme="majorBidi" w:hAnsiTheme="majorBidi" w:cstheme="majorBidi"/>
                <w:lang w:bidi="fa-IR"/>
              </w:rPr>
              <w:t>level</w:t>
            </w:r>
            <w:r w:rsidRPr="004C6208">
              <w:rPr>
                <w:rFonts w:asciiTheme="majorBidi" w:hAnsiTheme="majorBidi" w:cstheme="majorBidi"/>
                <w:lang w:bidi="fa-IR"/>
              </w:rPr>
              <w:t xml:space="preserve"> of corrosion</w:t>
            </w:r>
            <w:r w:rsidRPr="004C6208">
              <w:rPr>
                <w:rFonts w:asciiTheme="majorBidi" w:hAnsiTheme="majorBidi" w:cstheme="majorBidi"/>
                <w:rtl/>
                <w:lang w:bidi="fa-IR"/>
              </w:rPr>
              <w:t>.</w:t>
            </w:r>
          </w:p>
        </w:tc>
      </w:tr>
      <w:tr w:rsidR="004C6208" w:rsidRPr="00215D04" w:rsidTr="004C6208">
        <w:trPr>
          <w:trHeight w:val="500"/>
          <w:jc w:val="center"/>
        </w:trPr>
        <w:tc>
          <w:tcPr>
            <w:tcW w:w="1080" w:type="dxa"/>
            <w:vMerge/>
          </w:tcPr>
          <w:p w:rsidR="004C6208" w:rsidRPr="00215D04" w:rsidRDefault="004C6208" w:rsidP="004C6208">
            <w:pPr>
              <w:rPr>
                <w:rtl/>
                <w:lang w:bidi="fa-IR"/>
              </w:rPr>
            </w:pPr>
          </w:p>
        </w:tc>
        <w:tc>
          <w:tcPr>
            <w:tcW w:w="810" w:type="dxa"/>
            <w:shd w:val="clear" w:color="auto" w:fill="FF0000"/>
          </w:tcPr>
          <w:p w:rsidR="004C6208" w:rsidRPr="005E76CC" w:rsidRDefault="004C6208" w:rsidP="004C6208">
            <w:pPr>
              <w:jc w:val="center"/>
              <w:rPr>
                <w:rFonts w:asciiTheme="majorBidi" w:hAnsiTheme="majorBidi" w:cstheme="majorBidi"/>
              </w:rPr>
            </w:pPr>
            <w:r w:rsidRPr="005E76CC">
              <w:rPr>
                <w:rFonts w:asciiTheme="majorBidi" w:hAnsiTheme="majorBidi" w:cstheme="majorBidi"/>
              </w:rPr>
              <w:t>3</w:t>
            </w:r>
          </w:p>
        </w:tc>
        <w:tc>
          <w:tcPr>
            <w:tcW w:w="5382" w:type="dxa"/>
            <w:shd w:val="clear" w:color="auto" w:fill="FF0000"/>
          </w:tcPr>
          <w:p w:rsidR="004C6208" w:rsidRPr="004C6208" w:rsidRDefault="004C6208" w:rsidP="004C6208">
            <w:pPr>
              <w:rPr>
                <w:rFonts w:asciiTheme="majorBidi" w:hAnsiTheme="majorBidi" w:cstheme="majorBidi"/>
                <w:rtl/>
                <w:lang w:bidi="fa-IR"/>
              </w:rPr>
            </w:pPr>
            <w:r w:rsidRPr="004C6208">
              <w:rPr>
                <w:rFonts w:asciiTheme="majorBidi" w:hAnsiTheme="majorBidi" w:cstheme="majorBidi"/>
                <w:lang w:bidi="fa-IR"/>
              </w:rPr>
              <w:t>The extent or severity of corrosion is very high.</w:t>
            </w:r>
          </w:p>
        </w:tc>
      </w:tr>
      <w:tr w:rsidR="004C6208" w:rsidRPr="00215D04" w:rsidTr="004C6208">
        <w:trPr>
          <w:trHeight w:val="500"/>
          <w:jc w:val="center"/>
        </w:trPr>
        <w:tc>
          <w:tcPr>
            <w:tcW w:w="1080" w:type="dxa"/>
            <w:vMerge/>
          </w:tcPr>
          <w:p w:rsidR="004C6208" w:rsidRPr="00215D04" w:rsidRDefault="004C6208" w:rsidP="004C6208">
            <w:pPr>
              <w:rPr>
                <w:rtl/>
                <w:lang w:bidi="fa-IR"/>
              </w:rPr>
            </w:pPr>
          </w:p>
        </w:tc>
        <w:tc>
          <w:tcPr>
            <w:tcW w:w="810" w:type="dxa"/>
            <w:shd w:val="clear" w:color="auto" w:fill="FFFF00"/>
          </w:tcPr>
          <w:p w:rsidR="004C6208" w:rsidRPr="005E76CC" w:rsidRDefault="004C6208" w:rsidP="004C6208">
            <w:pPr>
              <w:jc w:val="center"/>
              <w:rPr>
                <w:rFonts w:asciiTheme="majorBidi" w:hAnsiTheme="majorBidi" w:cstheme="majorBidi"/>
              </w:rPr>
            </w:pPr>
            <w:r w:rsidRPr="005E76CC">
              <w:rPr>
                <w:rFonts w:asciiTheme="majorBidi" w:hAnsiTheme="majorBidi" w:cstheme="majorBidi"/>
              </w:rPr>
              <w:t>2</w:t>
            </w:r>
          </w:p>
        </w:tc>
        <w:tc>
          <w:tcPr>
            <w:tcW w:w="5382" w:type="dxa"/>
            <w:shd w:val="clear" w:color="auto" w:fill="FFFF00"/>
          </w:tcPr>
          <w:p w:rsidR="004C6208" w:rsidRPr="004C6208" w:rsidRDefault="004C6208" w:rsidP="004C6208">
            <w:pPr>
              <w:rPr>
                <w:rFonts w:asciiTheme="majorBidi" w:hAnsiTheme="majorBidi" w:cstheme="majorBidi"/>
                <w:lang w:bidi="fa-IR"/>
              </w:rPr>
            </w:pPr>
            <w:r w:rsidRPr="004C6208">
              <w:rPr>
                <w:rFonts w:asciiTheme="majorBidi" w:hAnsiTheme="majorBidi" w:cstheme="majorBidi"/>
                <w:lang w:bidi="fa-IR"/>
              </w:rPr>
              <w:t>T</w:t>
            </w:r>
            <w:r>
              <w:rPr>
                <w:rFonts w:asciiTheme="majorBidi" w:hAnsiTheme="majorBidi" w:cstheme="majorBidi"/>
                <w:lang w:bidi="fa-IR"/>
              </w:rPr>
              <w:t xml:space="preserve">he extent of corrosion is high; </w:t>
            </w:r>
            <w:r w:rsidRPr="004C6208">
              <w:rPr>
                <w:rFonts w:asciiTheme="majorBidi" w:hAnsiTheme="majorBidi" w:cstheme="majorBidi"/>
                <w:lang w:bidi="fa-IR"/>
              </w:rPr>
              <w:t>but its severity is low.</w:t>
            </w:r>
          </w:p>
        </w:tc>
      </w:tr>
      <w:tr w:rsidR="004C6208" w:rsidRPr="00215D04" w:rsidTr="004C6208">
        <w:trPr>
          <w:trHeight w:val="500"/>
          <w:jc w:val="center"/>
        </w:trPr>
        <w:tc>
          <w:tcPr>
            <w:tcW w:w="1080" w:type="dxa"/>
            <w:vMerge/>
          </w:tcPr>
          <w:p w:rsidR="004C6208" w:rsidRPr="00215D04" w:rsidRDefault="004C6208" w:rsidP="004C6208">
            <w:pPr>
              <w:rPr>
                <w:rtl/>
                <w:lang w:bidi="fa-IR"/>
              </w:rPr>
            </w:pPr>
          </w:p>
        </w:tc>
        <w:tc>
          <w:tcPr>
            <w:tcW w:w="810" w:type="dxa"/>
            <w:shd w:val="clear" w:color="auto" w:fill="FFFF00"/>
          </w:tcPr>
          <w:p w:rsidR="004C6208" w:rsidRPr="005E76CC" w:rsidRDefault="004C6208" w:rsidP="004C6208">
            <w:pPr>
              <w:jc w:val="center"/>
              <w:rPr>
                <w:rFonts w:asciiTheme="majorBidi" w:hAnsiTheme="majorBidi" w:cstheme="majorBidi"/>
              </w:rPr>
            </w:pPr>
            <w:r w:rsidRPr="005E76CC">
              <w:rPr>
                <w:rFonts w:asciiTheme="majorBidi" w:hAnsiTheme="majorBidi" w:cstheme="majorBidi"/>
              </w:rPr>
              <w:t>1</w:t>
            </w:r>
          </w:p>
        </w:tc>
        <w:tc>
          <w:tcPr>
            <w:tcW w:w="5382" w:type="dxa"/>
            <w:shd w:val="clear" w:color="auto" w:fill="FFFF00"/>
          </w:tcPr>
          <w:p w:rsidR="004C6208" w:rsidRPr="004C6208" w:rsidRDefault="004C6208" w:rsidP="004C6208">
            <w:pPr>
              <w:rPr>
                <w:rFonts w:asciiTheme="majorBidi" w:hAnsiTheme="majorBidi" w:cstheme="majorBidi"/>
                <w:rtl/>
                <w:lang w:bidi="fa-IR"/>
              </w:rPr>
            </w:pPr>
            <w:r w:rsidRPr="004C6208">
              <w:rPr>
                <w:rFonts w:asciiTheme="majorBidi" w:hAnsiTheme="majorBidi" w:cstheme="majorBidi"/>
                <w:lang w:bidi="fa-IR"/>
              </w:rPr>
              <w:t xml:space="preserve">The extent </w:t>
            </w:r>
            <w:r>
              <w:rPr>
                <w:rFonts w:asciiTheme="majorBidi" w:hAnsiTheme="majorBidi" w:cstheme="majorBidi"/>
                <w:lang w:bidi="fa-IR"/>
              </w:rPr>
              <w:t>and</w:t>
            </w:r>
            <w:r w:rsidRPr="004C6208">
              <w:rPr>
                <w:rFonts w:asciiTheme="majorBidi" w:hAnsiTheme="majorBidi" w:cstheme="majorBidi"/>
                <w:lang w:bidi="fa-IR"/>
              </w:rPr>
              <w:t xml:space="preserve"> severity of corrosion </w:t>
            </w:r>
            <w:r>
              <w:rPr>
                <w:rFonts w:asciiTheme="majorBidi" w:hAnsiTheme="majorBidi" w:cstheme="majorBidi"/>
                <w:lang w:bidi="fa-IR"/>
              </w:rPr>
              <w:t>are</w:t>
            </w:r>
            <w:r w:rsidRPr="004C6208">
              <w:rPr>
                <w:rFonts w:asciiTheme="majorBidi" w:hAnsiTheme="majorBidi" w:cstheme="majorBidi"/>
                <w:lang w:bidi="fa-IR"/>
              </w:rPr>
              <w:t xml:space="preserve"> </w:t>
            </w:r>
            <w:r>
              <w:rPr>
                <w:rFonts w:asciiTheme="majorBidi" w:hAnsiTheme="majorBidi" w:cstheme="majorBidi"/>
                <w:lang w:bidi="fa-IR"/>
              </w:rPr>
              <w:t>low</w:t>
            </w:r>
            <w:r w:rsidRPr="004C6208">
              <w:rPr>
                <w:rFonts w:asciiTheme="majorBidi" w:hAnsiTheme="majorBidi" w:cstheme="majorBidi"/>
                <w:lang w:bidi="fa-IR"/>
              </w:rPr>
              <w:t>.</w:t>
            </w:r>
          </w:p>
        </w:tc>
      </w:tr>
    </w:tbl>
    <w:p w:rsidR="008E0148" w:rsidRDefault="008E0148" w:rsidP="00012AE4">
      <w:pPr>
        <w:jc w:val="both"/>
        <w:rPr>
          <w:rFonts w:asciiTheme="majorBidi" w:hAnsiTheme="majorBidi" w:cstheme="majorBidi"/>
          <w:sz w:val="24"/>
          <w:szCs w:val="24"/>
        </w:rPr>
      </w:pPr>
    </w:p>
    <w:p w:rsidR="00012AE4" w:rsidRDefault="00012AE4" w:rsidP="00012AE4">
      <w:pPr>
        <w:jc w:val="both"/>
        <w:rPr>
          <w:rFonts w:asciiTheme="majorBidi" w:hAnsiTheme="majorBidi" w:cstheme="majorBidi"/>
          <w:sz w:val="24"/>
          <w:szCs w:val="24"/>
        </w:rPr>
      </w:pPr>
      <w:r w:rsidRPr="008904E4">
        <w:rPr>
          <w:rFonts w:asciiTheme="majorBidi" w:hAnsiTheme="majorBidi" w:cstheme="majorBidi"/>
          <w:sz w:val="24"/>
          <w:szCs w:val="24"/>
        </w:rPr>
        <w:t>The</w:t>
      </w:r>
      <w:r>
        <w:rPr>
          <w:rFonts w:asciiTheme="majorBidi" w:hAnsiTheme="majorBidi" w:cstheme="majorBidi"/>
          <w:sz w:val="24"/>
          <w:szCs w:val="24"/>
        </w:rPr>
        <w:t xml:space="preserve"> level of</w:t>
      </w:r>
      <w:r w:rsidRPr="008904E4">
        <w:rPr>
          <w:rFonts w:asciiTheme="majorBidi" w:hAnsiTheme="majorBidi" w:cstheme="majorBidi"/>
          <w:sz w:val="24"/>
          <w:szCs w:val="24"/>
        </w:rPr>
        <w:t xml:space="preserve"> </w:t>
      </w:r>
      <w:r w:rsidRPr="00012AE4">
        <w:rPr>
          <w:rFonts w:asciiTheme="majorBidi" w:hAnsiTheme="majorBidi" w:cstheme="majorBidi"/>
          <w:sz w:val="24"/>
          <w:szCs w:val="24"/>
        </w:rPr>
        <w:t>corrosion protection</w:t>
      </w:r>
      <w:r>
        <w:rPr>
          <w:rFonts w:asciiTheme="majorBidi" w:hAnsiTheme="majorBidi" w:cstheme="majorBidi"/>
          <w:sz w:val="24"/>
          <w:szCs w:val="24"/>
        </w:rPr>
        <w:t xml:space="preserve"> has been</w:t>
      </w:r>
      <w:r w:rsidRPr="008904E4">
        <w:rPr>
          <w:rFonts w:asciiTheme="majorBidi" w:hAnsiTheme="majorBidi" w:cstheme="majorBidi"/>
          <w:sz w:val="24"/>
          <w:szCs w:val="24"/>
        </w:rPr>
        <w:t xml:space="preserve"> </w:t>
      </w:r>
      <w:r>
        <w:rPr>
          <w:rFonts w:asciiTheme="majorBidi" w:hAnsiTheme="majorBidi" w:cstheme="majorBidi"/>
          <w:sz w:val="24"/>
          <w:szCs w:val="24"/>
        </w:rPr>
        <w:t xml:space="preserve">divided </w:t>
      </w:r>
      <w:r w:rsidRPr="008904E4">
        <w:rPr>
          <w:rFonts w:asciiTheme="majorBidi" w:hAnsiTheme="majorBidi" w:cstheme="majorBidi"/>
          <w:sz w:val="24"/>
          <w:szCs w:val="24"/>
        </w:rPr>
        <w:t>into four levels</w:t>
      </w:r>
      <w:r w:rsidRPr="002512E6">
        <w:rPr>
          <w:rFonts w:asciiTheme="majorBidi" w:hAnsiTheme="majorBidi" w:cstheme="majorBidi"/>
          <w:sz w:val="24"/>
          <w:szCs w:val="24"/>
        </w:rPr>
        <w:t xml:space="preserve"> </w:t>
      </w:r>
      <w:r w:rsidRPr="008904E4">
        <w:rPr>
          <w:rFonts w:asciiTheme="majorBidi" w:hAnsiTheme="majorBidi" w:cstheme="majorBidi"/>
          <w:sz w:val="24"/>
          <w:szCs w:val="24"/>
        </w:rPr>
        <w:t>In Table 1</w:t>
      </w:r>
      <w:r>
        <w:rPr>
          <w:rFonts w:asciiTheme="majorBidi" w:hAnsiTheme="majorBidi" w:cstheme="majorBidi"/>
          <w:sz w:val="24"/>
          <w:szCs w:val="24"/>
        </w:rPr>
        <w:t>.</w:t>
      </w:r>
    </w:p>
    <w:p w:rsidR="00525A99" w:rsidRDefault="00525A99" w:rsidP="00012AE4">
      <w:pPr>
        <w:jc w:val="both"/>
        <w:rPr>
          <w:rFonts w:asciiTheme="majorBidi" w:hAnsiTheme="majorBidi" w:cstheme="majorBidi"/>
          <w:sz w:val="24"/>
          <w:szCs w:val="24"/>
        </w:rPr>
      </w:pPr>
    </w:p>
    <w:p w:rsidR="008E0148" w:rsidRDefault="008E0148" w:rsidP="008E0148">
      <w:pPr>
        <w:jc w:val="center"/>
        <w:rPr>
          <w:rFonts w:asciiTheme="majorBidi" w:hAnsiTheme="majorBidi" w:cstheme="majorBidi"/>
          <w:sz w:val="24"/>
          <w:szCs w:val="24"/>
        </w:rPr>
      </w:pPr>
      <w:r>
        <w:rPr>
          <w:rFonts w:asciiTheme="majorBidi" w:hAnsiTheme="majorBidi" w:cstheme="majorBidi"/>
          <w:sz w:val="24"/>
          <w:szCs w:val="24"/>
        </w:rPr>
        <w:lastRenderedPageBreak/>
        <w:t>Table 2: L</w:t>
      </w:r>
      <w:r w:rsidRPr="004C6208">
        <w:rPr>
          <w:rFonts w:asciiTheme="majorBidi" w:hAnsiTheme="majorBidi" w:cstheme="majorBidi"/>
          <w:sz w:val="24"/>
          <w:szCs w:val="24"/>
        </w:rPr>
        <w:t>evel</w:t>
      </w:r>
      <w:r>
        <w:rPr>
          <w:rFonts w:asciiTheme="majorBidi" w:hAnsiTheme="majorBidi" w:cstheme="majorBidi"/>
          <w:sz w:val="24"/>
          <w:szCs w:val="24"/>
        </w:rPr>
        <w:t xml:space="preserve"> of </w:t>
      </w:r>
      <w:r w:rsidRPr="003071A1">
        <w:rPr>
          <w:rFonts w:asciiTheme="majorBidi" w:hAnsiTheme="majorBidi" w:cstheme="majorBidi"/>
          <w:sz w:val="24"/>
          <w:szCs w:val="24"/>
        </w:rPr>
        <w:t>protection system</w:t>
      </w:r>
    </w:p>
    <w:tbl>
      <w:tblPr>
        <w:tblStyle w:val="TableGrid"/>
        <w:tblW w:w="0" w:type="auto"/>
        <w:jc w:val="center"/>
        <w:tblInd w:w="1458" w:type="dxa"/>
        <w:tblLook w:val="04A0" w:firstRow="1" w:lastRow="0" w:firstColumn="1" w:lastColumn="0" w:noHBand="0" w:noVBand="1"/>
      </w:tblPr>
      <w:tblGrid>
        <w:gridCol w:w="1080"/>
        <w:gridCol w:w="810"/>
        <w:gridCol w:w="5382"/>
      </w:tblGrid>
      <w:tr w:rsidR="008E0148" w:rsidRPr="00215D04" w:rsidTr="00F5338A">
        <w:trPr>
          <w:trHeight w:val="488"/>
          <w:jc w:val="center"/>
        </w:trPr>
        <w:tc>
          <w:tcPr>
            <w:tcW w:w="1080" w:type="dxa"/>
            <w:vMerge w:val="restart"/>
            <w:textDirection w:val="btLr"/>
          </w:tcPr>
          <w:p w:rsidR="008E0148" w:rsidRPr="004C6208" w:rsidRDefault="008E0148" w:rsidP="00FE1EFB">
            <w:pPr>
              <w:ind w:left="113" w:right="113"/>
              <w:jc w:val="center"/>
              <w:rPr>
                <w:rFonts w:asciiTheme="majorBidi" w:hAnsiTheme="majorBidi" w:cstheme="majorBidi"/>
                <w:b/>
                <w:bCs/>
                <w:rtl/>
              </w:rPr>
            </w:pPr>
            <w:r w:rsidRPr="008E0148">
              <w:rPr>
                <w:rFonts w:asciiTheme="majorBidi" w:hAnsiTheme="majorBidi" w:cstheme="majorBidi"/>
                <w:b/>
                <w:bCs/>
              </w:rPr>
              <w:t>Level of protection system</w:t>
            </w:r>
          </w:p>
        </w:tc>
        <w:tc>
          <w:tcPr>
            <w:tcW w:w="810" w:type="dxa"/>
            <w:shd w:val="clear" w:color="auto" w:fill="FF0000"/>
          </w:tcPr>
          <w:p w:rsidR="008E0148" w:rsidRPr="005E76CC" w:rsidRDefault="008E0148" w:rsidP="00FE1EFB">
            <w:pPr>
              <w:jc w:val="center"/>
              <w:rPr>
                <w:rFonts w:asciiTheme="majorBidi" w:hAnsiTheme="majorBidi" w:cstheme="majorBidi"/>
              </w:rPr>
            </w:pPr>
            <w:r w:rsidRPr="005E76CC">
              <w:rPr>
                <w:rFonts w:asciiTheme="majorBidi" w:hAnsiTheme="majorBidi" w:cstheme="majorBidi"/>
              </w:rPr>
              <w:t>4</w:t>
            </w:r>
          </w:p>
        </w:tc>
        <w:tc>
          <w:tcPr>
            <w:tcW w:w="5382" w:type="dxa"/>
            <w:shd w:val="clear" w:color="auto" w:fill="FF0000"/>
          </w:tcPr>
          <w:p w:rsidR="008E0148" w:rsidRPr="004C6208" w:rsidRDefault="008E0148" w:rsidP="008E0148">
            <w:pPr>
              <w:rPr>
                <w:rFonts w:asciiTheme="majorBidi" w:hAnsiTheme="majorBidi" w:cstheme="majorBidi"/>
                <w:lang w:bidi="fa-IR"/>
              </w:rPr>
            </w:pPr>
            <w:r w:rsidRPr="004C6208">
              <w:rPr>
                <w:rFonts w:asciiTheme="majorBidi" w:hAnsiTheme="majorBidi" w:cstheme="majorBidi"/>
                <w:lang w:bidi="fa-IR"/>
              </w:rPr>
              <w:t>There is no data or information on</w:t>
            </w:r>
            <w:r w:rsidRPr="003071A1">
              <w:rPr>
                <w:rFonts w:asciiTheme="majorBidi" w:hAnsiTheme="majorBidi" w:cstheme="majorBidi"/>
                <w:sz w:val="24"/>
                <w:szCs w:val="24"/>
              </w:rPr>
              <w:t xml:space="preserve"> protection system</w:t>
            </w:r>
            <w:r w:rsidRPr="004C6208">
              <w:rPr>
                <w:rFonts w:asciiTheme="majorBidi" w:hAnsiTheme="majorBidi" w:cstheme="majorBidi"/>
                <w:rtl/>
                <w:lang w:bidi="fa-IR"/>
              </w:rPr>
              <w:t>.</w:t>
            </w:r>
          </w:p>
        </w:tc>
      </w:tr>
      <w:tr w:rsidR="008E0148" w:rsidRPr="00215D04" w:rsidTr="00FE1EFB">
        <w:trPr>
          <w:trHeight w:val="500"/>
          <w:jc w:val="center"/>
        </w:trPr>
        <w:tc>
          <w:tcPr>
            <w:tcW w:w="1080" w:type="dxa"/>
            <w:vMerge/>
          </w:tcPr>
          <w:p w:rsidR="008E0148" w:rsidRPr="00215D04" w:rsidRDefault="008E0148" w:rsidP="00FE1EFB">
            <w:pPr>
              <w:rPr>
                <w:rtl/>
                <w:lang w:bidi="fa-IR"/>
              </w:rPr>
            </w:pPr>
          </w:p>
        </w:tc>
        <w:tc>
          <w:tcPr>
            <w:tcW w:w="810" w:type="dxa"/>
            <w:shd w:val="clear" w:color="auto" w:fill="FF0000"/>
          </w:tcPr>
          <w:p w:rsidR="008E0148" w:rsidRPr="005E76CC" w:rsidRDefault="008E0148" w:rsidP="00FE1EFB">
            <w:pPr>
              <w:jc w:val="center"/>
              <w:rPr>
                <w:rFonts w:asciiTheme="majorBidi" w:hAnsiTheme="majorBidi" w:cstheme="majorBidi"/>
              </w:rPr>
            </w:pPr>
            <w:r w:rsidRPr="005E76CC">
              <w:rPr>
                <w:rFonts w:asciiTheme="majorBidi" w:hAnsiTheme="majorBidi" w:cstheme="majorBidi"/>
              </w:rPr>
              <w:t>3</w:t>
            </w:r>
          </w:p>
        </w:tc>
        <w:tc>
          <w:tcPr>
            <w:tcW w:w="5382" w:type="dxa"/>
            <w:shd w:val="clear" w:color="auto" w:fill="FF0000"/>
          </w:tcPr>
          <w:p w:rsidR="008E0148" w:rsidRPr="008E0148" w:rsidRDefault="008E0148" w:rsidP="00FE1EFB">
            <w:pPr>
              <w:rPr>
                <w:rFonts w:asciiTheme="majorBidi" w:hAnsiTheme="majorBidi" w:cstheme="majorBidi"/>
                <w:rtl/>
                <w:lang w:bidi="fa-IR"/>
              </w:rPr>
            </w:pPr>
            <w:r w:rsidRPr="004C6208">
              <w:rPr>
                <w:rFonts w:asciiTheme="majorBidi" w:hAnsiTheme="majorBidi" w:cstheme="majorBidi"/>
                <w:lang w:bidi="fa-IR"/>
              </w:rPr>
              <w:t xml:space="preserve">The </w:t>
            </w:r>
            <w:r>
              <w:rPr>
                <w:rFonts w:asciiTheme="majorBidi" w:hAnsiTheme="majorBidi" w:cstheme="majorBidi"/>
                <w:lang w:bidi="fa-IR"/>
              </w:rPr>
              <w:t>p</w:t>
            </w:r>
            <w:r w:rsidRPr="008E0148">
              <w:rPr>
                <w:rFonts w:asciiTheme="majorBidi" w:hAnsiTheme="majorBidi" w:cstheme="majorBidi"/>
                <w:lang w:bidi="fa-IR"/>
              </w:rPr>
              <w:t>rotection system</w:t>
            </w:r>
            <w:r>
              <w:rPr>
                <w:rFonts w:asciiTheme="majorBidi" w:hAnsiTheme="majorBidi" w:cstheme="majorBidi"/>
                <w:lang w:bidi="fa-IR"/>
              </w:rPr>
              <w:t xml:space="preserve"> is</w:t>
            </w:r>
            <w:r w:rsidRPr="008E0148">
              <w:rPr>
                <w:rFonts w:asciiTheme="majorBidi" w:hAnsiTheme="majorBidi" w:cstheme="majorBidi"/>
                <w:lang w:bidi="fa-IR"/>
              </w:rPr>
              <w:t xml:space="preserve"> completely destroyed or disabled.</w:t>
            </w:r>
          </w:p>
        </w:tc>
      </w:tr>
      <w:tr w:rsidR="008E0148" w:rsidRPr="00215D04" w:rsidTr="00FE1EFB">
        <w:trPr>
          <w:trHeight w:val="500"/>
          <w:jc w:val="center"/>
        </w:trPr>
        <w:tc>
          <w:tcPr>
            <w:tcW w:w="1080" w:type="dxa"/>
            <w:vMerge/>
          </w:tcPr>
          <w:p w:rsidR="008E0148" w:rsidRPr="00215D04" w:rsidRDefault="008E0148" w:rsidP="00FE1EFB">
            <w:pPr>
              <w:rPr>
                <w:rtl/>
                <w:lang w:bidi="fa-IR"/>
              </w:rPr>
            </w:pPr>
          </w:p>
        </w:tc>
        <w:tc>
          <w:tcPr>
            <w:tcW w:w="810" w:type="dxa"/>
            <w:shd w:val="clear" w:color="auto" w:fill="FFFF00"/>
          </w:tcPr>
          <w:p w:rsidR="008E0148" w:rsidRPr="005E76CC" w:rsidRDefault="008E0148" w:rsidP="00FE1EFB">
            <w:pPr>
              <w:jc w:val="center"/>
              <w:rPr>
                <w:rFonts w:asciiTheme="majorBidi" w:hAnsiTheme="majorBidi" w:cstheme="majorBidi"/>
              </w:rPr>
            </w:pPr>
            <w:r w:rsidRPr="005E76CC">
              <w:rPr>
                <w:rFonts w:asciiTheme="majorBidi" w:hAnsiTheme="majorBidi" w:cstheme="majorBidi"/>
              </w:rPr>
              <w:t>2</w:t>
            </w:r>
          </w:p>
        </w:tc>
        <w:tc>
          <w:tcPr>
            <w:tcW w:w="5382" w:type="dxa"/>
            <w:shd w:val="clear" w:color="auto" w:fill="FFFF00"/>
          </w:tcPr>
          <w:p w:rsidR="008E0148" w:rsidRPr="004C6208" w:rsidRDefault="008E0148" w:rsidP="008E0148">
            <w:pPr>
              <w:rPr>
                <w:rFonts w:asciiTheme="majorBidi" w:hAnsiTheme="majorBidi" w:cstheme="majorBidi"/>
                <w:lang w:bidi="fa-IR"/>
              </w:rPr>
            </w:pPr>
            <w:r w:rsidRPr="008E0148">
              <w:rPr>
                <w:rFonts w:asciiTheme="majorBidi" w:hAnsiTheme="majorBidi" w:cstheme="majorBidi"/>
                <w:lang w:bidi="fa-IR"/>
              </w:rPr>
              <w:t>The protection system is largely destroyed or disabled.</w:t>
            </w:r>
          </w:p>
        </w:tc>
      </w:tr>
      <w:tr w:rsidR="008E0148" w:rsidRPr="00215D04" w:rsidTr="00F5338A">
        <w:trPr>
          <w:trHeight w:val="362"/>
          <w:jc w:val="center"/>
        </w:trPr>
        <w:tc>
          <w:tcPr>
            <w:tcW w:w="1080" w:type="dxa"/>
            <w:vMerge/>
          </w:tcPr>
          <w:p w:rsidR="008E0148" w:rsidRPr="00215D04" w:rsidRDefault="008E0148" w:rsidP="00FE1EFB">
            <w:pPr>
              <w:rPr>
                <w:rtl/>
                <w:lang w:bidi="fa-IR"/>
              </w:rPr>
            </w:pPr>
          </w:p>
        </w:tc>
        <w:tc>
          <w:tcPr>
            <w:tcW w:w="810" w:type="dxa"/>
            <w:shd w:val="clear" w:color="auto" w:fill="FFFF00"/>
          </w:tcPr>
          <w:p w:rsidR="008E0148" w:rsidRPr="005E76CC" w:rsidRDefault="008E0148" w:rsidP="00FE1EFB">
            <w:pPr>
              <w:jc w:val="center"/>
              <w:rPr>
                <w:rFonts w:asciiTheme="majorBidi" w:hAnsiTheme="majorBidi" w:cstheme="majorBidi"/>
              </w:rPr>
            </w:pPr>
            <w:r w:rsidRPr="005E76CC">
              <w:rPr>
                <w:rFonts w:asciiTheme="majorBidi" w:hAnsiTheme="majorBidi" w:cstheme="majorBidi"/>
              </w:rPr>
              <w:t>1</w:t>
            </w:r>
          </w:p>
        </w:tc>
        <w:tc>
          <w:tcPr>
            <w:tcW w:w="5382" w:type="dxa"/>
            <w:shd w:val="clear" w:color="auto" w:fill="FFFF00"/>
          </w:tcPr>
          <w:p w:rsidR="008E0148" w:rsidRPr="004C6208" w:rsidRDefault="008E0148" w:rsidP="008E0148">
            <w:pPr>
              <w:rPr>
                <w:rFonts w:asciiTheme="majorBidi" w:hAnsiTheme="majorBidi" w:cstheme="majorBidi"/>
                <w:lang w:bidi="fa-IR"/>
              </w:rPr>
            </w:pPr>
            <w:r w:rsidRPr="008E0148">
              <w:rPr>
                <w:rFonts w:asciiTheme="majorBidi" w:hAnsiTheme="majorBidi" w:cstheme="majorBidi"/>
                <w:lang w:bidi="fa-IR"/>
              </w:rPr>
              <w:t xml:space="preserve">The protection system is </w:t>
            </w:r>
            <w:r>
              <w:rPr>
                <w:rFonts w:asciiTheme="majorBidi" w:hAnsiTheme="majorBidi" w:cstheme="majorBidi"/>
                <w:lang w:bidi="fa-IR"/>
              </w:rPr>
              <w:t>partially</w:t>
            </w:r>
            <w:r w:rsidRPr="008E0148">
              <w:rPr>
                <w:rFonts w:asciiTheme="majorBidi" w:hAnsiTheme="majorBidi" w:cstheme="majorBidi"/>
                <w:lang w:bidi="fa-IR"/>
              </w:rPr>
              <w:t xml:space="preserve"> destroyed and has some minor problems.</w:t>
            </w:r>
          </w:p>
        </w:tc>
      </w:tr>
    </w:tbl>
    <w:p w:rsidR="008E0148" w:rsidRDefault="008E0148" w:rsidP="008E0148">
      <w:pPr>
        <w:jc w:val="center"/>
        <w:rPr>
          <w:rFonts w:asciiTheme="majorBidi" w:hAnsiTheme="majorBidi" w:cstheme="majorBidi"/>
          <w:sz w:val="24"/>
          <w:szCs w:val="24"/>
        </w:rPr>
      </w:pPr>
    </w:p>
    <w:p w:rsidR="00CA5ADE" w:rsidRDefault="00954043" w:rsidP="00075CEB">
      <w:pPr>
        <w:jc w:val="both"/>
        <w:rPr>
          <w:rFonts w:asciiTheme="majorBidi" w:hAnsiTheme="majorBidi" w:cstheme="majorBidi"/>
          <w:sz w:val="24"/>
          <w:szCs w:val="24"/>
        </w:rPr>
      </w:pPr>
      <w:r w:rsidRPr="00954043">
        <w:rPr>
          <w:rFonts w:asciiTheme="majorBidi" w:hAnsiTheme="majorBidi" w:cstheme="majorBidi"/>
          <w:sz w:val="24"/>
          <w:szCs w:val="24"/>
        </w:rPr>
        <w:t>In Table 3, the lev</w:t>
      </w:r>
      <w:r>
        <w:rPr>
          <w:rFonts w:asciiTheme="majorBidi" w:hAnsiTheme="majorBidi" w:cstheme="majorBidi"/>
          <w:sz w:val="24"/>
          <w:szCs w:val="24"/>
        </w:rPr>
        <w:t xml:space="preserve">el of consequences of corrosion-related accidents </w:t>
      </w:r>
      <w:r w:rsidRPr="00954043">
        <w:rPr>
          <w:rFonts w:asciiTheme="majorBidi" w:hAnsiTheme="majorBidi" w:cstheme="majorBidi"/>
          <w:sz w:val="24"/>
          <w:szCs w:val="24"/>
        </w:rPr>
        <w:t>is divided in</w:t>
      </w:r>
      <w:r>
        <w:rPr>
          <w:rFonts w:asciiTheme="majorBidi" w:hAnsiTheme="majorBidi" w:cstheme="majorBidi"/>
          <w:sz w:val="24"/>
          <w:szCs w:val="24"/>
        </w:rPr>
        <w:t>to</w:t>
      </w:r>
      <w:r w:rsidRPr="00954043">
        <w:rPr>
          <w:rFonts w:asciiTheme="majorBidi" w:hAnsiTheme="majorBidi" w:cstheme="majorBidi"/>
          <w:sz w:val="24"/>
          <w:szCs w:val="24"/>
        </w:rPr>
        <w:t xml:space="preserve"> four levels in terms of </w:t>
      </w:r>
      <w:r w:rsidR="005B7742" w:rsidRPr="003071A1">
        <w:rPr>
          <w:rFonts w:asciiTheme="majorBidi" w:hAnsiTheme="majorBidi" w:cstheme="majorBidi"/>
          <w:sz w:val="24"/>
          <w:szCs w:val="24"/>
        </w:rPr>
        <w:t xml:space="preserve">damage to human resources, equipment and facilities, </w:t>
      </w:r>
      <w:r w:rsidR="005B7742" w:rsidRPr="00954043">
        <w:rPr>
          <w:rFonts w:asciiTheme="majorBidi" w:hAnsiTheme="majorBidi" w:cstheme="majorBidi"/>
          <w:sz w:val="24"/>
          <w:szCs w:val="24"/>
        </w:rPr>
        <w:t xml:space="preserve">production </w:t>
      </w:r>
      <w:r w:rsidR="005B7742">
        <w:rPr>
          <w:rFonts w:asciiTheme="majorBidi" w:hAnsiTheme="majorBidi" w:cstheme="majorBidi"/>
          <w:sz w:val="24"/>
          <w:szCs w:val="24"/>
        </w:rPr>
        <w:t>cessation</w:t>
      </w:r>
      <w:r w:rsidR="005B7742" w:rsidRPr="00954043">
        <w:rPr>
          <w:rFonts w:asciiTheme="majorBidi" w:hAnsiTheme="majorBidi" w:cstheme="majorBidi"/>
          <w:sz w:val="24"/>
          <w:szCs w:val="24"/>
        </w:rPr>
        <w:t xml:space="preserve"> </w:t>
      </w:r>
      <w:r w:rsidR="005B7742" w:rsidRPr="003071A1">
        <w:rPr>
          <w:rFonts w:asciiTheme="majorBidi" w:hAnsiTheme="majorBidi" w:cstheme="majorBidi"/>
          <w:sz w:val="24"/>
          <w:szCs w:val="24"/>
        </w:rPr>
        <w:t xml:space="preserve">and environmental </w:t>
      </w:r>
      <w:r w:rsidR="005B7742">
        <w:rPr>
          <w:rFonts w:asciiTheme="majorBidi" w:hAnsiTheme="majorBidi" w:cstheme="majorBidi"/>
          <w:sz w:val="24"/>
          <w:szCs w:val="24"/>
        </w:rPr>
        <w:t>impacts.</w:t>
      </w:r>
      <w:r w:rsidR="00F94495" w:rsidRPr="00F94495">
        <w:t xml:space="preserve"> </w:t>
      </w:r>
      <w:r w:rsidR="00F94495" w:rsidRPr="00F94495">
        <w:rPr>
          <w:rFonts w:asciiTheme="majorBidi" w:hAnsiTheme="majorBidi" w:cstheme="majorBidi"/>
          <w:sz w:val="24"/>
          <w:szCs w:val="24"/>
        </w:rPr>
        <w:t xml:space="preserve">In the absence of quantitative information, the </w:t>
      </w:r>
      <w:r w:rsidR="00F94495">
        <w:rPr>
          <w:rFonts w:asciiTheme="majorBidi" w:hAnsiTheme="majorBidi" w:cstheme="majorBidi"/>
          <w:sz w:val="24"/>
          <w:szCs w:val="24"/>
        </w:rPr>
        <w:t>level of consequence</w:t>
      </w:r>
      <w:r w:rsidR="00F94495" w:rsidRPr="00F94495">
        <w:rPr>
          <w:rFonts w:asciiTheme="majorBidi" w:hAnsiTheme="majorBidi" w:cstheme="majorBidi"/>
          <w:sz w:val="24"/>
          <w:szCs w:val="24"/>
        </w:rPr>
        <w:t xml:space="preserve"> will be estimated.</w:t>
      </w:r>
    </w:p>
    <w:p w:rsidR="00CA5ADE" w:rsidRDefault="00CA5ADE" w:rsidP="002A5B1B">
      <w:pPr>
        <w:jc w:val="both"/>
        <w:rPr>
          <w:rFonts w:asciiTheme="majorBidi" w:hAnsiTheme="majorBidi" w:cstheme="majorBidi"/>
          <w:sz w:val="24"/>
          <w:szCs w:val="24"/>
        </w:rPr>
      </w:pPr>
      <w:r>
        <w:rPr>
          <w:rFonts w:asciiTheme="majorBidi" w:hAnsiTheme="majorBidi" w:cstheme="majorBidi"/>
          <w:sz w:val="24"/>
          <w:szCs w:val="24"/>
        </w:rPr>
        <w:t>Table 3:</w:t>
      </w:r>
      <w:r w:rsidRPr="00CA5ADE">
        <w:rPr>
          <w:rFonts w:asciiTheme="majorBidi" w:hAnsiTheme="majorBidi" w:cstheme="majorBidi"/>
          <w:sz w:val="24"/>
          <w:szCs w:val="24"/>
        </w:rPr>
        <w:t xml:space="preserve"> </w:t>
      </w:r>
      <w:r w:rsidR="002A5B1B">
        <w:rPr>
          <w:rFonts w:asciiTheme="majorBidi" w:hAnsiTheme="majorBidi" w:cstheme="majorBidi"/>
          <w:sz w:val="24"/>
          <w:szCs w:val="24"/>
        </w:rPr>
        <w:t xml:space="preserve">The level of consequence </w:t>
      </w:r>
      <w:r w:rsidRPr="00CA5ADE">
        <w:rPr>
          <w:rFonts w:asciiTheme="majorBidi" w:hAnsiTheme="majorBidi" w:cstheme="majorBidi"/>
          <w:sz w:val="24"/>
          <w:szCs w:val="24"/>
        </w:rPr>
        <w:t>of corrosion</w:t>
      </w:r>
      <w:r w:rsidR="002A5B1B">
        <w:rPr>
          <w:rFonts w:asciiTheme="majorBidi" w:hAnsiTheme="majorBidi" w:cstheme="majorBidi"/>
          <w:sz w:val="24"/>
          <w:szCs w:val="24"/>
        </w:rPr>
        <w:t>-related</w:t>
      </w:r>
      <w:r w:rsidRPr="00CA5ADE">
        <w:rPr>
          <w:rFonts w:asciiTheme="majorBidi" w:hAnsiTheme="majorBidi" w:cstheme="majorBidi"/>
          <w:sz w:val="24"/>
          <w:szCs w:val="24"/>
        </w:rPr>
        <w:t xml:space="preserve"> </w:t>
      </w:r>
      <w:r w:rsidR="002A5B1B">
        <w:rPr>
          <w:rFonts w:asciiTheme="majorBidi" w:hAnsiTheme="majorBidi" w:cstheme="majorBidi"/>
          <w:sz w:val="24"/>
          <w:szCs w:val="24"/>
        </w:rPr>
        <w:t>accidents/incidents</w:t>
      </w:r>
    </w:p>
    <w:tbl>
      <w:tblPr>
        <w:tblStyle w:val="TableGrid"/>
        <w:tblW w:w="9932" w:type="dxa"/>
        <w:tblLook w:val="04A0" w:firstRow="1" w:lastRow="0" w:firstColumn="1" w:lastColumn="0" w:noHBand="0" w:noVBand="1"/>
      </w:tblPr>
      <w:tblGrid>
        <w:gridCol w:w="1272"/>
        <w:gridCol w:w="2159"/>
        <w:gridCol w:w="6501"/>
      </w:tblGrid>
      <w:tr w:rsidR="00CA5ADE" w:rsidRPr="006C176D" w:rsidTr="00CA5ADE">
        <w:trPr>
          <w:trHeight w:val="249"/>
        </w:trPr>
        <w:tc>
          <w:tcPr>
            <w:tcW w:w="1272"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Level</w:t>
            </w:r>
          </w:p>
        </w:tc>
        <w:tc>
          <w:tcPr>
            <w:tcW w:w="2159" w:type="dxa"/>
            <w:vAlign w:val="center"/>
          </w:tcPr>
          <w:p w:rsidR="00CA5ADE" w:rsidRPr="006C176D" w:rsidRDefault="00CA5ADE" w:rsidP="00FE1EFB">
            <w:pPr>
              <w:jc w:val="center"/>
              <w:rPr>
                <w:rFonts w:asciiTheme="majorBidi" w:hAnsiTheme="majorBidi" w:cstheme="majorBidi"/>
                <w:b/>
                <w:bCs/>
                <w:sz w:val="19"/>
                <w:szCs w:val="19"/>
                <w:rtl/>
                <w:lang w:bidi="fa-IR"/>
              </w:rPr>
            </w:pPr>
            <w:r w:rsidRPr="006C176D">
              <w:rPr>
                <w:rFonts w:asciiTheme="majorBidi" w:hAnsiTheme="majorBidi" w:cstheme="majorBidi"/>
                <w:b/>
                <w:bCs/>
                <w:sz w:val="19"/>
                <w:szCs w:val="19"/>
              </w:rPr>
              <w:t>Scope</w:t>
            </w:r>
          </w:p>
        </w:tc>
        <w:tc>
          <w:tcPr>
            <w:tcW w:w="6501"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Accident</w:t>
            </w:r>
            <w:r>
              <w:rPr>
                <w:rFonts w:asciiTheme="majorBidi" w:hAnsiTheme="majorBidi" w:cstheme="majorBidi"/>
                <w:b/>
                <w:bCs/>
                <w:sz w:val="19"/>
                <w:szCs w:val="19"/>
              </w:rPr>
              <w:t>/incident</w:t>
            </w:r>
            <w:r w:rsidRPr="006C176D">
              <w:rPr>
                <w:rFonts w:asciiTheme="majorBidi" w:hAnsiTheme="majorBidi" w:cstheme="majorBidi"/>
                <w:b/>
                <w:bCs/>
                <w:sz w:val="19"/>
                <w:szCs w:val="19"/>
              </w:rPr>
              <w:t xml:space="preserve"> consequence level</w:t>
            </w:r>
          </w:p>
        </w:tc>
      </w:tr>
      <w:tr w:rsidR="00CA5ADE" w:rsidRPr="006C176D" w:rsidTr="00CA5ADE">
        <w:trPr>
          <w:trHeight w:val="232"/>
        </w:trPr>
        <w:tc>
          <w:tcPr>
            <w:tcW w:w="1272" w:type="dxa"/>
            <w:vMerge w:val="restart"/>
            <w:vAlign w:val="center"/>
          </w:tcPr>
          <w:p w:rsidR="00CA5ADE" w:rsidRPr="006C176D" w:rsidRDefault="00CA5ADE" w:rsidP="00CA5ADE">
            <w:pPr>
              <w:jc w:val="center"/>
              <w:rPr>
                <w:rFonts w:asciiTheme="majorBidi" w:hAnsiTheme="majorBidi" w:cstheme="majorBidi"/>
                <w:b/>
                <w:bCs/>
                <w:sz w:val="19"/>
                <w:szCs w:val="19"/>
                <w:rtl/>
              </w:rPr>
            </w:pPr>
            <w:r>
              <w:rPr>
                <w:rFonts w:asciiTheme="majorBidi" w:hAnsiTheme="majorBidi" w:cstheme="majorBidi"/>
                <w:b/>
                <w:bCs/>
                <w:sz w:val="19"/>
                <w:szCs w:val="19"/>
              </w:rPr>
              <w:t>4</w:t>
            </w: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Human resource</w:t>
            </w:r>
          </w:p>
        </w:tc>
        <w:tc>
          <w:tcPr>
            <w:tcW w:w="6501" w:type="dxa"/>
          </w:tcPr>
          <w:p w:rsidR="00CA5ADE" w:rsidRPr="006C176D" w:rsidRDefault="00CA5ADE" w:rsidP="00FE1EFB">
            <w:pPr>
              <w:rPr>
                <w:rFonts w:asciiTheme="majorBidi" w:hAnsiTheme="majorBidi" w:cstheme="majorBidi"/>
                <w:sz w:val="19"/>
                <w:szCs w:val="19"/>
              </w:rPr>
            </w:pPr>
            <w:r w:rsidRPr="006C176D">
              <w:rPr>
                <w:rFonts w:asciiTheme="majorBidi" w:eastAsia="MS Gothic" w:hAnsiTheme="majorBidi" w:cstheme="majorBidi"/>
                <w:sz w:val="19"/>
                <w:szCs w:val="19"/>
              </w:rPr>
              <w:t xml:space="preserve">Death of personnel or </w:t>
            </w:r>
            <w:r w:rsidRPr="006C176D">
              <w:rPr>
                <w:rFonts w:asciiTheme="majorBidi" w:hAnsiTheme="majorBidi" w:cstheme="majorBidi"/>
                <w:sz w:val="19"/>
                <w:szCs w:val="19"/>
              </w:rPr>
              <w:t>limb amputation (one hand, one eye, etc.) (permanent disability)</w:t>
            </w:r>
          </w:p>
        </w:tc>
      </w:tr>
      <w:tr w:rsidR="00CA5ADE" w:rsidRPr="006C176D" w:rsidTr="00CA5ADE">
        <w:trPr>
          <w:trHeight w:val="141"/>
        </w:trPr>
        <w:tc>
          <w:tcPr>
            <w:tcW w:w="1272" w:type="dxa"/>
            <w:vMerge/>
            <w:vAlign w:val="center"/>
          </w:tcPr>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Environment</w:t>
            </w:r>
          </w:p>
        </w:tc>
        <w:tc>
          <w:tcPr>
            <w:tcW w:w="6501" w:type="dxa"/>
          </w:tcPr>
          <w:p w:rsidR="00CA5ADE" w:rsidRPr="006C176D" w:rsidRDefault="00CA5ADE" w:rsidP="00FE1EFB">
            <w:pPr>
              <w:rPr>
                <w:rFonts w:asciiTheme="majorBidi" w:hAnsiTheme="majorBidi" w:cstheme="majorBidi"/>
                <w:sz w:val="19"/>
                <w:szCs w:val="19"/>
                <w:rtl/>
                <w:lang w:bidi="fa-IR"/>
              </w:rPr>
            </w:pPr>
            <w:r w:rsidRPr="006C176D">
              <w:rPr>
                <w:rFonts w:asciiTheme="majorBidi" w:hAnsiTheme="majorBidi" w:cstheme="majorBidi"/>
                <w:sz w:val="19"/>
                <w:szCs w:val="19"/>
              </w:rPr>
              <w:t>The release of more than one ton of liquid or gas chemicals in the environment/the spillage of more than 10 barrels of oil into the sea for more than 12 hours/the spillage of more than 20 barrels of oil on land in 24 hours/severe damage to the natural environment (vegetation and animals) (outside the scope of the company/in stark conflict with environmental rules and regulations/significant , irreversible and long-term negative impacts on the environment/ flaring with black smoke for more than thirty minutes, resulting in public dissatisfaction ad complaint/the accumulation of more than 10 tons of hazardous liquid or solid wastes inside the factory (or more than one ton outside the factory)</w:t>
            </w:r>
          </w:p>
        </w:tc>
      </w:tr>
      <w:tr w:rsidR="00CA5ADE" w:rsidRPr="006C176D" w:rsidTr="00CA5ADE">
        <w:trPr>
          <w:trHeight w:val="141"/>
        </w:trPr>
        <w:tc>
          <w:tcPr>
            <w:tcW w:w="1272" w:type="dxa"/>
            <w:vMerge/>
            <w:vAlign w:val="center"/>
          </w:tcPr>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Capital (equipment/production)</w:t>
            </w:r>
          </w:p>
        </w:tc>
        <w:tc>
          <w:tcPr>
            <w:tcW w:w="6501" w:type="dxa"/>
          </w:tcPr>
          <w:p w:rsidR="00CA5ADE" w:rsidRPr="006C176D" w:rsidRDefault="00CA5ADE" w:rsidP="00FE1EFB">
            <w:pPr>
              <w:rPr>
                <w:rFonts w:asciiTheme="majorBidi" w:hAnsiTheme="majorBidi" w:cstheme="majorBidi"/>
                <w:sz w:val="19"/>
                <w:szCs w:val="19"/>
                <w:rtl/>
                <w:lang w:bidi="fa-IR"/>
              </w:rPr>
            </w:pPr>
            <w:r w:rsidRPr="006C176D">
              <w:rPr>
                <w:rFonts w:asciiTheme="majorBidi" w:hAnsiTheme="majorBidi" w:cstheme="majorBidi"/>
                <w:sz w:val="19"/>
                <w:szCs w:val="19"/>
              </w:rPr>
              <w:t>Significant damage to equipment and infrastructures or cessation of operations for more than 6 hours resulting in a complete failure of the unit or severe financial losses (an estimated repair cost of over $ 1 million at offshore facilities and $ 500,000 at land facilities)</w:t>
            </w:r>
          </w:p>
        </w:tc>
      </w:tr>
      <w:tr w:rsidR="00CA5ADE" w:rsidRPr="006C176D" w:rsidTr="00CA5ADE">
        <w:trPr>
          <w:trHeight w:val="590"/>
        </w:trPr>
        <w:tc>
          <w:tcPr>
            <w:tcW w:w="1272" w:type="dxa"/>
            <w:vMerge w:val="restart"/>
            <w:vAlign w:val="center"/>
          </w:tcPr>
          <w:p w:rsidR="00CA5ADE" w:rsidRPr="006C176D" w:rsidRDefault="00CA5ADE" w:rsidP="00CA5ADE">
            <w:pPr>
              <w:jc w:val="center"/>
              <w:rPr>
                <w:rFonts w:asciiTheme="majorBidi" w:hAnsiTheme="majorBidi" w:cstheme="majorBidi"/>
                <w:b/>
                <w:bCs/>
                <w:sz w:val="19"/>
                <w:szCs w:val="19"/>
              </w:rPr>
            </w:pPr>
            <w:r w:rsidRPr="006C176D">
              <w:rPr>
                <w:rFonts w:asciiTheme="majorBidi" w:hAnsiTheme="majorBidi" w:cstheme="majorBidi"/>
                <w:b/>
                <w:bCs/>
                <w:sz w:val="19"/>
                <w:szCs w:val="19"/>
              </w:rPr>
              <w:t>3</w:t>
            </w:r>
          </w:p>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lang w:bidi="fa-IR"/>
              </w:rPr>
            </w:pPr>
            <w:r w:rsidRPr="006C176D">
              <w:rPr>
                <w:rFonts w:asciiTheme="majorBidi" w:hAnsiTheme="majorBidi" w:cstheme="majorBidi"/>
                <w:b/>
                <w:bCs/>
                <w:sz w:val="19"/>
                <w:szCs w:val="19"/>
              </w:rPr>
              <w:t>Human resource</w:t>
            </w:r>
          </w:p>
        </w:tc>
        <w:tc>
          <w:tcPr>
            <w:tcW w:w="6501" w:type="dxa"/>
          </w:tcPr>
          <w:p w:rsidR="00CA5ADE" w:rsidRPr="006C176D" w:rsidRDefault="00CA5ADE" w:rsidP="00FE1EFB">
            <w:pPr>
              <w:rPr>
                <w:rFonts w:asciiTheme="majorBidi" w:hAnsiTheme="majorBidi" w:cstheme="majorBidi"/>
                <w:sz w:val="19"/>
                <w:szCs w:val="19"/>
                <w:rtl/>
              </w:rPr>
            </w:pPr>
            <w:r w:rsidRPr="006C176D">
              <w:rPr>
                <w:rFonts w:asciiTheme="majorBidi" w:hAnsiTheme="majorBidi" w:cstheme="majorBidi"/>
                <w:sz w:val="19"/>
                <w:szCs w:val="19"/>
              </w:rPr>
              <w:t>Serious injuries (permanent disability) and negative effects on the health of individuals, resulting in long-term absenteeism and irreversible side effects.</w:t>
            </w:r>
          </w:p>
        </w:tc>
      </w:tr>
      <w:tr w:rsidR="00CA5ADE" w:rsidRPr="006C176D" w:rsidTr="00CA5ADE">
        <w:trPr>
          <w:trHeight w:val="141"/>
        </w:trPr>
        <w:tc>
          <w:tcPr>
            <w:tcW w:w="1272" w:type="dxa"/>
            <w:vMerge/>
            <w:vAlign w:val="center"/>
          </w:tcPr>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Environment</w:t>
            </w:r>
          </w:p>
        </w:tc>
        <w:tc>
          <w:tcPr>
            <w:tcW w:w="6501" w:type="dxa"/>
          </w:tcPr>
          <w:p w:rsidR="00CA5ADE" w:rsidRPr="006C176D" w:rsidRDefault="00CA5ADE" w:rsidP="00FE1EFB">
            <w:pPr>
              <w:rPr>
                <w:rFonts w:asciiTheme="majorBidi" w:hAnsiTheme="majorBidi" w:cstheme="majorBidi"/>
                <w:sz w:val="19"/>
                <w:szCs w:val="19"/>
                <w:rtl/>
              </w:rPr>
            </w:pPr>
            <w:r w:rsidRPr="006C176D">
              <w:rPr>
                <w:rFonts w:asciiTheme="majorBidi" w:hAnsiTheme="majorBidi" w:cstheme="majorBidi"/>
                <w:sz w:val="19"/>
                <w:szCs w:val="19"/>
              </w:rPr>
              <w:t>The release of 0.3-1 ton of liquid or gas chemicals in the environment/ the spillage of less than 10 barrels of oil into the sea/ the spillage of less than 20 barrels of oil on land per shift/any complaints from people and neighbors (stakeholders) resulting from environmental pollution/considerable damage to the natural environment (vegetation and animals) (within the scope of the company)/receiving a verbal warning from the government with the possibility of legal obligation/flaring with black smoke for less than thirty minutes (no public complaint)/the accumulation of 3-10 tons of hazardous liquid or solid wastes inside the factory.</w:t>
            </w:r>
          </w:p>
        </w:tc>
      </w:tr>
      <w:tr w:rsidR="00CA5ADE" w:rsidRPr="006C176D" w:rsidTr="00CA5ADE">
        <w:trPr>
          <w:trHeight w:val="141"/>
        </w:trPr>
        <w:tc>
          <w:tcPr>
            <w:tcW w:w="1272" w:type="dxa"/>
            <w:vMerge/>
            <w:vAlign w:val="center"/>
          </w:tcPr>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Capital (equipment/production)</w:t>
            </w:r>
          </w:p>
        </w:tc>
        <w:tc>
          <w:tcPr>
            <w:tcW w:w="6501" w:type="dxa"/>
          </w:tcPr>
          <w:p w:rsidR="00CA5ADE" w:rsidRPr="006C176D" w:rsidRDefault="00CA5ADE" w:rsidP="00FE1EFB">
            <w:pPr>
              <w:rPr>
                <w:rFonts w:asciiTheme="majorBidi" w:hAnsiTheme="majorBidi" w:cstheme="majorBidi"/>
                <w:sz w:val="19"/>
                <w:szCs w:val="19"/>
                <w:rtl/>
                <w:lang w:bidi="fa-IR"/>
              </w:rPr>
            </w:pPr>
            <w:r w:rsidRPr="006C176D">
              <w:rPr>
                <w:rFonts w:asciiTheme="majorBidi" w:hAnsiTheme="majorBidi" w:cstheme="majorBidi"/>
                <w:sz w:val="19"/>
                <w:szCs w:val="19"/>
              </w:rPr>
              <w:t>Significant damage to vital equipment or infrastructures resulting in the failure of a part of the unit for approximately two weeks (an estimated repair cost of 100,000-1,000,000 dollar at offshore facilities and 50-500,000 dollar at land facilities)</w:t>
            </w:r>
          </w:p>
        </w:tc>
      </w:tr>
      <w:tr w:rsidR="00CA5ADE" w:rsidRPr="006C176D" w:rsidTr="00CA5ADE">
        <w:trPr>
          <w:trHeight w:val="980"/>
        </w:trPr>
        <w:tc>
          <w:tcPr>
            <w:tcW w:w="1272" w:type="dxa"/>
            <w:vMerge w:val="restart"/>
            <w:vAlign w:val="center"/>
          </w:tcPr>
          <w:p w:rsidR="00CA5ADE" w:rsidRPr="006C176D" w:rsidRDefault="00CA5ADE" w:rsidP="00CA5ADE">
            <w:pPr>
              <w:jc w:val="center"/>
              <w:rPr>
                <w:rFonts w:asciiTheme="majorBidi" w:hAnsiTheme="majorBidi" w:cstheme="majorBidi"/>
                <w:b/>
                <w:bCs/>
                <w:sz w:val="19"/>
                <w:szCs w:val="19"/>
              </w:rPr>
            </w:pPr>
            <w:r w:rsidRPr="006C176D">
              <w:rPr>
                <w:rFonts w:asciiTheme="majorBidi" w:hAnsiTheme="majorBidi" w:cstheme="majorBidi"/>
                <w:b/>
                <w:bCs/>
                <w:sz w:val="19"/>
                <w:szCs w:val="19"/>
              </w:rPr>
              <w:lastRenderedPageBreak/>
              <w:t>2</w:t>
            </w:r>
          </w:p>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lang w:bidi="fa-IR"/>
              </w:rPr>
            </w:pPr>
            <w:r w:rsidRPr="006C176D">
              <w:rPr>
                <w:rFonts w:asciiTheme="majorBidi" w:hAnsiTheme="majorBidi" w:cstheme="majorBidi"/>
                <w:b/>
                <w:bCs/>
                <w:sz w:val="19"/>
                <w:szCs w:val="19"/>
              </w:rPr>
              <w:t>Human resource</w:t>
            </w:r>
          </w:p>
        </w:tc>
        <w:tc>
          <w:tcPr>
            <w:tcW w:w="6501" w:type="dxa"/>
          </w:tcPr>
          <w:p w:rsidR="00CA5ADE" w:rsidRPr="006C176D" w:rsidRDefault="00CA5ADE" w:rsidP="00FE1EFB">
            <w:pPr>
              <w:rPr>
                <w:rFonts w:asciiTheme="majorBidi" w:hAnsiTheme="majorBidi" w:cstheme="majorBidi"/>
                <w:sz w:val="19"/>
                <w:szCs w:val="19"/>
                <w:rtl/>
                <w:lang w:bidi="fa-IR"/>
              </w:rPr>
            </w:pPr>
            <w:r w:rsidRPr="006C176D">
              <w:rPr>
                <w:rFonts w:asciiTheme="majorBidi" w:hAnsiTheme="majorBidi" w:cstheme="majorBidi"/>
                <w:sz w:val="19"/>
                <w:szCs w:val="19"/>
              </w:rPr>
              <w:t>Injuries causing temporary disability or exposure to hazardous and toxic substances and subsequently absenteeism and reversible effects on the health of personnel and the possibility of returning to work with full capacity.</w:t>
            </w:r>
          </w:p>
        </w:tc>
      </w:tr>
      <w:tr w:rsidR="00CA5ADE" w:rsidRPr="006C176D" w:rsidTr="00CA5ADE">
        <w:trPr>
          <w:trHeight w:val="141"/>
        </w:trPr>
        <w:tc>
          <w:tcPr>
            <w:tcW w:w="1272" w:type="dxa"/>
            <w:vMerge/>
            <w:vAlign w:val="center"/>
          </w:tcPr>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Environment</w:t>
            </w:r>
          </w:p>
        </w:tc>
        <w:tc>
          <w:tcPr>
            <w:tcW w:w="6501" w:type="dxa"/>
          </w:tcPr>
          <w:p w:rsidR="00CA5ADE" w:rsidRPr="006C176D" w:rsidRDefault="00CA5ADE" w:rsidP="00FE1EFB">
            <w:pPr>
              <w:rPr>
                <w:rFonts w:asciiTheme="majorBidi" w:hAnsiTheme="majorBidi" w:cstheme="majorBidi"/>
                <w:sz w:val="19"/>
                <w:szCs w:val="19"/>
                <w:rtl/>
              </w:rPr>
            </w:pPr>
            <w:r w:rsidRPr="006C176D">
              <w:rPr>
                <w:rFonts w:asciiTheme="majorBidi" w:hAnsiTheme="majorBidi" w:cstheme="majorBidi"/>
                <w:sz w:val="19"/>
                <w:szCs w:val="19"/>
              </w:rPr>
              <w:t>The release of less than 0.3 ton of liquid or gas chemicals in the environment/the accumulation of less than 3 tons of hazardous liquid or solid wastes inside the factory.</w:t>
            </w:r>
          </w:p>
        </w:tc>
      </w:tr>
      <w:tr w:rsidR="00CA5ADE" w:rsidRPr="006C176D" w:rsidTr="00CA5ADE">
        <w:trPr>
          <w:trHeight w:val="141"/>
        </w:trPr>
        <w:tc>
          <w:tcPr>
            <w:tcW w:w="1272" w:type="dxa"/>
            <w:vMerge/>
            <w:vAlign w:val="center"/>
          </w:tcPr>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Capital (equipment/production)</w:t>
            </w:r>
          </w:p>
        </w:tc>
        <w:tc>
          <w:tcPr>
            <w:tcW w:w="6501" w:type="dxa"/>
          </w:tcPr>
          <w:p w:rsidR="00CA5ADE" w:rsidRPr="006C176D" w:rsidRDefault="00CA5ADE" w:rsidP="00FE1EFB">
            <w:pPr>
              <w:rPr>
                <w:rFonts w:asciiTheme="majorBidi" w:hAnsiTheme="majorBidi" w:cstheme="majorBidi"/>
                <w:sz w:val="19"/>
                <w:szCs w:val="19"/>
                <w:rtl/>
                <w:lang w:bidi="fa-IR"/>
              </w:rPr>
            </w:pPr>
            <w:r w:rsidRPr="006C176D">
              <w:rPr>
                <w:rFonts w:asciiTheme="majorBidi" w:hAnsiTheme="majorBidi" w:cstheme="majorBidi"/>
                <w:sz w:val="19"/>
                <w:szCs w:val="19"/>
              </w:rPr>
              <w:t>Damage to equipment/cessation of a part of production/there may be a need to re-start the process (an estimated repair cost of 10,000-100,000 dollar at offshore facilities and 5-50,000 dollar at land facilities)</w:t>
            </w:r>
          </w:p>
        </w:tc>
      </w:tr>
      <w:tr w:rsidR="00CA5ADE" w:rsidRPr="006C176D" w:rsidTr="00CA5ADE">
        <w:trPr>
          <w:trHeight w:val="481"/>
        </w:trPr>
        <w:tc>
          <w:tcPr>
            <w:tcW w:w="1272" w:type="dxa"/>
            <w:vMerge w:val="restart"/>
            <w:vAlign w:val="center"/>
          </w:tcPr>
          <w:p w:rsidR="00CA5ADE" w:rsidRPr="006C176D" w:rsidRDefault="00CA5ADE" w:rsidP="00CA5ADE">
            <w:pPr>
              <w:jc w:val="center"/>
              <w:rPr>
                <w:rFonts w:asciiTheme="majorBidi" w:hAnsiTheme="majorBidi" w:cstheme="majorBidi"/>
                <w:b/>
                <w:bCs/>
                <w:sz w:val="19"/>
                <w:szCs w:val="19"/>
              </w:rPr>
            </w:pPr>
            <w:r w:rsidRPr="006C176D">
              <w:rPr>
                <w:rFonts w:asciiTheme="majorBidi" w:hAnsiTheme="majorBidi" w:cstheme="majorBidi"/>
                <w:b/>
                <w:bCs/>
                <w:sz w:val="19"/>
                <w:szCs w:val="19"/>
              </w:rPr>
              <w:t>1</w:t>
            </w:r>
          </w:p>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lang w:bidi="fa-IR"/>
              </w:rPr>
            </w:pPr>
            <w:r w:rsidRPr="006C176D">
              <w:rPr>
                <w:rFonts w:asciiTheme="majorBidi" w:hAnsiTheme="majorBidi" w:cstheme="majorBidi"/>
                <w:b/>
                <w:bCs/>
                <w:sz w:val="19"/>
                <w:szCs w:val="19"/>
              </w:rPr>
              <w:t>Human resource</w:t>
            </w:r>
          </w:p>
        </w:tc>
        <w:tc>
          <w:tcPr>
            <w:tcW w:w="6501" w:type="dxa"/>
          </w:tcPr>
          <w:p w:rsidR="00CA5ADE" w:rsidRPr="006C176D" w:rsidRDefault="00CA5ADE" w:rsidP="00FE1EFB">
            <w:pPr>
              <w:rPr>
                <w:rFonts w:asciiTheme="majorBidi" w:hAnsiTheme="majorBidi" w:cstheme="majorBidi"/>
                <w:sz w:val="19"/>
                <w:szCs w:val="19"/>
                <w:rtl/>
                <w:lang w:bidi="fa-IR"/>
              </w:rPr>
            </w:pPr>
            <w:r w:rsidRPr="006C176D">
              <w:rPr>
                <w:rFonts w:asciiTheme="majorBidi" w:hAnsiTheme="majorBidi" w:cstheme="majorBidi"/>
                <w:sz w:val="19"/>
                <w:szCs w:val="19"/>
              </w:rPr>
              <w:t>Partial injuries with slight impacts on the health of personnel and the possibility of returning to work with full capacity.</w:t>
            </w:r>
          </w:p>
        </w:tc>
      </w:tr>
      <w:tr w:rsidR="00CA5ADE" w:rsidRPr="006C176D" w:rsidTr="00CA5ADE">
        <w:trPr>
          <w:trHeight w:val="141"/>
        </w:trPr>
        <w:tc>
          <w:tcPr>
            <w:tcW w:w="1272" w:type="dxa"/>
            <w:vMerge/>
            <w:vAlign w:val="center"/>
          </w:tcPr>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Environment</w:t>
            </w:r>
          </w:p>
        </w:tc>
        <w:tc>
          <w:tcPr>
            <w:tcW w:w="6501" w:type="dxa"/>
          </w:tcPr>
          <w:p w:rsidR="00CA5ADE" w:rsidRPr="006C176D" w:rsidRDefault="00CA5ADE" w:rsidP="00FE1EFB">
            <w:pPr>
              <w:rPr>
                <w:rFonts w:asciiTheme="majorBidi" w:hAnsiTheme="majorBidi" w:cstheme="majorBidi"/>
                <w:sz w:val="19"/>
                <w:szCs w:val="19"/>
                <w:rtl/>
                <w:lang w:bidi="fa-IR"/>
              </w:rPr>
            </w:pPr>
            <w:r w:rsidRPr="006C176D">
              <w:rPr>
                <w:rFonts w:asciiTheme="majorBidi" w:hAnsiTheme="majorBidi" w:cstheme="majorBidi"/>
                <w:sz w:val="19"/>
                <w:szCs w:val="19"/>
              </w:rPr>
              <w:t>The spillage of oil into the sea or on the land with no negative impact on the environment and no public complaint/faring operation that merely illuminates the local area overnight.</w:t>
            </w:r>
          </w:p>
        </w:tc>
      </w:tr>
      <w:tr w:rsidR="00CA5ADE" w:rsidRPr="006C176D" w:rsidTr="00CA5ADE">
        <w:trPr>
          <w:trHeight w:val="141"/>
        </w:trPr>
        <w:tc>
          <w:tcPr>
            <w:tcW w:w="1272" w:type="dxa"/>
            <w:vMerge/>
            <w:vAlign w:val="center"/>
          </w:tcPr>
          <w:p w:rsidR="00CA5ADE" w:rsidRPr="006C176D" w:rsidRDefault="00CA5ADE" w:rsidP="00FE1EFB">
            <w:pPr>
              <w:jc w:val="center"/>
              <w:rPr>
                <w:rFonts w:asciiTheme="majorBidi" w:hAnsiTheme="majorBidi" w:cstheme="majorBidi"/>
                <w:b/>
                <w:bCs/>
                <w:sz w:val="19"/>
                <w:szCs w:val="19"/>
                <w:rtl/>
              </w:rPr>
            </w:pPr>
          </w:p>
        </w:tc>
        <w:tc>
          <w:tcPr>
            <w:tcW w:w="2159" w:type="dxa"/>
            <w:vAlign w:val="center"/>
          </w:tcPr>
          <w:p w:rsidR="00CA5ADE" w:rsidRPr="006C176D" w:rsidRDefault="00CA5ADE" w:rsidP="00FE1EFB">
            <w:pPr>
              <w:jc w:val="center"/>
              <w:rPr>
                <w:rFonts w:asciiTheme="majorBidi" w:hAnsiTheme="majorBidi" w:cstheme="majorBidi"/>
                <w:b/>
                <w:bCs/>
                <w:sz w:val="19"/>
                <w:szCs w:val="19"/>
                <w:rtl/>
              </w:rPr>
            </w:pPr>
            <w:r w:rsidRPr="006C176D">
              <w:rPr>
                <w:rFonts w:asciiTheme="majorBidi" w:hAnsiTheme="majorBidi" w:cstheme="majorBidi"/>
                <w:b/>
                <w:bCs/>
                <w:sz w:val="19"/>
                <w:szCs w:val="19"/>
              </w:rPr>
              <w:t>Capital (equipment/production)</w:t>
            </w:r>
          </w:p>
        </w:tc>
        <w:tc>
          <w:tcPr>
            <w:tcW w:w="6501" w:type="dxa"/>
          </w:tcPr>
          <w:p w:rsidR="00CA5ADE" w:rsidRPr="006C176D" w:rsidRDefault="00CA5ADE" w:rsidP="00FE1EFB">
            <w:pPr>
              <w:rPr>
                <w:rFonts w:asciiTheme="majorBidi" w:hAnsiTheme="majorBidi" w:cstheme="majorBidi"/>
                <w:sz w:val="19"/>
                <w:szCs w:val="19"/>
                <w:rtl/>
                <w:lang w:bidi="fa-IR"/>
              </w:rPr>
            </w:pPr>
            <w:r w:rsidRPr="006C176D">
              <w:rPr>
                <w:rFonts w:asciiTheme="majorBidi" w:hAnsiTheme="majorBidi" w:cstheme="majorBidi"/>
                <w:sz w:val="19"/>
                <w:szCs w:val="19"/>
              </w:rPr>
              <w:t>Partial damage to equipment with a low probability of process cessation for repair works (an estimated repair cost of less than 10,000 dollar at offshore facilities and less than 5,000 dollar at land facilities)</w:t>
            </w:r>
          </w:p>
        </w:tc>
      </w:tr>
    </w:tbl>
    <w:p w:rsidR="00004244" w:rsidRDefault="00954043" w:rsidP="00F94495">
      <w:pPr>
        <w:jc w:val="both"/>
        <w:rPr>
          <w:rFonts w:asciiTheme="majorBidi" w:hAnsiTheme="majorBidi" w:cstheme="majorBidi"/>
          <w:sz w:val="24"/>
          <w:szCs w:val="24"/>
        </w:rPr>
      </w:pPr>
      <w:r w:rsidRPr="003071A1">
        <w:rPr>
          <w:rFonts w:asciiTheme="majorBidi" w:hAnsiTheme="majorBidi" w:cstheme="majorBidi"/>
          <w:sz w:val="24"/>
          <w:szCs w:val="24"/>
        </w:rPr>
        <w:t xml:space="preserve"> </w:t>
      </w:r>
    </w:p>
    <w:p w:rsidR="00CA5ADE" w:rsidRPr="0063351B" w:rsidRDefault="00644723" w:rsidP="00644723">
      <w:pPr>
        <w:jc w:val="both"/>
        <w:rPr>
          <w:rFonts w:asciiTheme="majorBidi" w:hAnsiTheme="majorBidi" w:cstheme="majorBidi"/>
          <w:b/>
          <w:bCs/>
          <w:sz w:val="24"/>
          <w:szCs w:val="24"/>
        </w:rPr>
      </w:pPr>
      <w:r w:rsidRPr="0063351B">
        <w:rPr>
          <w:rFonts w:asciiTheme="majorBidi" w:hAnsiTheme="majorBidi" w:cstheme="majorBidi"/>
          <w:b/>
          <w:bCs/>
          <w:sz w:val="24"/>
          <w:szCs w:val="24"/>
        </w:rPr>
        <w:t>6.5 Reporting and analysis</w:t>
      </w:r>
    </w:p>
    <w:p w:rsidR="00297DE9" w:rsidRDefault="00297DE9" w:rsidP="00DE34DD">
      <w:pPr>
        <w:jc w:val="both"/>
        <w:rPr>
          <w:rFonts w:asciiTheme="majorBidi" w:hAnsiTheme="majorBidi" w:cstheme="majorBidi"/>
          <w:sz w:val="24"/>
          <w:szCs w:val="24"/>
        </w:rPr>
      </w:pPr>
      <w:r w:rsidRPr="00297DE9">
        <w:rPr>
          <w:rFonts w:asciiTheme="majorBidi" w:hAnsiTheme="majorBidi" w:cstheme="majorBidi"/>
          <w:sz w:val="24"/>
          <w:szCs w:val="24"/>
        </w:rPr>
        <w:t xml:space="preserve">The </w:t>
      </w:r>
      <w:r>
        <w:rPr>
          <w:rFonts w:asciiTheme="majorBidi" w:hAnsiTheme="majorBidi" w:cstheme="majorBidi"/>
          <w:sz w:val="24"/>
          <w:szCs w:val="24"/>
        </w:rPr>
        <w:t xml:space="preserve">corrosion management </w:t>
      </w:r>
      <w:r w:rsidRPr="00297DE9">
        <w:rPr>
          <w:rFonts w:asciiTheme="majorBidi" w:hAnsiTheme="majorBidi" w:cstheme="majorBidi"/>
          <w:sz w:val="24"/>
          <w:szCs w:val="24"/>
        </w:rPr>
        <w:t xml:space="preserve">programs and methods </w:t>
      </w:r>
      <w:r>
        <w:rPr>
          <w:rFonts w:asciiTheme="majorBidi" w:hAnsiTheme="majorBidi" w:cstheme="majorBidi"/>
          <w:sz w:val="24"/>
          <w:szCs w:val="24"/>
        </w:rPr>
        <w:t xml:space="preserve">should be </w:t>
      </w:r>
      <w:r w:rsidRPr="00297DE9">
        <w:rPr>
          <w:rFonts w:asciiTheme="majorBidi" w:hAnsiTheme="majorBidi" w:cstheme="majorBidi"/>
          <w:sz w:val="24"/>
          <w:szCs w:val="24"/>
        </w:rPr>
        <w:t>effective</w:t>
      </w:r>
      <w:r>
        <w:rPr>
          <w:rFonts w:asciiTheme="majorBidi" w:hAnsiTheme="majorBidi" w:cstheme="majorBidi"/>
          <w:sz w:val="24"/>
          <w:szCs w:val="24"/>
        </w:rPr>
        <w:t>ly</w:t>
      </w:r>
      <w:r w:rsidRPr="00297DE9">
        <w:rPr>
          <w:rFonts w:asciiTheme="majorBidi" w:hAnsiTheme="majorBidi" w:cstheme="majorBidi"/>
          <w:sz w:val="24"/>
          <w:szCs w:val="24"/>
        </w:rPr>
        <w:t xml:space="preserve"> implement</w:t>
      </w:r>
      <w:r>
        <w:rPr>
          <w:rFonts w:asciiTheme="majorBidi" w:hAnsiTheme="majorBidi" w:cstheme="majorBidi"/>
          <w:sz w:val="24"/>
          <w:szCs w:val="24"/>
        </w:rPr>
        <w:t xml:space="preserve">ed, relevant data should be analyzed and monitored and </w:t>
      </w:r>
      <w:r w:rsidRPr="00297DE9">
        <w:rPr>
          <w:rFonts w:asciiTheme="majorBidi" w:hAnsiTheme="majorBidi" w:cstheme="majorBidi"/>
          <w:sz w:val="24"/>
          <w:szCs w:val="24"/>
        </w:rPr>
        <w:t>corrective actions</w:t>
      </w:r>
      <w:r>
        <w:rPr>
          <w:rFonts w:asciiTheme="majorBidi" w:hAnsiTheme="majorBidi" w:cstheme="majorBidi"/>
          <w:sz w:val="24"/>
          <w:szCs w:val="24"/>
        </w:rPr>
        <w:t xml:space="preserve"> should be taken</w:t>
      </w:r>
      <w:r w:rsidRPr="00297DE9">
        <w:rPr>
          <w:rFonts w:asciiTheme="majorBidi" w:hAnsiTheme="majorBidi" w:cstheme="majorBidi"/>
          <w:sz w:val="24"/>
          <w:szCs w:val="24"/>
        </w:rPr>
        <w:t xml:space="preserve">, if </w:t>
      </w:r>
      <w:r>
        <w:rPr>
          <w:rFonts w:asciiTheme="majorBidi" w:hAnsiTheme="majorBidi" w:cstheme="majorBidi"/>
          <w:sz w:val="24"/>
          <w:szCs w:val="24"/>
        </w:rPr>
        <w:t>necessary</w:t>
      </w:r>
      <w:r w:rsidRPr="00297DE9">
        <w:rPr>
          <w:rFonts w:asciiTheme="majorBidi" w:hAnsiTheme="majorBidi" w:cstheme="majorBidi"/>
          <w:sz w:val="24"/>
          <w:szCs w:val="24"/>
        </w:rPr>
        <w:t>.</w:t>
      </w:r>
      <w:r w:rsidR="00CF2EF9" w:rsidRPr="00CF2EF9">
        <w:t xml:space="preserve"> </w:t>
      </w:r>
      <w:r w:rsidR="00CF2EF9" w:rsidRPr="00CF2EF9">
        <w:rPr>
          <w:rFonts w:asciiTheme="majorBidi" w:hAnsiTheme="majorBidi" w:cstheme="majorBidi"/>
          <w:sz w:val="24"/>
          <w:szCs w:val="24"/>
        </w:rPr>
        <w:t>Report</w:t>
      </w:r>
      <w:r w:rsidR="00CF2EF9">
        <w:rPr>
          <w:rFonts w:asciiTheme="majorBidi" w:hAnsiTheme="majorBidi" w:cstheme="majorBidi"/>
          <w:sz w:val="24"/>
          <w:szCs w:val="24"/>
        </w:rPr>
        <w:t>s should include</w:t>
      </w:r>
      <w:r w:rsidR="00CF2EF9" w:rsidRPr="00CF2EF9">
        <w:rPr>
          <w:rFonts w:asciiTheme="majorBidi" w:hAnsiTheme="majorBidi" w:cstheme="majorBidi"/>
          <w:sz w:val="24"/>
          <w:szCs w:val="24"/>
        </w:rPr>
        <w:t xml:space="preserve"> </w:t>
      </w:r>
      <w:r w:rsidR="00DE34DD">
        <w:rPr>
          <w:rFonts w:asciiTheme="majorBidi" w:hAnsiTheme="majorBidi" w:cstheme="majorBidi"/>
          <w:sz w:val="24"/>
          <w:szCs w:val="24"/>
        </w:rPr>
        <w:t>specifying</w:t>
      </w:r>
      <w:r w:rsidR="00CF2EF9">
        <w:rPr>
          <w:rFonts w:asciiTheme="majorBidi" w:hAnsiTheme="majorBidi" w:cstheme="majorBidi"/>
          <w:sz w:val="24"/>
          <w:szCs w:val="24"/>
        </w:rPr>
        <w:t xml:space="preserve"> the level of </w:t>
      </w:r>
      <w:r w:rsidR="00CF2EF9" w:rsidRPr="00CF2EF9">
        <w:rPr>
          <w:rFonts w:asciiTheme="majorBidi" w:hAnsiTheme="majorBidi" w:cstheme="majorBidi"/>
          <w:sz w:val="24"/>
          <w:szCs w:val="24"/>
        </w:rPr>
        <w:t xml:space="preserve">corrosion, </w:t>
      </w:r>
      <w:r w:rsidR="00CF2EF9">
        <w:rPr>
          <w:rFonts w:asciiTheme="majorBidi" w:hAnsiTheme="majorBidi" w:cstheme="majorBidi"/>
          <w:sz w:val="24"/>
          <w:szCs w:val="24"/>
        </w:rPr>
        <w:t xml:space="preserve">describing the </w:t>
      </w:r>
      <w:r w:rsidR="00CF2EF9" w:rsidRPr="00CF2EF9">
        <w:rPr>
          <w:rFonts w:asciiTheme="majorBidi" w:hAnsiTheme="majorBidi" w:cstheme="majorBidi"/>
          <w:sz w:val="24"/>
          <w:szCs w:val="24"/>
        </w:rPr>
        <w:t>monitoring</w:t>
      </w:r>
      <w:r w:rsidR="00CF2EF9">
        <w:rPr>
          <w:rFonts w:asciiTheme="majorBidi" w:hAnsiTheme="majorBidi" w:cstheme="majorBidi"/>
          <w:sz w:val="24"/>
          <w:szCs w:val="24"/>
        </w:rPr>
        <w:t xml:space="preserve"> and</w:t>
      </w:r>
      <w:r w:rsidR="00CF2EF9" w:rsidRPr="00CF2EF9">
        <w:rPr>
          <w:rFonts w:asciiTheme="majorBidi" w:hAnsiTheme="majorBidi" w:cstheme="majorBidi"/>
          <w:sz w:val="24"/>
          <w:szCs w:val="24"/>
        </w:rPr>
        <w:t xml:space="preserve"> inspection</w:t>
      </w:r>
      <w:r w:rsidR="00CF2EF9">
        <w:rPr>
          <w:rFonts w:asciiTheme="majorBidi" w:hAnsiTheme="majorBidi" w:cstheme="majorBidi"/>
          <w:sz w:val="24"/>
          <w:szCs w:val="24"/>
        </w:rPr>
        <w:t xml:space="preserve"> processes and </w:t>
      </w:r>
      <w:r w:rsidR="00DE34DD">
        <w:rPr>
          <w:rFonts w:asciiTheme="majorBidi" w:hAnsiTheme="majorBidi" w:cstheme="majorBidi"/>
          <w:sz w:val="24"/>
          <w:szCs w:val="24"/>
        </w:rPr>
        <w:t xml:space="preserve">outlining </w:t>
      </w:r>
      <w:r w:rsidR="00D87C83">
        <w:rPr>
          <w:rFonts w:asciiTheme="majorBidi" w:hAnsiTheme="majorBidi" w:cstheme="majorBidi"/>
          <w:sz w:val="24"/>
          <w:szCs w:val="24"/>
        </w:rPr>
        <w:t>corrective actions:</w:t>
      </w:r>
    </w:p>
    <w:p w:rsidR="007B6084" w:rsidRDefault="007B6084" w:rsidP="007B6084">
      <w:pPr>
        <w:pStyle w:val="ListParagraph"/>
        <w:numPr>
          <w:ilvl w:val="0"/>
          <w:numId w:val="14"/>
        </w:numPr>
        <w:jc w:val="both"/>
        <w:rPr>
          <w:rFonts w:asciiTheme="majorBidi" w:hAnsiTheme="majorBidi" w:cstheme="majorBidi"/>
          <w:sz w:val="24"/>
          <w:szCs w:val="24"/>
        </w:rPr>
      </w:pPr>
      <w:r>
        <w:rPr>
          <w:rFonts w:asciiTheme="majorBidi" w:hAnsiTheme="majorBidi" w:cstheme="majorBidi"/>
          <w:sz w:val="24"/>
          <w:szCs w:val="24"/>
        </w:rPr>
        <w:t>In cooperation with other departments (Operation and R&amp;M Departments), Technical Inspection and Corrosion C</w:t>
      </w:r>
      <w:r w:rsidR="00D87C83" w:rsidRPr="00D87C83">
        <w:rPr>
          <w:rFonts w:asciiTheme="majorBidi" w:hAnsiTheme="majorBidi" w:cstheme="majorBidi"/>
          <w:sz w:val="24"/>
          <w:szCs w:val="24"/>
        </w:rPr>
        <w:t xml:space="preserve">ontrol </w:t>
      </w:r>
      <w:r>
        <w:rPr>
          <w:rFonts w:asciiTheme="majorBidi" w:hAnsiTheme="majorBidi" w:cstheme="majorBidi"/>
          <w:sz w:val="24"/>
          <w:szCs w:val="24"/>
        </w:rPr>
        <w:t>D</w:t>
      </w:r>
      <w:r w:rsidR="00D87C83" w:rsidRPr="00D87C83">
        <w:rPr>
          <w:rFonts w:asciiTheme="majorBidi" w:hAnsiTheme="majorBidi" w:cstheme="majorBidi"/>
          <w:sz w:val="24"/>
          <w:szCs w:val="24"/>
        </w:rPr>
        <w:t>epartments should</w:t>
      </w:r>
      <w:r>
        <w:rPr>
          <w:rFonts w:asciiTheme="majorBidi" w:hAnsiTheme="majorBidi" w:cstheme="majorBidi"/>
          <w:sz w:val="24"/>
          <w:szCs w:val="24"/>
        </w:rPr>
        <w:t xml:space="preserve"> provide relevant reports and analyze available data and results. They should also </w:t>
      </w:r>
      <w:r w:rsidRPr="00D87C83">
        <w:rPr>
          <w:rFonts w:asciiTheme="majorBidi" w:hAnsiTheme="majorBidi" w:cstheme="majorBidi"/>
          <w:sz w:val="24"/>
          <w:szCs w:val="24"/>
        </w:rPr>
        <w:t>plan and implement</w:t>
      </w:r>
      <w:r w:rsidRPr="007B6084">
        <w:rPr>
          <w:rFonts w:asciiTheme="majorBidi" w:hAnsiTheme="majorBidi" w:cstheme="majorBidi"/>
          <w:sz w:val="24"/>
          <w:szCs w:val="24"/>
        </w:rPr>
        <w:t xml:space="preserve"> </w:t>
      </w:r>
      <w:r w:rsidRPr="00D87C83">
        <w:rPr>
          <w:rFonts w:asciiTheme="majorBidi" w:hAnsiTheme="majorBidi" w:cstheme="majorBidi"/>
          <w:sz w:val="24"/>
          <w:szCs w:val="24"/>
        </w:rPr>
        <w:t xml:space="preserve">corrective </w:t>
      </w:r>
      <w:r>
        <w:rPr>
          <w:rFonts w:asciiTheme="majorBidi" w:hAnsiTheme="majorBidi" w:cstheme="majorBidi"/>
          <w:sz w:val="24"/>
          <w:szCs w:val="24"/>
        </w:rPr>
        <w:t>measures</w:t>
      </w:r>
      <w:r w:rsidRPr="00D87C83">
        <w:rPr>
          <w:rFonts w:asciiTheme="majorBidi" w:hAnsiTheme="majorBidi" w:cstheme="majorBidi"/>
          <w:sz w:val="24"/>
          <w:szCs w:val="24"/>
        </w:rPr>
        <w:t xml:space="preserve"> with the aim of optimizing repairs and reducing leak</w:t>
      </w:r>
      <w:r>
        <w:rPr>
          <w:rFonts w:asciiTheme="majorBidi" w:hAnsiTheme="majorBidi" w:cstheme="majorBidi"/>
          <w:sz w:val="24"/>
          <w:szCs w:val="24"/>
        </w:rPr>
        <w:t>age</w:t>
      </w:r>
      <w:r w:rsidRPr="00D87C83">
        <w:rPr>
          <w:rFonts w:asciiTheme="majorBidi" w:hAnsiTheme="majorBidi" w:cstheme="majorBidi"/>
          <w:sz w:val="24"/>
          <w:szCs w:val="24"/>
        </w:rPr>
        <w:t>s.</w:t>
      </w:r>
      <w:r>
        <w:rPr>
          <w:rFonts w:asciiTheme="majorBidi" w:hAnsiTheme="majorBidi" w:cstheme="majorBidi"/>
          <w:sz w:val="24"/>
          <w:szCs w:val="24"/>
        </w:rPr>
        <w:t xml:space="preserve"> </w:t>
      </w:r>
    </w:p>
    <w:p w:rsidR="00A12FEA" w:rsidRPr="00075CEB" w:rsidRDefault="00A20808" w:rsidP="00A12FEA">
      <w:pPr>
        <w:pStyle w:val="ListParagraph"/>
        <w:numPr>
          <w:ilvl w:val="0"/>
          <w:numId w:val="14"/>
        </w:numPr>
        <w:jc w:val="both"/>
        <w:rPr>
          <w:rFonts w:asciiTheme="majorBidi" w:hAnsiTheme="majorBidi" w:cstheme="majorBidi"/>
          <w:sz w:val="24"/>
          <w:szCs w:val="24"/>
        </w:rPr>
      </w:pPr>
      <w:r>
        <w:rPr>
          <w:rFonts w:asciiTheme="majorBidi" w:hAnsiTheme="majorBidi" w:cstheme="majorBidi"/>
          <w:sz w:val="24"/>
          <w:szCs w:val="24"/>
        </w:rPr>
        <w:t>The l</w:t>
      </w:r>
      <w:r w:rsidRPr="00A20808">
        <w:rPr>
          <w:rFonts w:asciiTheme="majorBidi" w:hAnsiTheme="majorBidi" w:cstheme="majorBidi"/>
          <w:sz w:val="24"/>
          <w:szCs w:val="24"/>
        </w:rPr>
        <w:t>ocation of corrosion</w:t>
      </w:r>
      <w:r>
        <w:rPr>
          <w:rFonts w:asciiTheme="majorBidi" w:hAnsiTheme="majorBidi" w:cstheme="majorBidi"/>
          <w:sz w:val="24"/>
          <w:szCs w:val="24"/>
        </w:rPr>
        <w:t xml:space="preserve"> and </w:t>
      </w:r>
      <w:r w:rsidRPr="00075CEB">
        <w:rPr>
          <w:rFonts w:asciiTheme="majorBidi" w:hAnsiTheme="majorBidi" w:cstheme="majorBidi"/>
          <w:sz w:val="24"/>
          <w:szCs w:val="24"/>
        </w:rPr>
        <w:t>its conditions must be defined, recorded, reported and properly managed for vital physical assets</w:t>
      </w:r>
      <w:r w:rsidR="00090529" w:rsidRPr="00075CEB">
        <w:rPr>
          <w:rFonts w:asciiTheme="majorBidi" w:hAnsiTheme="majorBidi" w:cstheme="majorBidi"/>
          <w:sz w:val="24"/>
          <w:szCs w:val="24"/>
        </w:rPr>
        <w:t xml:space="preserve"> at the monitoring stage. </w:t>
      </w:r>
    </w:p>
    <w:p w:rsidR="00CF2EF9" w:rsidRPr="00075CEB" w:rsidRDefault="00A12FEA" w:rsidP="00DE39D8">
      <w:pPr>
        <w:pStyle w:val="ListParagraph"/>
        <w:numPr>
          <w:ilvl w:val="0"/>
          <w:numId w:val="14"/>
        </w:numPr>
        <w:jc w:val="both"/>
        <w:rPr>
          <w:rFonts w:asciiTheme="majorBidi" w:hAnsiTheme="majorBidi" w:cstheme="majorBidi"/>
          <w:sz w:val="24"/>
          <w:szCs w:val="24"/>
        </w:rPr>
      </w:pPr>
      <w:r w:rsidRPr="00075CEB">
        <w:rPr>
          <w:rFonts w:asciiTheme="majorBidi" w:hAnsiTheme="majorBidi" w:cstheme="majorBidi"/>
          <w:sz w:val="24"/>
          <w:szCs w:val="24"/>
        </w:rPr>
        <w:t xml:space="preserve">Corrosion risk </w:t>
      </w:r>
      <w:r w:rsidR="00EB6117" w:rsidRPr="00075CEB">
        <w:rPr>
          <w:rFonts w:asciiTheme="majorBidi" w:hAnsiTheme="majorBidi" w:cstheme="majorBidi"/>
          <w:sz w:val="24"/>
          <w:szCs w:val="24"/>
        </w:rPr>
        <w:t>management reports include</w:t>
      </w:r>
      <w:r w:rsidRPr="00075CEB">
        <w:rPr>
          <w:rFonts w:asciiTheme="majorBidi" w:hAnsiTheme="majorBidi" w:cstheme="majorBidi"/>
          <w:sz w:val="24"/>
          <w:szCs w:val="24"/>
        </w:rPr>
        <w:t xml:space="preserve"> </w:t>
      </w:r>
      <w:r w:rsidR="00EB6117" w:rsidRPr="00075CEB">
        <w:rPr>
          <w:rFonts w:asciiTheme="majorBidi" w:hAnsiTheme="majorBidi" w:cstheme="majorBidi"/>
          <w:sz w:val="24"/>
          <w:szCs w:val="24"/>
        </w:rPr>
        <w:t>issues such as</w:t>
      </w:r>
      <w:r w:rsidRPr="00075CEB">
        <w:rPr>
          <w:rFonts w:asciiTheme="majorBidi" w:hAnsiTheme="majorBidi" w:cstheme="majorBidi"/>
          <w:sz w:val="24"/>
          <w:szCs w:val="24"/>
        </w:rPr>
        <w:t xml:space="preserve"> corrosion control</w:t>
      </w:r>
      <w:r w:rsidR="00EB6117" w:rsidRPr="00075CEB">
        <w:rPr>
          <w:rFonts w:asciiTheme="majorBidi" w:hAnsiTheme="majorBidi" w:cstheme="majorBidi"/>
          <w:sz w:val="24"/>
          <w:szCs w:val="24"/>
        </w:rPr>
        <w:t>/monitoring/</w:t>
      </w:r>
      <w:r w:rsidRPr="00075CEB">
        <w:rPr>
          <w:rFonts w:asciiTheme="majorBidi" w:hAnsiTheme="majorBidi" w:cstheme="majorBidi"/>
          <w:sz w:val="24"/>
          <w:szCs w:val="24"/>
        </w:rPr>
        <w:t xml:space="preserve">inspection and </w:t>
      </w:r>
      <w:r w:rsidR="00EB6117" w:rsidRPr="00075CEB">
        <w:rPr>
          <w:rFonts w:asciiTheme="majorBidi" w:hAnsiTheme="majorBidi" w:cstheme="majorBidi"/>
          <w:sz w:val="24"/>
          <w:szCs w:val="24"/>
        </w:rPr>
        <w:t>assessment techniques</w:t>
      </w:r>
      <w:r w:rsidRPr="00075CEB">
        <w:rPr>
          <w:rFonts w:asciiTheme="majorBidi" w:hAnsiTheme="majorBidi" w:cstheme="majorBidi"/>
          <w:sz w:val="24"/>
          <w:szCs w:val="24"/>
        </w:rPr>
        <w:t xml:space="preserve">, with the </w:t>
      </w:r>
      <w:r w:rsidR="00EB6117" w:rsidRPr="00075CEB">
        <w:rPr>
          <w:rFonts w:asciiTheme="majorBidi" w:hAnsiTheme="majorBidi" w:cstheme="majorBidi"/>
          <w:sz w:val="24"/>
          <w:szCs w:val="24"/>
        </w:rPr>
        <w:t>potential</w:t>
      </w:r>
      <w:r w:rsidRPr="00075CEB">
        <w:rPr>
          <w:rFonts w:asciiTheme="majorBidi" w:hAnsiTheme="majorBidi" w:cstheme="majorBidi"/>
          <w:sz w:val="24"/>
          <w:szCs w:val="24"/>
        </w:rPr>
        <w:t xml:space="preserve"> to track and identify </w:t>
      </w:r>
      <w:r w:rsidR="00EB6117" w:rsidRPr="00075CEB">
        <w:rPr>
          <w:rFonts w:asciiTheme="majorBidi" w:hAnsiTheme="majorBidi" w:cstheme="majorBidi"/>
          <w:sz w:val="24"/>
          <w:szCs w:val="24"/>
        </w:rPr>
        <w:t xml:space="preserve">threats </w:t>
      </w:r>
      <w:r w:rsidRPr="00075CEB">
        <w:rPr>
          <w:rFonts w:asciiTheme="majorBidi" w:hAnsiTheme="majorBidi" w:cstheme="majorBidi"/>
          <w:sz w:val="24"/>
          <w:szCs w:val="24"/>
        </w:rPr>
        <w:t xml:space="preserve">over time (so that values above </w:t>
      </w:r>
      <w:r w:rsidR="00EB6117" w:rsidRPr="00075CEB">
        <w:rPr>
          <w:rFonts w:asciiTheme="majorBidi" w:hAnsiTheme="majorBidi" w:cstheme="majorBidi"/>
          <w:sz w:val="24"/>
          <w:szCs w:val="24"/>
        </w:rPr>
        <w:t xml:space="preserve">allowable limits can be easily identified, </w:t>
      </w:r>
      <w:r w:rsidRPr="00075CEB">
        <w:rPr>
          <w:rFonts w:asciiTheme="majorBidi" w:hAnsiTheme="majorBidi" w:cstheme="majorBidi"/>
          <w:sz w:val="24"/>
          <w:szCs w:val="24"/>
        </w:rPr>
        <w:t xml:space="preserve">tracked </w:t>
      </w:r>
      <w:r w:rsidR="00EB6117" w:rsidRPr="00075CEB">
        <w:rPr>
          <w:rFonts w:asciiTheme="majorBidi" w:hAnsiTheme="majorBidi" w:cstheme="majorBidi"/>
          <w:sz w:val="24"/>
          <w:szCs w:val="24"/>
        </w:rPr>
        <w:t>and corrected) and c</w:t>
      </w:r>
      <w:r w:rsidRPr="00075CEB">
        <w:rPr>
          <w:rFonts w:asciiTheme="majorBidi" w:hAnsiTheme="majorBidi" w:cstheme="majorBidi"/>
          <w:sz w:val="24"/>
          <w:szCs w:val="24"/>
        </w:rPr>
        <w:t>or</w:t>
      </w:r>
      <w:r w:rsidR="00EB6117" w:rsidRPr="00075CEB">
        <w:rPr>
          <w:rFonts w:asciiTheme="majorBidi" w:hAnsiTheme="majorBidi" w:cstheme="majorBidi"/>
          <w:sz w:val="24"/>
          <w:szCs w:val="24"/>
        </w:rPr>
        <w:t xml:space="preserve">rective and preventive </w:t>
      </w:r>
      <w:r w:rsidR="00DE39D8" w:rsidRPr="00075CEB">
        <w:rPr>
          <w:rFonts w:asciiTheme="majorBidi" w:hAnsiTheme="majorBidi" w:cstheme="majorBidi"/>
          <w:sz w:val="24"/>
          <w:szCs w:val="24"/>
        </w:rPr>
        <w:t>actions</w:t>
      </w:r>
      <w:r w:rsidR="00EB6117" w:rsidRPr="00075CEB">
        <w:rPr>
          <w:rFonts w:asciiTheme="majorBidi" w:hAnsiTheme="majorBidi" w:cstheme="majorBidi"/>
          <w:sz w:val="24"/>
          <w:szCs w:val="24"/>
        </w:rPr>
        <w:t>. T</w:t>
      </w:r>
      <w:r w:rsidRPr="00075CEB">
        <w:rPr>
          <w:rFonts w:asciiTheme="majorBidi" w:hAnsiTheme="majorBidi" w:cstheme="majorBidi"/>
          <w:sz w:val="24"/>
          <w:szCs w:val="24"/>
        </w:rPr>
        <w:t xml:space="preserve">o secure and control </w:t>
      </w:r>
      <w:r w:rsidR="00EB6117" w:rsidRPr="00075CEB">
        <w:rPr>
          <w:rFonts w:asciiTheme="majorBidi" w:hAnsiTheme="majorBidi" w:cstheme="majorBidi"/>
          <w:sz w:val="24"/>
          <w:szCs w:val="24"/>
        </w:rPr>
        <w:t>corrosion risks,</w:t>
      </w:r>
      <w:r w:rsidRPr="00075CEB">
        <w:rPr>
          <w:rFonts w:asciiTheme="majorBidi" w:hAnsiTheme="majorBidi" w:cstheme="majorBidi"/>
          <w:sz w:val="24"/>
          <w:szCs w:val="24"/>
        </w:rPr>
        <w:t xml:space="preserve"> </w:t>
      </w:r>
      <w:r w:rsidR="00EB6117" w:rsidRPr="00075CEB">
        <w:rPr>
          <w:rFonts w:asciiTheme="majorBidi" w:hAnsiTheme="majorBidi" w:cstheme="majorBidi"/>
          <w:sz w:val="24"/>
          <w:szCs w:val="24"/>
        </w:rPr>
        <w:t xml:space="preserve">Technical Inspection Departments </w:t>
      </w:r>
      <w:r w:rsidRPr="00075CEB">
        <w:rPr>
          <w:rFonts w:asciiTheme="majorBidi" w:hAnsiTheme="majorBidi" w:cstheme="majorBidi"/>
          <w:sz w:val="24"/>
          <w:szCs w:val="24"/>
        </w:rPr>
        <w:t xml:space="preserve">should </w:t>
      </w:r>
      <w:r w:rsidR="00EB6117" w:rsidRPr="00075CEB">
        <w:rPr>
          <w:rFonts w:asciiTheme="majorBidi" w:hAnsiTheme="majorBidi" w:cstheme="majorBidi"/>
          <w:sz w:val="24"/>
          <w:szCs w:val="24"/>
        </w:rPr>
        <w:t>prepare periodic</w:t>
      </w:r>
      <w:r w:rsidRPr="00075CEB">
        <w:rPr>
          <w:rFonts w:asciiTheme="majorBidi" w:hAnsiTheme="majorBidi" w:cstheme="majorBidi"/>
          <w:sz w:val="24"/>
          <w:szCs w:val="24"/>
        </w:rPr>
        <w:t xml:space="preserve"> </w:t>
      </w:r>
      <w:r w:rsidR="00EB6117" w:rsidRPr="00075CEB">
        <w:rPr>
          <w:rFonts w:asciiTheme="majorBidi" w:hAnsiTheme="majorBidi" w:cstheme="majorBidi"/>
          <w:sz w:val="24"/>
          <w:szCs w:val="24"/>
        </w:rPr>
        <w:t>reports and submit them</w:t>
      </w:r>
      <w:r w:rsidRPr="00075CEB">
        <w:rPr>
          <w:rFonts w:asciiTheme="majorBidi" w:hAnsiTheme="majorBidi" w:cstheme="majorBidi"/>
          <w:sz w:val="24"/>
          <w:szCs w:val="24"/>
        </w:rPr>
        <w:t xml:space="preserve"> </w:t>
      </w:r>
      <w:r w:rsidR="00EB6117" w:rsidRPr="00075CEB">
        <w:rPr>
          <w:rFonts w:asciiTheme="majorBidi" w:hAnsiTheme="majorBidi" w:cstheme="majorBidi"/>
          <w:sz w:val="24"/>
          <w:szCs w:val="24"/>
        </w:rPr>
        <w:t>to HSE D</w:t>
      </w:r>
      <w:r w:rsidRPr="00075CEB">
        <w:rPr>
          <w:rFonts w:asciiTheme="majorBidi" w:hAnsiTheme="majorBidi" w:cstheme="majorBidi"/>
          <w:sz w:val="24"/>
          <w:szCs w:val="24"/>
        </w:rPr>
        <w:t>epartments within specified period</w:t>
      </w:r>
      <w:r w:rsidR="00EB6117" w:rsidRPr="00075CEB">
        <w:rPr>
          <w:rFonts w:asciiTheme="majorBidi" w:hAnsiTheme="majorBidi" w:cstheme="majorBidi"/>
          <w:sz w:val="24"/>
          <w:szCs w:val="24"/>
        </w:rPr>
        <w:t>s</w:t>
      </w:r>
      <w:r w:rsidRPr="00075CEB">
        <w:rPr>
          <w:rFonts w:asciiTheme="majorBidi" w:hAnsiTheme="majorBidi" w:cstheme="majorBidi"/>
          <w:sz w:val="24"/>
          <w:szCs w:val="24"/>
        </w:rPr>
        <w:t xml:space="preserve"> of time (</w:t>
      </w:r>
      <w:r w:rsidR="00EB6117" w:rsidRPr="00075CEB">
        <w:rPr>
          <w:rFonts w:asciiTheme="majorBidi" w:hAnsiTheme="majorBidi" w:cstheme="majorBidi"/>
          <w:sz w:val="24"/>
          <w:szCs w:val="24"/>
        </w:rPr>
        <w:t xml:space="preserve">once per </w:t>
      </w:r>
      <w:r w:rsidRPr="00075CEB">
        <w:rPr>
          <w:rFonts w:asciiTheme="majorBidi" w:hAnsiTheme="majorBidi" w:cstheme="majorBidi"/>
          <w:sz w:val="24"/>
          <w:szCs w:val="24"/>
        </w:rPr>
        <w:t>9 months).</w:t>
      </w:r>
    </w:p>
    <w:p w:rsidR="00EB6117" w:rsidRDefault="00DE39D8" w:rsidP="002827A4">
      <w:pPr>
        <w:pStyle w:val="ListParagraph"/>
        <w:numPr>
          <w:ilvl w:val="0"/>
          <w:numId w:val="14"/>
        </w:numPr>
        <w:jc w:val="both"/>
        <w:rPr>
          <w:rFonts w:asciiTheme="majorBidi" w:hAnsiTheme="majorBidi" w:cstheme="majorBidi"/>
          <w:sz w:val="24"/>
          <w:szCs w:val="24"/>
        </w:rPr>
      </w:pPr>
      <w:r w:rsidRPr="00075CEB">
        <w:rPr>
          <w:rFonts w:asciiTheme="majorBidi" w:hAnsiTheme="majorBidi" w:cstheme="majorBidi"/>
          <w:sz w:val="24"/>
          <w:szCs w:val="24"/>
        </w:rPr>
        <w:t xml:space="preserve">Records of corrective and preventive actions should be kept in a specific place to facilitate tracking relevant items and taking necessary actions. In addition, </w:t>
      </w:r>
      <w:r w:rsidR="002827A4" w:rsidRPr="00075CEB">
        <w:rPr>
          <w:rFonts w:asciiTheme="majorBidi" w:hAnsiTheme="majorBidi" w:cstheme="majorBidi"/>
          <w:sz w:val="24"/>
          <w:szCs w:val="24"/>
        </w:rPr>
        <w:t>postponed</w:t>
      </w:r>
      <w:r w:rsidRPr="00075CEB">
        <w:rPr>
          <w:rFonts w:asciiTheme="majorBidi" w:hAnsiTheme="majorBidi" w:cstheme="majorBidi"/>
          <w:sz w:val="24"/>
          <w:szCs w:val="24"/>
        </w:rPr>
        <w:t xml:space="preserve"> items will be easily identified and followed up</w:t>
      </w:r>
      <w:r w:rsidRPr="00DE39D8">
        <w:rPr>
          <w:rFonts w:asciiTheme="majorBidi" w:hAnsiTheme="majorBidi" w:cstheme="majorBidi"/>
          <w:sz w:val="24"/>
          <w:szCs w:val="24"/>
        </w:rPr>
        <w:t>.</w:t>
      </w:r>
    </w:p>
    <w:p w:rsidR="00DE39D8" w:rsidRDefault="000846FD" w:rsidP="00552821">
      <w:pPr>
        <w:pStyle w:val="ListParagraph"/>
        <w:numPr>
          <w:ilvl w:val="0"/>
          <w:numId w:val="14"/>
        </w:numPr>
        <w:jc w:val="both"/>
        <w:rPr>
          <w:rFonts w:asciiTheme="majorBidi" w:hAnsiTheme="majorBidi" w:cstheme="majorBidi"/>
          <w:sz w:val="24"/>
          <w:szCs w:val="24"/>
        </w:rPr>
      </w:pPr>
      <w:r>
        <w:rPr>
          <w:rFonts w:asciiTheme="majorBidi" w:hAnsiTheme="majorBidi" w:cstheme="majorBidi"/>
          <w:sz w:val="24"/>
          <w:szCs w:val="24"/>
        </w:rPr>
        <w:lastRenderedPageBreak/>
        <w:t>Technical Inspection Departments</w:t>
      </w:r>
      <w:r w:rsidRPr="000846FD">
        <w:rPr>
          <w:rFonts w:asciiTheme="majorBidi" w:hAnsiTheme="majorBidi" w:cstheme="majorBidi"/>
          <w:sz w:val="24"/>
          <w:szCs w:val="24"/>
        </w:rPr>
        <w:t xml:space="preserve"> should </w:t>
      </w:r>
      <w:r w:rsidR="00552821">
        <w:rPr>
          <w:rFonts w:asciiTheme="majorBidi" w:hAnsiTheme="majorBidi" w:cstheme="majorBidi"/>
          <w:sz w:val="24"/>
          <w:szCs w:val="24"/>
        </w:rPr>
        <w:t>develop</w:t>
      </w:r>
      <w:r w:rsidRPr="000846FD">
        <w:rPr>
          <w:rFonts w:asciiTheme="majorBidi" w:hAnsiTheme="majorBidi" w:cstheme="majorBidi"/>
          <w:sz w:val="24"/>
          <w:szCs w:val="24"/>
        </w:rPr>
        <w:t xml:space="preserve"> and implement</w:t>
      </w:r>
      <w:r>
        <w:rPr>
          <w:rFonts w:asciiTheme="majorBidi" w:hAnsiTheme="majorBidi" w:cstheme="majorBidi"/>
          <w:sz w:val="24"/>
          <w:szCs w:val="24"/>
        </w:rPr>
        <w:t xml:space="preserve"> a working i</w:t>
      </w:r>
      <w:r w:rsidRPr="000846FD">
        <w:rPr>
          <w:rFonts w:asciiTheme="majorBidi" w:hAnsiTheme="majorBidi" w:cstheme="majorBidi"/>
          <w:sz w:val="24"/>
          <w:szCs w:val="24"/>
        </w:rPr>
        <w:t xml:space="preserve">nstruction </w:t>
      </w:r>
      <w:r>
        <w:rPr>
          <w:rFonts w:asciiTheme="majorBidi" w:hAnsiTheme="majorBidi" w:cstheme="majorBidi"/>
          <w:sz w:val="24"/>
          <w:szCs w:val="24"/>
        </w:rPr>
        <w:t>for</w:t>
      </w:r>
      <w:r w:rsidRPr="000846FD">
        <w:rPr>
          <w:rFonts w:asciiTheme="majorBidi" w:hAnsiTheme="majorBidi" w:cstheme="majorBidi"/>
          <w:sz w:val="24"/>
          <w:szCs w:val="24"/>
        </w:rPr>
        <w:t xml:space="preserve"> inspect</w:t>
      </w:r>
      <w:r>
        <w:rPr>
          <w:rFonts w:asciiTheme="majorBidi" w:hAnsiTheme="majorBidi" w:cstheme="majorBidi"/>
          <w:sz w:val="24"/>
          <w:szCs w:val="24"/>
        </w:rPr>
        <w:t>ing</w:t>
      </w:r>
      <w:r w:rsidRPr="000846FD">
        <w:rPr>
          <w:rFonts w:asciiTheme="majorBidi" w:hAnsiTheme="majorBidi" w:cstheme="majorBidi"/>
          <w:sz w:val="24"/>
          <w:szCs w:val="24"/>
        </w:rPr>
        <w:t xml:space="preserve"> the </w:t>
      </w:r>
      <w:r>
        <w:rPr>
          <w:rFonts w:asciiTheme="majorBidi" w:hAnsiTheme="majorBidi" w:cstheme="majorBidi"/>
          <w:sz w:val="24"/>
          <w:szCs w:val="24"/>
        </w:rPr>
        <w:t>function</w:t>
      </w:r>
      <w:r w:rsidRPr="000846FD">
        <w:rPr>
          <w:rFonts w:asciiTheme="majorBidi" w:hAnsiTheme="majorBidi" w:cstheme="majorBidi"/>
          <w:sz w:val="24"/>
          <w:szCs w:val="24"/>
        </w:rPr>
        <w:t xml:space="preserve"> of temporary items </w:t>
      </w:r>
      <w:r w:rsidR="00552821">
        <w:rPr>
          <w:rFonts w:asciiTheme="majorBidi" w:hAnsiTheme="majorBidi" w:cstheme="majorBidi"/>
          <w:sz w:val="24"/>
          <w:szCs w:val="24"/>
        </w:rPr>
        <w:t>under</w:t>
      </w:r>
      <w:r w:rsidRPr="000846FD">
        <w:rPr>
          <w:rFonts w:asciiTheme="majorBidi" w:hAnsiTheme="majorBidi" w:cstheme="majorBidi"/>
          <w:sz w:val="24"/>
          <w:szCs w:val="24"/>
        </w:rPr>
        <w:t xml:space="preserve"> unusual operational </w:t>
      </w:r>
      <w:r>
        <w:rPr>
          <w:rFonts w:asciiTheme="majorBidi" w:hAnsiTheme="majorBidi" w:cstheme="majorBidi"/>
          <w:sz w:val="24"/>
          <w:szCs w:val="24"/>
        </w:rPr>
        <w:t>conditions or in the event of accidents.</w:t>
      </w:r>
    </w:p>
    <w:p w:rsidR="000846FD" w:rsidRDefault="008466EB" w:rsidP="00FF0DA1">
      <w:pPr>
        <w:pStyle w:val="ListParagraph"/>
        <w:numPr>
          <w:ilvl w:val="0"/>
          <w:numId w:val="14"/>
        </w:numPr>
        <w:jc w:val="both"/>
        <w:rPr>
          <w:rFonts w:asciiTheme="majorBidi" w:hAnsiTheme="majorBidi" w:cstheme="majorBidi"/>
          <w:sz w:val="24"/>
          <w:szCs w:val="24"/>
        </w:rPr>
      </w:pPr>
      <w:r>
        <w:rPr>
          <w:rFonts w:asciiTheme="majorBidi" w:hAnsiTheme="majorBidi" w:cstheme="majorBidi"/>
          <w:sz w:val="24"/>
          <w:szCs w:val="24"/>
        </w:rPr>
        <w:t xml:space="preserve">Technical Inspection and Corrosion </w:t>
      </w:r>
      <w:r w:rsidR="00B32859">
        <w:rPr>
          <w:rFonts w:asciiTheme="majorBidi" w:hAnsiTheme="majorBidi" w:cstheme="majorBidi"/>
          <w:sz w:val="24"/>
          <w:szCs w:val="24"/>
        </w:rPr>
        <w:t xml:space="preserve">Control </w:t>
      </w:r>
      <w:r>
        <w:rPr>
          <w:rFonts w:asciiTheme="majorBidi" w:hAnsiTheme="majorBidi" w:cstheme="majorBidi"/>
          <w:sz w:val="24"/>
          <w:szCs w:val="24"/>
        </w:rPr>
        <w:t>Departments</w:t>
      </w:r>
      <w:r w:rsidRPr="000846FD">
        <w:rPr>
          <w:rFonts w:asciiTheme="majorBidi" w:hAnsiTheme="majorBidi" w:cstheme="majorBidi"/>
          <w:sz w:val="24"/>
          <w:szCs w:val="24"/>
        </w:rPr>
        <w:t xml:space="preserve"> </w:t>
      </w:r>
      <w:r>
        <w:rPr>
          <w:rFonts w:asciiTheme="majorBidi" w:hAnsiTheme="majorBidi" w:cstheme="majorBidi"/>
          <w:sz w:val="24"/>
          <w:szCs w:val="24"/>
        </w:rPr>
        <w:t>should</w:t>
      </w:r>
      <w:r w:rsidRPr="008466EB">
        <w:rPr>
          <w:rFonts w:asciiTheme="majorBidi" w:hAnsiTheme="majorBidi" w:cstheme="majorBidi"/>
          <w:sz w:val="24"/>
          <w:szCs w:val="24"/>
        </w:rPr>
        <w:t xml:space="preserve"> prepare the findings of inspect</w:t>
      </w:r>
      <w:r>
        <w:rPr>
          <w:rFonts w:asciiTheme="majorBidi" w:hAnsiTheme="majorBidi" w:cstheme="majorBidi"/>
          <w:sz w:val="24"/>
          <w:szCs w:val="24"/>
        </w:rPr>
        <w:t>ions carried out on the company’</w:t>
      </w:r>
      <w:r w:rsidRPr="008466EB">
        <w:rPr>
          <w:rFonts w:asciiTheme="majorBidi" w:hAnsiTheme="majorBidi" w:cstheme="majorBidi"/>
          <w:sz w:val="24"/>
          <w:szCs w:val="24"/>
        </w:rPr>
        <w:t xml:space="preserve">s </w:t>
      </w:r>
      <w:r>
        <w:rPr>
          <w:rFonts w:asciiTheme="majorBidi" w:hAnsiTheme="majorBidi" w:cstheme="majorBidi"/>
          <w:sz w:val="24"/>
          <w:szCs w:val="24"/>
        </w:rPr>
        <w:t>physical</w:t>
      </w:r>
      <w:r w:rsidRPr="008466EB">
        <w:rPr>
          <w:rFonts w:asciiTheme="majorBidi" w:hAnsiTheme="majorBidi" w:cstheme="majorBidi"/>
          <w:sz w:val="24"/>
          <w:szCs w:val="24"/>
        </w:rPr>
        <w:t xml:space="preserve"> assets </w:t>
      </w:r>
      <w:r>
        <w:rPr>
          <w:rFonts w:asciiTheme="majorBidi" w:hAnsiTheme="majorBidi" w:cstheme="majorBidi"/>
          <w:sz w:val="24"/>
          <w:szCs w:val="24"/>
        </w:rPr>
        <w:t xml:space="preserve">and present them </w:t>
      </w:r>
      <w:r w:rsidRPr="008466EB">
        <w:rPr>
          <w:rFonts w:asciiTheme="majorBidi" w:hAnsiTheme="majorBidi" w:cstheme="majorBidi"/>
          <w:sz w:val="24"/>
          <w:szCs w:val="24"/>
        </w:rPr>
        <w:t xml:space="preserve">in the form of </w:t>
      </w:r>
      <w:r w:rsidR="007E51EB">
        <w:rPr>
          <w:rFonts w:asciiTheme="majorBidi" w:hAnsiTheme="majorBidi" w:cstheme="majorBidi"/>
          <w:sz w:val="24"/>
          <w:szCs w:val="24"/>
        </w:rPr>
        <w:t xml:space="preserve">specific </w:t>
      </w:r>
      <w:r>
        <w:rPr>
          <w:rFonts w:asciiTheme="majorBidi" w:hAnsiTheme="majorBidi" w:cstheme="majorBidi"/>
          <w:sz w:val="24"/>
          <w:szCs w:val="24"/>
        </w:rPr>
        <w:t xml:space="preserve">mechanized </w:t>
      </w:r>
      <w:r w:rsidRPr="008466EB">
        <w:rPr>
          <w:rFonts w:asciiTheme="majorBidi" w:hAnsiTheme="majorBidi" w:cstheme="majorBidi"/>
          <w:sz w:val="24"/>
          <w:szCs w:val="24"/>
        </w:rPr>
        <w:t>reports.</w:t>
      </w:r>
    </w:p>
    <w:p w:rsidR="008466EB" w:rsidRDefault="007E51EB" w:rsidP="00D47550">
      <w:pPr>
        <w:ind w:left="360"/>
        <w:jc w:val="both"/>
        <w:rPr>
          <w:rFonts w:asciiTheme="majorBidi" w:hAnsiTheme="majorBidi" w:cstheme="majorBidi"/>
          <w:sz w:val="24"/>
          <w:szCs w:val="24"/>
        </w:rPr>
      </w:pPr>
      <w:r w:rsidRPr="007E51EB">
        <w:rPr>
          <w:rFonts w:asciiTheme="majorBidi" w:hAnsiTheme="majorBidi" w:cstheme="majorBidi"/>
          <w:sz w:val="24"/>
          <w:szCs w:val="24"/>
        </w:rPr>
        <w:t xml:space="preserve">** The format </w:t>
      </w:r>
      <w:r>
        <w:rPr>
          <w:rFonts w:asciiTheme="majorBidi" w:hAnsiTheme="majorBidi" w:cstheme="majorBidi"/>
          <w:sz w:val="24"/>
          <w:szCs w:val="24"/>
        </w:rPr>
        <w:t xml:space="preserve">of this </w:t>
      </w:r>
      <w:r w:rsidRPr="007E51EB">
        <w:rPr>
          <w:rFonts w:asciiTheme="majorBidi" w:hAnsiTheme="majorBidi" w:cstheme="majorBidi"/>
          <w:sz w:val="24"/>
          <w:szCs w:val="24"/>
        </w:rPr>
        <w:t xml:space="preserve">report </w:t>
      </w:r>
      <w:r>
        <w:rPr>
          <w:rFonts w:asciiTheme="majorBidi" w:hAnsiTheme="majorBidi" w:cstheme="majorBidi"/>
          <w:sz w:val="24"/>
          <w:szCs w:val="24"/>
        </w:rPr>
        <w:t>(</w:t>
      </w:r>
      <w:r w:rsidRPr="007E51EB">
        <w:rPr>
          <w:rFonts w:asciiTheme="majorBidi" w:hAnsiTheme="majorBidi" w:cstheme="majorBidi"/>
          <w:sz w:val="24"/>
          <w:szCs w:val="24"/>
        </w:rPr>
        <w:t xml:space="preserve">Excel </w:t>
      </w:r>
      <w:r>
        <w:rPr>
          <w:rFonts w:asciiTheme="majorBidi" w:hAnsiTheme="majorBidi" w:cstheme="majorBidi"/>
          <w:sz w:val="24"/>
          <w:szCs w:val="24"/>
        </w:rPr>
        <w:t>format</w:t>
      </w:r>
      <w:r w:rsidR="00D47550">
        <w:rPr>
          <w:rFonts w:asciiTheme="majorBidi" w:hAnsiTheme="majorBidi" w:cstheme="majorBidi"/>
          <w:sz w:val="24"/>
          <w:szCs w:val="24"/>
        </w:rPr>
        <w:t>)</w:t>
      </w:r>
      <w:r w:rsidRPr="007E51EB">
        <w:rPr>
          <w:rFonts w:asciiTheme="majorBidi" w:hAnsiTheme="majorBidi" w:cstheme="majorBidi"/>
          <w:sz w:val="24"/>
          <w:szCs w:val="24"/>
        </w:rPr>
        <w:t xml:space="preserve"> will be provided to </w:t>
      </w:r>
      <w:r>
        <w:rPr>
          <w:rFonts w:asciiTheme="majorBidi" w:hAnsiTheme="majorBidi" w:cstheme="majorBidi"/>
          <w:sz w:val="24"/>
          <w:szCs w:val="24"/>
        </w:rPr>
        <w:t xml:space="preserve">the </w:t>
      </w:r>
      <w:r w:rsidRPr="007E51EB">
        <w:rPr>
          <w:rFonts w:asciiTheme="majorBidi" w:hAnsiTheme="majorBidi" w:cstheme="majorBidi"/>
          <w:sz w:val="24"/>
          <w:szCs w:val="24"/>
        </w:rPr>
        <w:t xml:space="preserve">subsidiaries by </w:t>
      </w:r>
      <w:r>
        <w:rPr>
          <w:rFonts w:asciiTheme="majorBidi" w:hAnsiTheme="majorBidi" w:cstheme="majorBidi"/>
          <w:sz w:val="24"/>
          <w:szCs w:val="24"/>
        </w:rPr>
        <w:t xml:space="preserve">the NIOC’S </w:t>
      </w:r>
      <w:r w:rsidRPr="007E51EB">
        <w:rPr>
          <w:rFonts w:asciiTheme="majorBidi" w:hAnsiTheme="majorBidi" w:cstheme="majorBidi"/>
          <w:sz w:val="24"/>
          <w:szCs w:val="24"/>
        </w:rPr>
        <w:t>HSE management.</w:t>
      </w:r>
    </w:p>
    <w:p w:rsidR="00702A27" w:rsidRDefault="00B32859" w:rsidP="00702A27">
      <w:pPr>
        <w:pStyle w:val="ListParagraph"/>
        <w:numPr>
          <w:ilvl w:val="0"/>
          <w:numId w:val="20"/>
        </w:numPr>
        <w:jc w:val="both"/>
        <w:rPr>
          <w:rFonts w:asciiTheme="majorBidi" w:hAnsiTheme="majorBidi" w:cstheme="majorBidi"/>
          <w:sz w:val="24"/>
          <w:szCs w:val="24"/>
        </w:rPr>
      </w:pPr>
      <w:r>
        <w:rPr>
          <w:rFonts w:asciiTheme="majorBidi" w:hAnsiTheme="majorBidi" w:cstheme="majorBidi"/>
          <w:sz w:val="24"/>
          <w:szCs w:val="24"/>
        </w:rPr>
        <w:t>Technical Inspection and Corrosion Control Departments</w:t>
      </w:r>
      <w:r w:rsidRPr="000846FD">
        <w:rPr>
          <w:rFonts w:asciiTheme="majorBidi" w:hAnsiTheme="majorBidi" w:cstheme="majorBidi"/>
          <w:sz w:val="24"/>
          <w:szCs w:val="24"/>
        </w:rPr>
        <w:t xml:space="preserve"> </w:t>
      </w:r>
      <w:r>
        <w:rPr>
          <w:rFonts w:asciiTheme="majorBidi" w:hAnsiTheme="majorBidi" w:cstheme="majorBidi"/>
          <w:sz w:val="24"/>
          <w:szCs w:val="24"/>
        </w:rPr>
        <w:t>should</w:t>
      </w:r>
      <w:r w:rsidR="00D47550" w:rsidRPr="00D47550">
        <w:rPr>
          <w:rFonts w:asciiTheme="majorBidi" w:hAnsiTheme="majorBidi" w:cstheme="majorBidi"/>
          <w:sz w:val="24"/>
          <w:szCs w:val="24"/>
        </w:rPr>
        <w:t xml:space="preserve"> cooperat</w:t>
      </w:r>
      <w:r>
        <w:rPr>
          <w:rFonts w:asciiTheme="majorBidi" w:hAnsiTheme="majorBidi" w:cstheme="majorBidi"/>
          <w:sz w:val="24"/>
          <w:szCs w:val="24"/>
        </w:rPr>
        <w:t>e</w:t>
      </w:r>
      <w:r w:rsidR="00D47550" w:rsidRPr="00D47550">
        <w:rPr>
          <w:rFonts w:asciiTheme="majorBidi" w:hAnsiTheme="majorBidi" w:cstheme="majorBidi"/>
          <w:sz w:val="24"/>
          <w:szCs w:val="24"/>
        </w:rPr>
        <w:t xml:space="preserve"> </w:t>
      </w:r>
      <w:r>
        <w:rPr>
          <w:rFonts w:asciiTheme="majorBidi" w:hAnsiTheme="majorBidi" w:cstheme="majorBidi"/>
          <w:sz w:val="24"/>
          <w:szCs w:val="24"/>
        </w:rPr>
        <w:t>with</w:t>
      </w:r>
      <w:r w:rsidR="00D47550" w:rsidRPr="00D47550">
        <w:rPr>
          <w:rFonts w:asciiTheme="majorBidi" w:hAnsiTheme="majorBidi" w:cstheme="majorBidi"/>
          <w:sz w:val="24"/>
          <w:szCs w:val="24"/>
        </w:rPr>
        <w:t xml:space="preserve"> </w:t>
      </w:r>
      <w:r>
        <w:rPr>
          <w:rFonts w:asciiTheme="majorBidi" w:hAnsiTheme="majorBidi" w:cstheme="majorBidi"/>
          <w:sz w:val="24"/>
          <w:szCs w:val="24"/>
        </w:rPr>
        <w:t xml:space="preserve">HSE Departments to </w:t>
      </w:r>
      <w:r w:rsidR="00D47550" w:rsidRPr="00D47550">
        <w:rPr>
          <w:rFonts w:asciiTheme="majorBidi" w:hAnsiTheme="majorBidi" w:cstheme="majorBidi"/>
          <w:sz w:val="24"/>
          <w:szCs w:val="24"/>
        </w:rPr>
        <w:t>defin</w:t>
      </w:r>
      <w:r>
        <w:rPr>
          <w:rFonts w:asciiTheme="majorBidi" w:hAnsiTheme="majorBidi" w:cstheme="majorBidi"/>
          <w:sz w:val="24"/>
          <w:szCs w:val="24"/>
        </w:rPr>
        <w:t>e</w:t>
      </w:r>
      <w:r w:rsidR="00D47550" w:rsidRPr="00D47550">
        <w:rPr>
          <w:rFonts w:asciiTheme="majorBidi" w:hAnsiTheme="majorBidi" w:cstheme="majorBidi"/>
          <w:sz w:val="24"/>
          <w:szCs w:val="24"/>
        </w:rPr>
        <w:t xml:space="preserve"> </w:t>
      </w:r>
      <w:r w:rsidR="008C25BB">
        <w:rPr>
          <w:rFonts w:asciiTheme="majorBidi" w:hAnsiTheme="majorBidi" w:cstheme="majorBidi"/>
          <w:sz w:val="24"/>
          <w:szCs w:val="24"/>
        </w:rPr>
        <w:t xml:space="preserve">necessary </w:t>
      </w:r>
      <w:r w:rsidRPr="00D47550">
        <w:rPr>
          <w:rFonts w:asciiTheme="majorBidi" w:hAnsiTheme="majorBidi" w:cstheme="majorBidi"/>
          <w:sz w:val="24"/>
          <w:szCs w:val="24"/>
        </w:rPr>
        <w:t xml:space="preserve">quantitative performance indicators </w:t>
      </w:r>
      <w:r>
        <w:rPr>
          <w:rFonts w:asciiTheme="majorBidi" w:hAnsiTheme="majorBidi" w:cstheme="majorBidi"/>
          <w:sz w:val="24"/>
          <w:szCs w:val="24"/>
        </w:rPr>
        <w:t xml:space="preserve">and </w:t>
      </w:r>
      <w:r w:rsidR="00D47550" w:rsidRPr="00D47550">
        <w:rPr>
          <w:rFonts w:asciiTheme="majorBidi" w:hAnsiTheme="majorBidi" w:cstheme="majorBidi"/>
          <w:sz w:val="24"/>
          <w:szCs w:val="24"/>
        </w:rPr>
        <w:t>criteria in the form of a structured process.</w:t>
      </w:r>
    </w:p>
    <w:p w:rsidR="00702A27" w:rsidRDefault="00702A27" w:rsidP="00441EC0">
      <w:pPr>
        <w:pStyle w:val="ListParagraph"/>
        <w:numPr>
          <w:ilvl w:val="0"/>
          <w:numId w:val="20"/>
        </w:numPr>
        <w:jc w:val="both"/>
        <w:rPr>
          <w:rFonts w:asciiTheme="majorBidi" w:hAnsiTheme="majorBidi" w:cstheme="majorBidi"/>
          <w:sz w:val="24"/>
          <w:szCs w:val="24"/>
        </w:rPr>
      </w:pPr>
      <w:r w:rsidRPr="00702A27">
        <w:rPr>
          <w:rFonts w:asciiTheme="majorBidi" w:hAnsiTheme="majorBidi" w:cstheme="majorBidi"/>
          <w:sz w:val="24"/>
          <w:szCs w:val="24"/>
        </w:rPr>
        <w:t xml:space="preserve">In operational companies, technical inspection records should be kept for 10 years to help experts establish a database of corrosion </w:t>
      </w:r>
      <w:r w:rsidR="00441EC0">
        <w:rPr>
          <w:rFonts w:asciiTheme="majorBidi" w:hAnsiTheme="majorBidi" w:cstheme="majorBidi"/>
          <w:sz w:val="24"/>
          <w:szCs w:val="24"/>
        </w:rPr>
        <w:t>data</w:t>
      </w:r>
      <w:r w:rsidRPr="00702A27">
        <w:rPr>
          <w:rFonts w:asciiTheme="majorBidi" w:hAnsiTheme="majorBidi" w:cstheme="majorBidi"/>
          <w:sz w:val="24"/>
          <w:szCs w:val="24"/>
        </w:rPr>
        <w:t xml:space="preserve"> </w:t>
      </w:r>
      <w:r>
        <w:rPr>
          <w:rFonts w:asciiTheme="majorBidi" w:hAnsiTheme="majorBidi" w:cstheme="majorBidi"/>
          <w:sz w:val="24"/>
          <w:szCs w:val="24"/>
        </w:rPr>
        <w:t>in the future.</w:t>
      </w:r>
    </w:p>
    <w:p w:rsidR="00441EC0" w:rsidRPr="00075CEB" w:rsidRDefault="00441EC0" w:rsidP="00441EC0">
      <w:pPr>
        <w:jc w:val="both"/>
        <w:rPr>
          <w:rFonts w:asciiTheme="majorBidi" w:hAnsiTheme="majorBidi" w:cstheme="majorBidi"/>
          <w:b/>
          <w:bCs/>
          <w:sz w:val="24"/>
          <w:szCs w:val="24"/>
        </w:rPr>
      </w:pPr>
      <w:r w:rsidRPr="00075CEB">
        <w:rPr>
          <w:rFonts w:asciiTheme="majorBidi" w:hAnsiTheme="majorBidi" w:cstheme="majorBidi"/>
          <w:b/>
          <w:bCs/>
          <w:sz w:val="24"/>
          <w:szCs w:val="24"/>
        </w:rPr>
        <w:t xml:space="preserve">6.6 Performance monitoring and measurement </w:t>
      </w:r>
    </w:p>
    <w:p w:rsidR="001B3D26" w:rsidRDefault="003C2AAC" w:rsidP="001B3D26">
      <w:pPr>
        <w:pStyle w:val="ListParagraph"/>
        <w:numPr>
          <w:ilvl w:val="0"/>
          <w:numId w:val="21"/>
        </w:numPr>
        <w:jc w:val="both"/>
        <w:rPr>
          <w:rFonts w:asciiTheme="majorBidi" w:hAnsiTheme="majorBidi" w:cstheme="majorBidi"/>
          <w:sz w:val="24"/>
          <w:szCs w:val="24"/>
        </w:rPr>
      </w:pPr>
      <w:r w:rsidRPr="001B3D26">
        <w:rPr>
          <w:rFonts w:asciiTheme="majorBidi" w:hAnsiTheme="majorBidi" w:cstheme="majorBidi"/>
          <w:sz w:val="24"/>
          <w:szCs w:val="24"/>
        </w:rPr>
        <w:t>Quantitative performance indicators in the area of corrosion risk management should be defined and measured</w:t>
      </w:r>
      <w:r w:rsidR="00AC0344" w:rsidRPr="001B3D26">
        <w:rPr>
          <w:rFonts w:asciiTheme="majorBidi" w:hAnsiTheme="majorBidi" w:cstheme="majorBidi"/>
          <w:sz w:val="24"/>
          <w:szCs w:val="24"/>
        </w:rPr>
        <w:t xml:space="preserve"> by Technical Inspection Departments</w:t>
      </w:r>
      <w:r w:rsidRPr="001B3D26">
        <w:rPr>
          <w:rFonts w:asciiTheme="majorBidi" w:hAnsiTheme="majorBidi" w:cstheme="majorBidi"/>
          <w:sz w:val="24"/>
          <w:szCs w:val="24"/>
        </w:rPr>
        <w:t>, with regard to the type of working processes and available equipment in each company, in order to determine the effectiveness of th</w:t>
      </w:r>
      <w:r w:rsidR="00AC0344" w:rsidRPr="001B3D26">
        <w:rPr>
          <w:rFonts w:asciiTheme="majorBidi" w:hAnsiTheme="majorBidi" w:cstheme="majorBidi"/>
          <w:sz w:val="24"/>
          <w:szCs w:val="24"/>
        </w:rPr>
        <w:t xml:space="preserve">e CMS, to </w:t>
      </w:r>
      <w:r w:rsidRPr="001B3D26">
        <w:rPr>
          <w:rFonts w:asciiTheme="majorBidi" w:hAnsiTheme="majorBidi" w:cstheme="majorBidi"/>
          <w:sz w:val="24"/>
          <w:szCs w:val="24"/>
        </w:rPr>
        <w:t>improve</w:t>
      </w:r>
      <w:r w:rsidR="00AC0344" w:rsidRPr="001B3D26">
        <w:rPr>
          <w:rFonts w:asciiTheme="majorBidi" w:hAnsiTheme="majorBidi" w:cstheme="majorBidi"/>
          <w:sz w:val="24"/>
          <w:szCs w:val="24"/>
        </w:rPr>
        <w:t xml:space="preserve"> this system and </w:t>
      </w:r>
      <w:r w:rsidRPr="001B3D26">
        <w:rPr>
          <w:rFonts w:asciiTheme="majorBidi" w:hAnsiTheme="majorBidi" w:cstheme="majorBidi"/>
          <w:sz w:val="24"/>
          <w:szCs w:val="24"/>
        </w:rPr>
        <w:t xml:space="preserve">to identify </w:t>
      </w:r>
      <w:r w:rsidR="00AC0344" w:rsidRPr="001B3D26">
        <w:rPr>
          <w:rFonts w:asciiTheme="majorBidi" w:hAnsiTheme="majorBidi" w:cstheme="majorBidi"/>
          <w:sz w:val="24"/>
          <w:szCs w:val="24"/>
        </w:rPr>
        <w:t>and follow up necessary corrective actions.</w:t>
      </w:r>
    </w:p>
    <w:p w:rsidR="00880181" w:rsidRPr="001B3D26" w:rsidRDefault="00E87503" w:rsidP="001B3D26">
      <w:pPr>
        <w:pStyle w:val="ListParagraph"/>
        <w:numPr>
          <w:ilvl w:val="0"/>
          <w:numId w:val="21"/>
        </w:numPr>
        <w:jc w:val="both"/>
        <w:rPr>
          <w:rFonts w:asciiTheme="majorBidi" w:hAnsiTheme="majorBidi" w:cstheme="majorBidi"/>
          <w:sz w:val="24"/>
          <w:szCs w:val="24"/>
        </w:rPr>
      </w:pPr>
      <w:r w:rsidRPr="001B3D26">
        <w:rPr>
          <w:rFonts w:asciiTheme="majorBidi" w:hAnsiTheme="majorBidi" w:cstheme="majorBidi"/>
          <w:sz w:val="24"/>
          <w:szCs w:val="24"/>
        </w:rPr>
        <w:t>Performance indicators can be defined according to the following items:</w:t>
      </w:r>
    </w:p>
    <w:p w:rsidR="00E87503" w:rsidRPr="00E87503" w:rsidRDefault="00E87503" w:rsidP="00E87503">
      <w:pPr>
        <w:pStyle w:val="ListParagraph"/>
        <w:numPr>
          <w:ilvl w:val="0"/>
          <w:numId w:val="15"/>
        </w:numPr>
        <w:jc w:val="both"/>
        <w:rPr>
          <w:rFonts w:asciiTheme="majorBidi" w:hAnsiTheme="majorBidi" w:cstheme="majorBidi"/>
          <w:sz w:val="24"/>
          <w:szCs w:val="24"/>
        </w:rPr>
      </w:pPr>
      <w:r w:rsidRPr="00E87503">
        <w:rPr>
          <w:rFonts w:asciiTheme="majorBidi" w:hAnsiTheme="majorBidi" w:cstheme="majorBidi"/>
          <w:sz w:val="24"/>
          <w:szCs w:val="24"/>
        </w:rPr>
        <w:t xml:space="preserve">The number </w:t>
      </w:r>
      <w:r w:rsidRPr="00A073E0">
        <w:rPr>
          <w:rFonts w:asciiTheme="majorBidi" w:hAnsiTheme="majorBidi" w:cstheme="majorBidi"/>
          <w:sz w:val="24"/>
          <w:szCs w:val="24"/>
        </w:rPr>
        <w:t>of visual inspection</w:t>
      </w:r>
      <w:r>
        <w:rPr>
          <w:rFonts w:asciiTheme="majorBidi" w:hAnsiTheme="majorBidi" w:cstheme="majorBidi"/>
          <w:sz w:val="24"/>
          <w:szCs w:val="24"/>
        </w:rPr>
        <w:t>s</w:t>
      </w:r>
    </w:p>
    <w:p w:rsidR="00E87503" w:rsidRDefault="00E87503" w:rsidP="00E87503">
      <w:pPr>
        <w:pStyle w:val="ListParagraph"/>
        <w:numPr>
          <w:ilvl w:val="0"/>
          <w:numId w:val="15"/>
        </w:numPr>
        <w:jc w:val="both"/>
        <w:rPr>
          <w:rFonts w:asciiTheme="majorBidi" w:hAnsiTheme="majorBidi" w:cstheme="majorBidi"/>
          <w:sz w:val="24"/>
          <w:szCs w:val="24"/>
        </w:rPr>
      </w:pPr>
      <w:r w:rsidRPr="00E87503">
        <w:rPr>
          <w:rFonts w:asciiTheme="majorBidi" w:hAnsiTheme="majorBidi" w:cstheme="majorBidi"/>
          <w:sz w:val="24"/>
          <w:szCs w:val="24"/>
        </w:rPr>
        <w:t xml:space="preserve">The </w:t>
      </w:r>
      <w:r w:rsidRPr="00A073E0">
        <w:rPr>
          <w:rFonts w:asciiTheme="majorBidi" w:hAnsiTheme="majorBidi" w:cstheme="majorBidi"/>
          <w:sz w:val="24"/>
          <w:szCs w:val="24"/>
        </w:rPr>
        <w:t>number of non-destructive inspection</w:t>
      </w:r>
      <w:r>
        <w:rPr>
          <w:rFonts w:asciiTheme="majorBidi" w:hAnsiTheme="majorBidi" w:cstheme="majorBidi"/>
          <w:sz w:val="24"/>
          <w:szCs w:val="24"/>
        </w:rPr>
        <w:t>s</w:t>
      </w:r>
    </w:p>
    <w:p w:rsidR="00E87503" w:rsidRDefault="000C7B04" w:rsidP="00E87503">
      <w:pPr>
        <w:pStyle w:val="ListParagraph"/>
        <w:numPr>
          <w:ilvl w:val="0"/>
          <w:numId w:val="15"/>
        </w:numPr>
        <w:jc w:val="both"/>
        <w:rPr>
          <w:rFonts w:asciiTheme="majorBidi" w:hAnsiTheme="majorBidi" w:cstheme="majorBidi"/>
          <w:sz w:val="24"/>
          <w:szCs w:val="24"/>
        </w:rPr>
      </w:pPr>
      <w:r>
        <w:rPr>
          <w:rFonts w:asciiTheme="majorBidi" w:hAnsiTheme="majorBidi" w:cstheme="majorBidi"/>
          <w:sz w:val="24"/>
          <w:szCs w:val="24"/>
        </w:rPr>
        <w:t>The a</w:t>
      </w:r>
      <w:r w:rsidRPr="00A073E0">
        <w:rPr>
          <w:rFonts w:asciiTheme="majorBidi" w:hAnsiTheme="majorBidi" w:cstheme="majorBidi"/>
          <w:sz w:val="24"/>
          <w:szCs w:val="24"/>
        </w:rPr>
        <w:t>vailability of corrosion inhibitor</w:t>
      </w:r>
      <w:r>
        <w:rPr>
          <w:rFonts w:asciiTheme="majorBidi" w:hAnsiTheme="majorBidi" w:cstheme="majorBidi"/>
          <w:sz w:val="24"/>
          <w:szCs w:val="24"/>
        </w:rPr>
        <w:t xml:space="preserve">s </w:t>
      </w:r>
      <w:r w:rsidRPr="00A073E0">
        <w:rPr>
          <w:rFonts w:asciiTheme="majorBidi" w:hAnsiTheme="majorBidi" w:cstheme="majorBidi"/>
          <w:sz w:val="24"/>
          <w:szCs w:val="24"/>
        </w:rPr>
        <w:t>and other needed chemicals</w:t>
      </w:r>
    </w:p>
    <w:p w:rsidR="000C7B04" w:rsidRDefault="000C7B04" w:rsidP="00E87503">
      <w:pPr>
        <w:pStyle w:val="ListParagraph"/>
        <w:numPr>
          <w:ilvl w:val="0"/>
          <w:numId w:val="15"/>
        </w:numPr>
        <w:jc w:val="both"/>
        <w:rPr>
          <w:rFonts w:asciiTheme="majorBidi" w:hAnsiTheme="majorBidi" w:cstheme="majorBidi"/>
          <w:sz w:val="24"/>
          <w:szCs w:val="24"/>
        </w:rPr>
      </w:pPr>
      <w:r>
        <w:rPr>
          <w:rFonts w:asciiTheme="majorBidi" w:hAnsiTheme="majorBidi" w:cstheme="majorBidi"/>
          <w:sz w:val="24"/>
          <w:szCs w:val="24"/>
        </w:rPr>
        <w:t xml:space="preserve">The </w:t>
      </w:r>
      <w:r w:rsidRPr="00A073E0">
        <w:rPr>
          <w:rFonts w:asciiTheme="majorBidi" w:hAnsiTheme="majorBidi" w:cstheme="majorBidi"/>
          <w:sz w:val="24"/>
          <w:szCs w:val="24"/>
        </w:rPr>
        <w:t>volume</w:t>
      </w:r>
      <w:r>
        <w:rPr>
          <w:rFonts w:asciiTheme="majorBidi" w:hAnsiTheme="majorBidi" w:cstheme="majorBidi"/>
          <w:sz w:val="24"/>
          <w:szCs w:val="24"/>
        </w:rPr>
        <w:t xml:space="preserve"> of</w:t>
      </w:r>
      <w:r w:rsidRPr="00A073E0">
        <w:rPr>
          <w:rFonts w:asciiTheme="majorBidi" w:hAnsiTheme="majorBidi" w:cstheme="majorBidi"/>
          <w:sz w:val="24"/>
          <w:szCs w:val="24"/>
        </w:rPr>
        <w:t xml:space="preserve"> </w:t>
      </w:r>
      <w:r>
        <w:rPr>
          <w:rFonts w:asciiTheme="majorBidi" w:hAnsiTheme="majorBidi" w:cstheme="majorBidi"/>
          <w:sz w:val="24"/>
          <w:szCs w:val="24"/>
        </w:rPr>
        <w:t xml:space="preserve">injected </w:t>
      </w:r>
      <w:r w:rsidRPr="00A073E0">
        <w:rPr>
          <w:rFonts w:asciiTheme="majorBidi" w:hAnsiTheme="majorBidi" w:cstheme="majorBidi"/>
          <w:sz w:val="24"/>
          <w:szCs w:val="24"/>
        </w:rPr>
        <w:t>inhibitor</w:t>
      </w:r>
    </w:p>
    <w:p w:rsidR="000C7B04" w:rsidRDefault="000C7B04" w:rsidP="00E87503">
      <w:pPr>
        <w:pStyle w:val="ListParagraph"/>
        <w:numPr>
          <w:ilvl w:val="0"/>
          <w:numId w:val="15"/>
        </w:numPr>
        <w:jc w:val="both"/>
        <w:rPr>
          <w:rFonts w:asciiTheme="majorBidi" w:hAnsiTheme="majorBidi" w:cstheme="majorBidi"/>
          <w:sz w:val="24"/>
          <w:szCs w:val="24"/>
        </w:rPr>
      </w:pPr>
      <w:r>
        <w:rPr>
          <w:rFonts w:asciiTheme="majorBidi" w:hAnsiTheme="majorBidi" w:cstheme="majorBidi"/>
          <w:sz w:val="24"/>
          <w:szCs w:val="24"/>
        </w:rPr>
        <w:t>M</w:t>
      </w:r>
      <w:r w:rsidRPr="00132ADE">
        <w:rPr>
          <w:rFonts w:asciiTheme="majorBidi" w:hAnsiTheme="majorBidi" w:cstheme="majorBidi"/>
          <w:sz w:val="24"/>
          <w:szCs w:val="24"/>
        </w:rPr>
        <w:t xml:space="preserve">onthly or periodic </w:t>
      </w:r>
      <w:r>
        <w:rPr>
          <w:rFonts w:asciiTheme="majorBidi" w:hAnsiTheme="majorBidi" w:cstheme="majorBidi"/>
          <w:sz w:val="24"/>
          <w:szCs w:val="24"/>
        </w:rPr>
        <w:t>assessment</w:t>
      </w:r>
      <w:r w:rsidRPr="00132ADE">
        <w:rPr>
          <w:rFonts w:asciiTheme="majorBidi" w:hAnsiTheme="majorBidi" w:cstheme="majorBidi"/>
          <w:sz w:val="24"/>
          <w:szCs w:val="24"/>
        </w:rPr>
        <w:t xml:space="preserve"> of </w:t>
      </w:r>
      <w:r>
        <w:rPr>
          <w:rFonts w:asciiTheme="majorBidi" w:hAnsiTheme="majorBidi" w:cstheme="majorBidi"/>
          <w:sz w:val="24"/>
          <w:szCs w:val="24"/>
        </w:rPr>
        <w:t xml:space="preserve">the </w:t>
      </w:r>
      <w:r w:rsidRPr="00132ADE">
        <w:rPr>
          <w:rFonts w:asciiTheme="majorBidi" w:hAnsiTheme="majorBidi" w:cstheme="majorBidi"/>
          <w:sz w:val="24"/>
          <w:szCs w:val="24"/>
        </w:rPr>
        <w:t>results</w:t>
      </w:r>
      <w:r w:rsidRPr="005D79F8">
        <w:rPr>
          <w:rFonts w:asciiTheme="majorBidi" w:hAnsiTheme="majorBidi" w:cstheme="majorBidi"/>
          <w:sz w:val="24"/>
          <w:szCs w:val="24"/>
        </w:rPr>
        <w:t xml:space="preserve"> </w:t>
      </w:r>
      <w:r>
        <w:rPr>
          <w:rFonts w:asciiTheme="majorBidi" w:hAnsiTheme="majorBidi" w:cstheme="majorBidi"/>
          <w:sz w:val="24"/>
          <w:szCs w:val="24"/>
        </w:rPr>
        <w:t xml:space="preserve">of </w:t>
      </w:r>
      <w:r w:rsidRPr="00132ADE">
        <w:rPr>
          <w:rFonts w:asciiTheme="majorBidi" w:hAnsiTheme="majorBidi" w:cstheme="majorBidi"/>
          <w:sz w:val="24"/>
          <w:szCs w:val="24"/>
        </w:rPr>
        <w:t>probes</w:t>
      </w:r>
    </w:p>
    <w:p w:rsidR="000C7B04" w:rsidRDefault="000C7B04" w:rsidP="00E87503">
      <w:pPr>
        <w:pStyle w:val="ListParagraph"/>
        <w:numPr>
          <w:ilvl w:val="0"/>
          <w:numId w:val="15"/>
        </w:numPr>
        <w:jc w:val="both"/>
        <w:rPr>
          <w:rFonts w:asciiTheme="majorBidi" w:hAnsiTheme="majorBidi" w:cstheme="majorBidi"/>
          <w:sz w:val="24"/>
          <w:szCs w:val="24"/>
        </w:rPr>
      </w:pPr>
      <w:r w:rsidRPr="00132ADE">
        <w:rPr>
          <w:rFonts w:asciiTheme="majorBidi" w:hAnsiTheme="majorBidi" w:cstheme="majorBidi"/>
          <w:sz w:val="24"/>
          <w:szCs w:val="24"/>
        </w:rPr>
        <w:t xml:space="preserve">Periodic </w:t>
      </w:r>
      <w:r>
        <w:rPr>
          <w:rFonts w:asciiTheme="majorBidi" w:hAnsiTheme="majorBidi" w:cstheme="majorBidi"/>
          <w:sz w:val="24"/>
          <w:szCs w:val="24"/>
        </w:rPr>
        <w:t>assessment</w:t>
      </w:r>
      <w:r w:rsidRPr="00132ADE">
        <w:rPr>
          <w:rFonts w:asciiTheme="majorBidi" w:hAnsiTheme="majorBidi" w:cstheme="majorBidi"/>
          <w:sz w:val="24"/>
          <w:szCs w:val="24"/>
        </w:rPr>
        <w:t xml:space="preserve"> of coupons</w:t>
      </w:r>
    </w:p>
    <w:p w:rsidR="000C7B04" w:rsidRDefault="000C7B04" w:rsidP="000C7B04">
      <w:pPr>
        <w:pStyle w:val="ListParagraph"/>
        <w:numPr>
          <w:ilvl w:val="0"/>
          <w:numId w:val="15"/>
        </w:numPr>
        <w:jc w:val="both"/>
        <w:rPr>
          <w:rFonts w:asciiTheme="majorBidi" w:hAnsiTheme="majorBidi" w:cstheme="majorBidi"/>
          <w:sz w:val="24"/>
          <w:szCs w:val="24"/>
        </w:rPr>
      </w:pPr>
      <w:r w:rsidRPr="00132ADE">
        <w:rPr>
          <w:rFonts w:asciiTheme="majorBidi" w:hAnsiTheme="majorBidi" w:cstheme="majorBidi"/>
          <w:sz w:val="24"/>
          <w:szCs w:val="24"/>
        </w:rPr>
        <w:t xml:space="preserve">Measurement of potentials in </w:t>
      </w:r>
      <w:proofErr w:type="spellStart"/>
      <w:r w:rsidRPr="00132ADE">
        <w:rPr>
          <w:rFonts w:asciiTheme="majorBidi" w:hAnsiTheme="majorBidi" w:cstheme="majorBidi"/>
          <w:sz w:val="24"/>
          <w:szCs w:val="24"/>
        </w:rPr>
        <w:t>cathodic</w:t>
      </w:r>
      <w:proofErr w:type="spellEnd"/>
      <w:r w:rsidRPr="00132ADE">
        <w:rPr>
          <w:rFonts w:asciiTheme="majorBidi" w:hAnsiTheme="majorBidi" w:cstheme="majorBidi"/>
          <w:sz w:val="24"/>
          <w:szCs w:val="24"/>
        </w:rPr>
        <w:t xml:space="preserve"> protection system</w:t>
      </w:r>
      <w:r>
        <w:rPr>
          <w:rFonts w:asciiTheme="majorBidi" w:hAnsiTheme="majorBidi" w:cstheme="majorBidi"/>
          <w:sz w:val="24"/>
          <w:szCs w:val="24"/>
        </w:rPr>
        <w:t>s</w:t>
      </w:r>
    </w:p>
    <w:p w:rsidR="000C7B04" w:rsidRDefault="000C7B04" w:rsidP="000C7B04">
      <w:pPr>
        <w:pStyle w:val="ListParagraph"/>
        <w:numPr>
          <w:ilvl w:val="0"/>
          <w:numId w:val="15"/>
        </w:numPr>
        <w:jc w:val="both"/>
        <w:rPr>
          <w:rFonts w:asciiTheme="majorBidi" w:hAnsiTheme="majorBidi" w:cstheme="majorBidi"/>
          <w:sz w:val="24"/>
          <w:szCs w:val="24"/>
        </w:rPr>
      </w:pPr>
      <w:r>
        <w:rPr>
          <w:rFonts w:asciiTheme="majorBidi" w:hAnsiTheme="majorBidi" w:cstheme="majorBidi"/>
          <w:sz w:val="24"/>
          <w:szCs w:val="24"/>
        </w:rPr>
        <w:t>T</w:t>
      </w:r>
      <w:r w:rsidRPr="001454FE">
        <w:rPr>
          <w:rFonts w:asciiTheme="majorBidi" w:hAnsiTheme="majorBidi" w:cstheme="majorBidi"/>
          <w:sz w:val="24"/>
          <w:szCs w:val="24"/>
        </w:rPr>
        <w:t xml:space="preserve">he number of </w:t>
      </w:r>
      <w:proofErr w:type="spellStart"/>
      <w:r w:rsidRPr="001454FE">
        <w:rPr>
          <w:rFonts w:asciiTheme="majorBidi" w:hAnsiTheme="majorBidi" w:cstheme="majorBidi"/>
          <w:sz w:val="24"/>
          <w:szCs w:val="24"/>
        </w:rPr>
        <w:t>cathodic</w:t>
      </w:r>
      <w:proofErr w:type="spellEnd"/>
      <w:r w:rsidRPr="001454FE">
        <w:rPr>
          <w:rFonts w:asciiTheme="majorBidi" w:hAnsiTheme="majorBidi" w:cstheme="majorBidi"/>
          <w:sz w:val="24"/>
          <w:szCs w:val="24"/>
        </w:rPr>
        <w:t xml:space="preserve"> system inspections </w:t>
      </w:r>
      <w:r>
        <w:rPr>
          <w:rFonts w:asciiTheme="majorBidi" w:hAnsiTheme="majorBidi" w:cstheme="majorBidi"/>
          <w:sz w:val="24"/>
          <w:szCs w:val="24"/>
        </w:rPr>
        <w:t>(compared with the</w:t>
      </w:r>
      <w:r w:rsidRPr="001454FE">
        <w:rPr>
          <w:rFonts w:asciiTheme="majorBidi" w:hAnsiTheme="majorBidi" w:cstheme="majorBidi"/>
          <w:sz w:val="24"/>
          <w:szCs w:val="24"/>
        </w:rPr>
        <w:t xml:space="preserve"> total planned inspections</w:t>
      </w:r>
      <w:r>
        <w:rPr>
          <w:rFonts w:asciiTheme="majorBidi" w:hAnsiTheme="majorBidi" w:cstheme="majorBidi"/>
          <w:sz w:val="24"/>
          <w:szCs w:val="24"/>
        </w:rPr>
        <w:t>)</w:t>
      </w:r>
    </w:p>
    <w:p w:rsidR="000C7B04" w:rsidRDefault="000C7B04" w:rsidP="000C7B04">
      <w:pPr>
        <w:pStyle w:val="ListParagraph"/>
        <w:numPr>
          <w:ilvl w:val="0"/>
          <w:numId w:val="15"/>
        </w:numPr>
        <w:jc w:val="both"/>
        <w:rPr>
          <w:rFonts w:asciiTheme="majorBidi" w:hAnsiTheme="majorBidi" w:cstheme="majorBidi"/>
          <w:sz w:val="24"/>
          <w:szCs w:val="24"/>
        </w:rPr>
      </w:pPr>
      <w:r>
        <w:rPr>
          <w:rFonts w:asciiTheme="majorBidi" w:hAnsiTheme="majorBidi" w:cstheme="majorBidi"/>
          <w:sz w:val="24"/>
          <w:szCs w:val="24"/>
        </w:rPr>
        <w:t>T</w:t>
      </w:r>
      <w:r w:rsidRPr="001454FE">
        <w:rPr>
          <w:rFonts w:asciiTheme="majorBidi" w:hAnsiTheme="majorBidi" w:cstheme="majorBidi"/>
          <w:sz w:val="24"/>
          <w:szCs w:val="24"/>
        </w:rPr>
        <w:t>he status</w:t>
      </w:r>
      <w:r>
        <w:rPr>
          <w:rFonts w:asciiTheme="majorBidi" w:hAnsiTheme="majorBidi" w:cstheme="majorBidi"/>
          <w:sz w:val="24"/>
          <w:szCs w:val="24"/>
        </w:rPr>
        <w:t xml:space="preserve"> of</w:t>
      </w:r>
      <w:r w:rsidRPr="001454FE">
        <w:rPr>
          <w:rFonts w:asciiTheme="majorBidi" w:hAnsiTheme="majorBidi" w:cstheme="majorBidi"/>
          <w:sz w:val="24"/>
          <w:szCs w:val="24"/>
        </w:rPr>
        <w:t xml:space="preserve"> </w:t>
      </w:r>
      <w:r>
        <w:rPr>
          <w:rFonts w:asciiTheme="majorBidi" w:hAnsiTheme="majorBidi" w:cstheme="majorBidi"/>
          <w:sz w:val="24"/>
          <w:szCs w:val="24"/>
        </w:rPr>
        <w:t xml:space="preserve">coatings </w:t>
      </w:r>
      <w:r w:rsidRPr="001454FE">
        <w:rPr>
          <w:rFonts w:asciiTheme="majorBidi" w:hAnsiTheme="majorBidi" w:cstheme="majorBidi"/>
          <w:sz w:val="24"/>
          <w:szCs w:val="24"/>
        </w:rPr>
        <w:t>and insulation</w:t>
      </w:r>
      <w:r>
        <w:rPr>
          <w:rFonts w:asciiTheme="majorBidi" w:hAnsiTheme="majorBidi" w:cstheme="majorBidi"/>
          <w:sz w:val="24"/>
          <w:szCs w:val="24"/>
        </w:rPr>
        <w:t>s</w:t>
      </w:r>
    </w:p>
    <w:p w:rsidR="000C7B04" w:rsidRDefault="000C7B04" w:rsidP="000C7B04">
      <w:pPr>
        <w:pStyle w:val="ListParagraph"/>
        <w:numPr>
          <w:ilvl w:val="0"/>
          <w:numId w:val="15"/>
        </w:numPr>
        <w:jc w:val="both"/>
        <w:rPr>
          <w:rFonts w:asciiTheme="majorBidi" w:hAnsiTheme="majorBidi" w:cstheme="majorBidi"/>
          <w:sz w:val="24"/>
          <w:szCs w:val="24"/>
        </w:rPr>
      </w:pPr>
      <w:r>
        <w:rPr>
          <w:rFonts w:asciiTheme="majorBidi" w:hAnsiTheme="majorBidi" w:cstheme="majorBidi"/>
          <w:sz w:val="24"/>
          <w:szCs w:val="24"/>
        </w:rPr>
        <w:t>T</w:t>
      </w:r>
      <w:r w:rsidRPr="001454FE">
        <w:rPr>
          <w:rFonts w:asciiTheme="majorBidi" w:hAnsiTheme="majorBidi" w:cstheme="majorBidi"/>
          <w:sz w:val="24"/>
          <w:szCs w:val="24"/>
        </w:rPr>
        <w:t xml:space="preserve">he </w:t>
      </w:r>
      <w:r>
        <w:rPr>
          <w:rFonts w:asciiTheme="majorBidi" w:hAnsiTheme="majorBidi" w:cstheme="majorBidi"/>
          <w:sz w:val="24"/>
          <w:szCs w:val="24"/>
        </w:rPr>
        <w:t>number</w:t>
      </w:r>
      <w:r w:rsidRPr="001454FE">
        <w:rPr>
          <w:rFonts w:asciiTheme="majorBidi" w:hAnsiTheme="majorBidi" w:cstheme="majorBidi"/>
          <w:sz w:val="24"/>
          <w:szCs w:val="24"/>
        </w:rPr>
        <w:t xml:space="preserve"> of delayed repair and maintenance</w:t>
      </w:r>
      <w:r w:rsidRPr="000C7B04">
        <w:rPr>
          <w:rFonts w:asciiTheme="majorBidi" w:hAnsiTheme="majorBidi" w:cstheme="majorBidi"/>
          <w:sz w:val="24"/>
          <w:szCs w:val="24"/>
        </w:rPr>
        <w:t xml:space="preserve"> </w:t>
      </w:r>
      <w:r>
        <w:rPr>
          <w:rFonts w:asciiTheme="majorBidi" w:hAnsiTheme="majorBidi" w:cstheme="majorBidi"/>
          <w:sz w:val="24"/>
          <w:szCs w:val="24"/>
        </w:rPr>
        <w:t>operations</w:t>
      </w:r>
    </w:p>
    <w:p w:rsidR="000C7B04" w:rsidRDefault="000C7B04" w:rsidP="000C7B04">
      <w:pPr>
        <w:pStyle w:val="ListParagraph"/>
        <w:numPr>
          <w:ilvl w:val="0"/>
          <w:numId w:val="15"/>
        </w:numPr>
        <w:jc w:val="both"/>
        <w:rPr>
          <w:rFonts w:asciiTheme="majorBidi" w:hAnsiTheme="majorBidi" w:cstheme="majorBidi"/>
          <w:sz w:val="24"/>
          <w:szCs w:val="24"/>
        </w:rPr>
      </w:pPr>
      <w:r>
        <w:rPr>
          <w:rFonts w:asciiTheme="majorBidi" w:hAnsiTheme="majorBidi" w:cstheme="majorBidi"/>
          <w:sz w:val="24"/>
          <w:szCs w:val="24"/>
        </w:rPr>
        <w:t>Etc.</w:t>
      </w:r>
    </w:p>
    <w:p w:rsidR="00880181" w:rsidRDefault="0076174E" w:rsidP="0076174E">
      <w:pPr>
        <w:pStyle w:val="ListParagraph"/>
        <w:numPr>
          <w:ilvl w:val="0"/>
          <w:numId w:val="16"/>
        </w:numPr>
        <w:jc w:val="both"/>
        <w:rPr>
          <w:rFonts w:asciiTheme="majorBidi" w:hAnsiTheme="majorBidi" w:cstheme="majorBidi"/>
          <w:sz w:val="24"/>
          <w:szCs w:val="24"/>
        </w:rPr>
      </w:pPr>
      <w:r w:rsidRPr="0076174E">
        <w:rPr>
          <w:rFonts w:asciiTheme="majorBidi" w:hAnsiTheme="majorBidi" w:cstheme="majorBidi"/>
          <w:sz w:val="24"/>
          <w:szCs w:val="24"/>
        </w:rPr>
        <w:t xml:space="preserve">The </w:t>
      </w:r>
      <w:r>
        <w:rPr>
          <w:rFonts w:asciiTheme="majorBidi" w:hAnsiTheme="majorBidi" w:cstheme="majorBidi"/>
          <w:sz w:val="24"/>
          <w:szCs w:val="24"/>
        </w:rPr>
        <w:t xml:space="preserve">frequency of </w:t>
      </w:r>
      <w:r w:rsidRPr="0076174E">
        <w:rPr>
          <w:rFonts w:asciiTheme="majorBidi" w:hAnsiTheme="majorBidi" w:cstheme="majorBidi"/>
          <w:sz w:val="24"/>
          <w:szCs w:val="24"/>
        </w:rPr>
        <w:t>measurement</w:t>
      </w:r>
      <w:r>
        <w:rPr>
          <w:rFonts w:asciiTheme="majorBidi" w:hAnsiTheme="majorBidi" w:cstheme="majorBidi"/>
          <w:sz w:val="24"/>
          <w:szCs w:val="24"/>
        </w:rPr>
        <w:t>s</w:t>
      </w:r>
      <w:r w:rsidRPr="0076174E">
        <w:rPr>
          <w:rFonts w:asciiTheme="majorBidi" w:hAnsiTheme="majorBidi" w:cstheme="majorBidi"/>
          <w:sz w:val="24"/>
          <w:szCs w:val="24"/>
        </w:rPr>
        <w:t xml:space="preserve"> should </w:t>
      </w:r>
      <w:r>
        <w:rPr>
          <w:rFonts w:asciiTheme="majorBidi" w:hAnsiTheme="majorBidi" w:cstheme="majorBidi"/>
          <w:sz w:val="24"/>
          <w:szCs w:val="24"/>
        </w:rPr>
        <w:t>allow taking</w:t>
      </w:r>
      <w:r w:rsidRPr="0076174E">
        <w:rPr>
          <w:rFonts w:asciiTheme="majorBidi" w:hAnsiTheme="majorBidi" w:cstheme="majorBidi"/>
          <w:sz w:val="24"/>
          <w:szCs w:val="24"/>
        </w:rPr>
        <w:t xml:space="preserve"> corrective action</w:t>
      </w:r>
      <w:r>
        <w:rPr>
          <w:rFonts w:asciiTheme="majorBidi" w:hAnsiTheme="majorBidi" w:cstheme="majorBidi"/>
          <w:sz w:val="24"/>
          <w:szCs w:val="24"/>
        </w:rPr>
        <w:t xml:space="preserve">s, </w:t>
      </w:r>
      <w:r w:rsidRPr="0076174E">
        <w:rPr>
          <w:rFonts w:asciiTheme="majorBidi" w:hAnsiTheme="majorBidi" w:cstheme="majorBidi"/>
          <w:sz w:val="24"/>
          <w:szCs w:val="24"/>
        </w:rPr>
        <w:t xml:space="preserve">before </w:t>
      </w:r>
      <w:r>
        <w:rPr>
          <w:rFonts w:asciiTheme="majorBidi" w:hAnsiTheme="majorBidi" w:cstheme="majorBidi"/>
          <w:sz w:val="24"/>
          <w:szCs w:val="24"/>
        </w:rPr>
        <w:t>emergence of any undesirable effect</w:t>
      </w:r>
      <w:r w:rsidRPr="0076174E">
        <w:rPr>
          <w:rFonts w:asciiTheme="majorBidi" w:hAnsiTheme="majorBidi" w:cstheme="majorBidi"/>
          <w:sz w:val="24"/>
          <w:szCs w:val="24"/>
        </w:rPr>
        <w:t>.</w:t>
      </w:r>
    </w:p>
    <w:p w:rsidR="0076174E" w:rsidRDefault="0076174E" w:rsidP="0076174E">
      <w:pPr>
        <w:pStyle w:val="ListParagraph"/>
        <w:numPr>
          <w:ilvl w:val="0"/>
          <w:numId w:val="16"/>
        </w:numPr>
        <w:jc w:val="both"/>
        <w:rPr>
          <w:rFonts w:asciiTheme="majorBidi" w:hAnsiTheme="majorBidi" w:cstheme="majorBidi"/>
          <w:sz w:val="24"/>
          <w:szCs w:val="24"/>
        </w:rPr>
      </w:pPr>
      <w:r w:rsidRPr="0076174E">
        <w:rPr>
          <w:rFonts w:asciiTheme="majorBidi" w:hAnsiTheme="majorBidi" w:cstheme="majorBidi"/>
          <w:sz w:val="24"/>
          <w:szCs w:val="24"/>
        </w:rPr>
        <w:t xml:space="preserve">The frequency of evaluation of performance indicators should </w:t>
      </w:r>
      <w:r>
        <w:rPr>
          <w:rFonts w:asciiTheme="majorBidi" w:hAnsiTheme="majorBidi" w:cstheme="majorBidi"/>
          <w:sz w:val="24"/>
          <w:szCs w:val="24"/>
        </w:rPr>
        <w:t xml:space="preserve">reveal </w:t>
      </w:r>
      <w:r w:rsidRPr="0076174E">
        <w:rPr>
          <w:rFonts w:asciiTheme="majorBidi" w:hAnsiTheme="majorBidi" w:cstheme="majorBidi"/>
          <w:sz w:val="24"/>
          <w:szCs w:val="24"/>
        </w:rPr>
        <w:t xml:space="preserve">the magnitude of changes </w:t>
      </w:r>
      <w:r>
        <w:rPr>
          <w:rFonts w:asciiTheme="majorBidi" w:hAnsiTheme="majorBidi" w:cstheme="majorBidi"/>
          <w:sz w:val="24"/>
          <w:szCs w:val="24"/>
        </w:rPr>
        <w:t>with regard to possible</w:t>
      </w:r>
      <w:r w:rsidRPr="0076174E">
        <w:rPr>
          <w:rFonts w:asciiTheme="majorBidi" w:hAnsiTheme="majorBidi" w:cstheme="majorBidi"/>
          <w:sz w:val="24"/>
          <w:szCs w:val="24"/>
        </w:rPr>
        <w:t xml:space="preserve"> tangible errors.</w:t>
      </w:r>
    </w:p>
    <w:p w:rsidR="0076174E" w:rsidRDefault="003A3905" w:rsidP="00AF684E">
      <w:pPr>
        <w:pStyle w:val="ListParagraph"/>
        <w:numPr>
          <w:ilvl w:val="0"/>
          <w:numId w:val="16"/>
        </w:numPr>
        <w:jc w:val="both"/>
        <w:rPr>
          <w:rFonts w:asciiTheme="majorBidi" w:hAnsiTheme="majorBidi" w:cstheme="majorBidi"/>
          <w:sz w:val="24"/>
          <w:szCs w:val="24"/>
        </w:rPr>
      </w:pPr>
      <w:r>
        <w:rPr>
          <w:rFonts w:asciiTheme="majorBidi" w:hAnsiTheme="majorBidi" w:cstheme="majorBidi"/>
          <w:sz w:val="24"/>
          <w:szCs w:val="24"/>
        </w:rPr>
        <w:lastRenderedPageBreak/>
        <w:t>The I</w:t>
      </w:r>
      <w:r w:rsidR="00AF684E" w:rsidRPr="00AF684E">
        <w:rPr>
          <w:rFonts w:asciiTheme="majorBidi" w:hAnsiTheme="majorBidi" w:cstheme="majorBidi"/>
          <w:sz w:val="24"/>
          <w:szCs w:val="24"/>
        </w:rPr>
        <w:t xml:space="preserve">nspection </w:t>
      </w:r>
      <w:r w:rsidR="00AF684E">
        <w:rPr>
          <w:rFonts w:asciiTheme="majorBidi" w:hAnsiTheme="majorBidi" w:cstheme="majorBidi"/>
          <w:sz w:val="24"/>
          <w:szCs w:val="24"/>
        </w:rPr>
        <w:t>D</w:t>
      </w:r>
      <w:r>
        <w:rPr>
          <w:rFonts w:asciiTheme="majorBidi" w:hAnsiTheme="majorBidi" w:cstheme="majorBidi"/>
          <w:sz w:val="24"/>
          <w:szCs w:val="24"/>
        </w:rPr>
        <w:t>epartment</w:t>
      </w:r>
      <w:r w:rsidR="00AF684E">
        <w:rPr>
          <w:rFonts w:asciiTheme="majorBidi" w:hAnsiTheme="majorBidi" w:cstheme="majorBidi"/>
          <w:sz w:val="24"/>
          <w:szCs w:val="24"/>
        </w:rPr>
        <w:t xml:space="preserve"> shall submit relevant</w:t>
      </w:r>
      <w:r w:rsidR="00AF684E" w:rsidRPr="00AF684E">
        <w:rPr>
          <w:rFonts w:asciiTheme="majorBidi" w:hAnsiTheme="majorBidi" w:cstheme="majorBidi"/>
          <w:sz w:val="24"/>
          <w:szCs w:val="24"/>
        </w:rPr>
        <w:t xml:space="preserve"> </w:t>
      </w:r>
      <w:r w:rsidR="00AF684E">
        <w:rPr>
          <w:rFonts w:asciiTheme="majorBidi" w:hAnsiTheme="majorBidi" w:cstheme="majorBidi"/>
          <w:sz w:val="24"/>
          <w:szCs w:val="24"/>
        </w:rPr>
        <w:t>s</w:t>
      </w:r>
      <w:r w:rsidR="00AF684E" w:rsidRPr="00AF684E">
        <w:rPr>
          <w:rFonts w:asciiTheme="majorBidi" w:hAnsiTheme="majorBidi" w:cstheme="majorBidi"/>
          <w:sz w:val="24"/>
          <w:szCs w:val="24"/>
        </w:rPr>
        <w:t>tatistical analytical report</w:t>
      </w:r>
      <w:r w:rsidR="00AF684E">
        <w:rPr>
          <w:rFonts w:asciiTheme="majorBidi" w:hAnsiTheme="majorBidi" w:cstheme="majorBidi"/>
          <w:sz w:val="24"/>
          <w:szCs w:val="24"/>
        </w:rPr>
        <w:t>s</w:t>
      </w:r>
      <w:r>
        <w:rPr>
          <w:rFonts w:asciiTheme="majorBidi" w:hAnsiTheme="majorBidi" w:cstheme="majorBidi"/>
          <w:sz w:val="24"/>
          <w:szCs w:val="24"/>
        </w:rPr>
        <w:t>,</w:t>
      </w:r>
      <w:r w:rsidR="00AF684E" w:rsidRPr="00AF684E">
        <w:rPr>
          <w:rFonts w:asciiTheme="majorBidi" w:hAnsiTheme="majorBidi" w:cstheme="majorBidi"/>
          <w:sz w:val="24"/>
          <w:szCs w:val="24"/>
        </w:rPr>
        <w:t xml:space="preserve"> based on </w:t>
      </w:r>
      <w:r>
        <w:rPr>
          <w:rFonts w:asciiTheme="majorBidi" w:hAnsiTheme="majorBidi" w:cstheme="majorBidi"/>
          <w:sz w:val="24"/>
          <w:szCs w:val="24"/>
        </w:rPr>
        <w:t xml:space="preserve">available </w:t>
      </w:r>
      <w:r w:rsidR="00AF684E" w:rsidRPr="00AF684E">
        <w:rPr>
          <w:rFonts w:asciiTheme="majorBidi" w:hAnsiTheme="majorBidi" w:cstheme="majorBidi"/>
          <w:sz w:val="24"/>
          <w:szCs w:val="24"/>
        </w:rPr>
        <w:t>quantitative performance indicators</w:t>
      </w:r>
      <w:r>
        <w:rPr>
          <w:rFonts w:asciiTheme="majorBidi" w:hAnsiTheme="majorBidi" w:cstheme="majorBidi"/>
          <w:sz w:val="24"/>
          <w:szCs w:val="24"/>
        </w:rPr>
        <w:t>,</w:t>
      </w:r>
      <w:r w:rsidR="00AF684E" w:rsidRPr="00AF684E">
        <w:rPr>
          <w:rFonts w:asciiTheme="majorBidi" w:hAnsiTheme="majorBidi" w:cstheme="majorBidi"/>
          <w:sz w:val="24"/>
          <w:szCs w:val="24"/>
        </w:rPr>
        <w:t xml:space="preserve"> to the relevant authorities, including </w:t>
      </w:r>
      <w:r w:rsidR="00AF684E">
        <w:rPr>
          <w:rFonts w:asciiTheme="majorBidi" w:hAnsiTheme="majorBidi" w:cstheme="majorBidi"/>
          <w:sz w:val="24"/>
          <w:szCs w:val="24"/>
        </w:rPr>
        <w:t>Operation</w:t>
      </w:r>
      <w:r w:rsidR="00AF684E" w:rsidRPr="00AF684E">
        <w:rPr>
          <w:rFonts w:asciiTheme="majorBidi" w:hAnsiTheme="majorBidi" w:cstheme="majorBidi"/>
          <w:sz w:val="24"/>
          <w:szCs w:val="24"/>
        </w:rPr>
        <w:t xml:space="preserve">, </w:t>
      </w:r>
      <w:r w:rsidR="00AF684E">
        <w:rPr>
          <w:rFonts w:asciiTheme="majorBidi" w:hAnsiTheme="majorBidi" w:cstheme="majorBidi"/>
          <w:sz w:val="24"/>
          <w:szCs w:val="24"/>
        </w:rPr>
        <w:t>R&amp;M</w:t>
      </w:r>
      <w:r w:rsidR="00AF684E" w:rsidRPr="00AF684E">
        <w:rPr>
          <w:rFonts w:asciiTheme="majorBidi" w:hAnsiTheme="majorBidi" w:cstheme="majorBidi"/>
          <w:sz w:val="24"/>
          <w:szCs w:val="24"/>
        </w:rPr>
        <w:t xml:space="preserve"> and the HSE </w:t>
      </w:r>
      <w:r w:rsidR="00AF684E">
        <w:rPr>
          <w:rFonts w:asciiTheme="majorBidi" w:hAnsiTheme="majorBidi" w:cstheme="majorBidi"/>
          <w:sz w:val="24"/>
          <w:szCs w:val="24"/>
        </w:rPr>
        <w:t>D</w:t>
      </w:r>
      <w:r w:rsidR="00AF684E" w:rsidRPr="00AF684E">
        <w:rPr>
          <w:rFonts w:asciiTheme="majorBidi" w:hAnsiTheme="majorBidi" w:cstheme="majorBidi"/>
          <w:sz w:val="24"/>
          <w:szCs w:val="24"/>
        </w:rPr>
        <w:t>epartments.</w:t>
      </w:r>
    </w:p>
    <w:p w:rsidR="00AF684E" w:rsidRDefault="009A57E4" w:rsidP="00A56C2D">
      <w:pPr>
        <w:pStyle w:val="ListParagraph"/>
        <w:numPr>
          <w:ilvl w:val="0"/>
          <w:numId w:val="16"/>
        </w:numPr>
        <w:jc w:val="both"/>
        <w:rPr>
          <w:rFonts w:asciiTheme="majorBidi" w:hAnsiTheme="majorBidi" w:cstheme="majorBidi"/>
          <w:sz w:val="24"/>
          <w:szCs w:val="24"/>
        </w:rPr>
      </w:pPr>
      <w:r>
        <w:rPr>
          <w:rFonts w:asciiTheme="majorBidi" w:hAnsiTheme="majorBidi" w:cstheme="majorBidi"/>
          <w:sz w:val="24"/>
          <w:szCs w:val="24"/>
        </w:rPr>
        <w:t>In the event</w:t>
      </w:r>
      <w:r w:rsidRPr="009A57E4">
        <w:rPr>
          <w:rFonts w:asciiTheme="majorBidi" w:hAnsiTheme="majorBidi" w:cstheme="majorBidi"/>
          <w:sz w:val="24"/>
          <w:szCs w:val="24"/>
        </w:rPr>
        <w:t xml:space="preserve"> of </w:t>
      </w:r>
      <w:r>
        <w:rPr>
          <w:rFonts w:asciiTheme="majorBidi" w:hAnsiTheme="majorBidi" w:cstheme="majorBidi"/>
          <w:sz w:val="24"/>
          <w:szCs w:val="24"/>
        </w:rPr>
        <w:t xml:space="preserve">emergence of </w:t>
      </w:r>
      <w:r w:rsidRPr="009A57E4">
        <w:rPr>
          <w:rFonts w:asciiTheme="majorBidi" w:hAnsiTheme="majorBidi" w:cstheme="majorBidi"/>
          <w:sz w:val="24"/>
          <w:szCs w:val="24"/>
        </w:rPr>
        <w:t>chronic corrosion</w:t>
      </w:r>
      <w:r>
        <w:rPr>
          <w:rFonts w:asciiTheme="majorBidi" w:hAnsiTheme="majorBidi" w:cstheme="majorBidi"/>
          <w:sz w:val="24"/>
          <w:szCs w:val="24"/>
        </w:rPr>
        <w:t>s</w:t>
      </w:r>
      <w:r w:rsidR="00F8243F">
        <w:rPr>
          <w:rFonts w:asciiTheme="majorBidi" w:hAnsiTheme="majorBidi" w:cstheme="majorBidi"/>
          <w:sz w:val="24"/>
          <w:szCs w:val="24"/>
        </w:rPr>
        <w:t>, the Technical I</w:t>
      </w:r>
      <w:r w:rsidRPr="009A57E4">
        <w:rPr>
          <w:rFonts w:asciiTheme="majorBidi" w:hAnsiTheme="majorBidi" w:cstheme="majorBidi"/>
          <w:sz w:val="24"/>
          <w:szCs w:val="24"/>
        </w:rPr>
        <w:t xml:space="preserve">nspection </w:t>
      </w:r>
      <w:r w:rsidR="00F8243F">
        <w:rPr>
          <w:rFonts w:asciiTheme="majorBidi" w:hAnsiTheme="majorBidi" w:cstheme="majorBidi"/>
          <w:sz w:val="24"/>
          <w:szCs w:val="24"/>
        </w:rPr>
        <w:t>Department cooperates with</w:t>
      </w:r>
      <w:r w:rsidRPr="009A57E4">
        <w:rPr>
          <w:rFonts w:asciiTheme="majorBidi" w:hAnsiTheme="majorBidi" w:cstheme="majorBidi"/>
          <w:sz w:val="24"/>
          <w:szCs w:val="24"/>
        </w:rPr>
        <w:t xml:space="preserve"> </w:t>
      </w:r>
      <w:r w:rsidR="00F8243F">
        <w:rPr>
          <w:rFonts w:asciiTheme="majorBidi" w:hAnsiTheme="majorBidi" w:cstheme="majorBidi"/>
          <w:sz w:val="24"/>
          <w:szCs w:val="24"/>
        </w:rPr>
        <w:t>the P</w:t>
      </w:r>
      <w:r w:rsidRPr="009A57E4">
        <w:rPr>
          <w:rFonts w:asciiTheme="majorBidi" w:hAnsiTheme="majorBidi" w:cstheme="majorBidi"/>
          <w:sz w:val="24"/>
          <w:szCs w:val="24"/>
        </w:rPr>
        <w:t xml:space="preserve">roduction and </w:t>
      </w:r>
      <w:r w:rsidR="00F8243F">
        <w:rPr>
          <w:rFonts w:asciiTheme="majorBidi" w:hAnsiTheme="majorBidi" w:cstheme="majorBidi"/>
          <w:sz w:val="24"/>
          <w:szCs w:val="24"/>
        </w:rPr>
        <w:t>Operation D</w:t>
      </w:r>
      <w:r w:rsidRPr="009A57E4">
        <w:rPr>
          <w:rFonts w:asciiTheme="majorBidi" w:hAnsiTheme="majorBidi" w:cstheme="majorBidi"/>
          <w:sz w:val="24"/>
          <w:szCs w:val="24"/>
        </w:rPr>
        <w:t>epar</w:t>
      </w:r>
      <w:r w:rsidR="00F8243F">
        <w:rPr>
          <w:rFonts w:asciiTheme="majorBidi" w:hAnsiTheme="majorBidi" w:cstheme="majorBidi"/>
          <w:sz w:val="24"/>
          <w:szCs w:val="24"/>
        </w:rPr>
        <w:t>tment</w:t>
      </w:r>
      <w:r w:rsidRPr="009A57E4">
        <w:rPr>
          <w:rFonts w:asciiTheme="majorBidi" w:hAnsiTheme="majorBidi" w:cstheme="majorBidi"/>
          <w:sz w:val="24"/>
          <w:szCs w:val="24"/>
        </w:rPr>
        <w:t xml:space="preserve"> to </w:t>
      </w:r>
      <w:r w:rsidR="0073167E">
        <w:rPr>
          <w:rFonts w:asciiTheme="majorBidi" w:hAnsiTheme="majorBidi" w:cstheme="majorBidi"/>
          <w:sz w:val="24"/>
          <w:szCs w:val="24"/>
        </w:rPr>
        <w:t>identify the root</w:t>
      </w:r>
      <w:r w:rsidR="00A56C2D">
        <w:rPr>
          <w:rFonts w:asciiTheme="majorBidi" w:hAnsiTheme="majorBidi" w:cstheme="majorBidi"/>
          <w:sz w:val="24"/>
          <w:szCs w:val="24"/>
        </w:rPr>
        <w:t xml:space="preserve"> causes.</w:t>
      </w:r>
    </w:p>
    <w:p w:rsidR="00880181" w:rsidRDefault="00270D75" w:rsidP="00CF2EF9">
      <w:pPr>
        <w:pStyle w:val="ListParagraph"/>
        <w:numPr>
          <w:ilvl w:val="0"/>
          <w:numId w:val="16"/>
        </w:numPr>
        <w:jc w:val="both"/>
        <w:rPr>
          <w:rFonts w:asciiTheme="majorBidi" w:hAnsiTheme="majorBidi" w:cstheme="majorBidi"/>
          <w:sz w:val="24"/>
          <w:szCs w:val="24"/>
        </w:rPr>
      </w:pPr>
      <w:r w:rsidRPr="00B02C56">
        <w:rPr>
          <w:rFonts w:asciiTheme="majorBidi" w:hAnsiTheme="majorBidi" w:cstheme="majorBidi"/>
          <w:sz w:val="24"/>
          <w:szCs w:val="24"/>
        </w:rPr>
        <w:t>The number of process accidents caused by oil and gas leak</w:t>
      </w:r>
      <w:r w:rsidR="00202CFE" w:rsidRPr="00B02C56">
        <w:rPr>
          <w:rFonts w:asciiTheme="majorBidi" w:hAnsiTheme="majorBidi" w:cstheme="majorBidi"/>
          <w:sz w:val="24"/>
          <w:szCs w:val="24"/>
        </w:rPr>
        <w:t>age</w:t>
      </w:r>
      <w:r w:rsidRPr="00B02C56">
        <w:rPr>
          <w:rFonts w:asciiTheme="majorBidi" w:hAnsiTheme="majorBidi" w:cstheme="majorBidi"/>
          <w:sz w:val="24"/>
          <w:szCs w:val="24"/>
        </w:rPr>
        <w:t xml:space="preserve">s and the </w:t>
      </w:r>
      <w:r w:rsidR="00202CFE" w:rsidRPr="00B02C56">
        <w:rPr>
          <w:rFonts w:asciiTheme="majorBidi" w:hAnsiTheme="majorBidi" w:cstheme="majorBidi"/>
          <w:sz w:val="24"/>
          <w:szCs w:val="24"/>
        </w:rPr>
        <w:t>root cause</w:t>
      </w:r>
      <w:r w:rsidRPr="00B02C56">
        <w:rPr>
          <w:rFonts w:asciiTheme="majorBidi" w:hAnsiTheme="majorBidi" w:cstheme="majorBidi"/>
          <w:sz w:val="24"/>
          <w:szCs w:val="24"/>
        </w:rPr>
        <w:t xml:space="preserve"> analysis reports of major process </w:t>
      </w:r>
      <w:r w:rsidR="00202CFE" w:rsidRPr="00B02C56">
        <w:rPr>
          <w:rFonts w:asciiTheme="majorBidi" w:hAnsiTheme="majorBidi" w:cstheme="majorBidi"/>
          <w:sz w:val="24"/>
          <w:szCs w:val="24"/>
        </w:rPr>
        <w:t>accidents</w:t>
      </w:r>
      <w:r w:rsidRPr="00B02C56">
        <w:rPr>
          <w:rFonts w:asciiTheme="majorBidi" w:hAnsiTheme="majorBidi" w:cstheme="majorBidi"/>
          <w:sz w:val="24"/>
          <w:szCs w:val="24"/>
        </w:rPr>
        <w:t xml:space="preserve"> </w:t>
      </w:r>
      <w:r w:rsidR="00B02C56" w:rsidRPr="00B02C56">
        <w:rPr>
          <w:rFonts w:asciiTheme="majorBidi" w:hAnsiTheme="majorBidi" w:cstheme="majorBidi"/>
          <w:sz w:val="24"/>
          <w:szCs w:val="24"/>
        </w:rPr>
        <w:t xml:space="preserve">should be taken into account and continuously monitored and followed up a </w:t>
      </w:r>
      <w:r w:rsidR="00202CFE" w:rsidRPr="00B02C56">
        <w:rPr>
          <w:rFonts w:asciiTheme="majorBidi" w:hAnsiTheme="majorBidi" w:cstheme="majorBidi"/>
          <w:sz w:val="24"/>
          <w:szCs w:val="24"/>
        </w:rPr>
        <w:t>the main criteria</w:t>
      </w:r>
      <w:r w:rsidRPr="00B02C56">
        <w:rPr>
          <w:rFonts w:asciiTheme="majorBidi" w:hAnsiTheme="majorBidi" w:cstheme="majorBidi"/>
          <w:sz w:val="24"/>
          <w:szCs w:val="24"/>
        </w:rPr>
        <w:t xml:space="preserve"> </w:t>
      </w:r>
      <w:r w:rsidR="00B02C56" w:rsidRPr="00B02C56">
        <w:rPr>
          <w:rFonts w:asciiTheme="majorBidi" w:hAnsiTheme="majorBidi" w:cstheme="majorBidi"/>
          <w:sz w:val="24"/>
          <w:szCs w:val="24"/>
        </w:rPr>
        <w:t>for</w:t>
      </w:r>
      <w:r w:rsidRPr="00B02C56">
        <w:rPr>
          <w:rFonts w:asciiTheme="majorBidi" w:hAnsiTheme="majorBidi" w:cstheme="majorBidi"/>
          <w:sz w:val="24"/>
          <w:szCs w:val="24"/>
        </w:rPr>
        <w:t xml:space="preserve"> assessing the performance of technical inspection </w:t>
      </w:r>
      <w:r w:rsidR="00202CFE" w:rsidRPr="00B02C56">
        <w:rPr>
          <w:rFonts w:asciiTheme="majorBidi" w:hAnsiTheme="majorBidi" w:cstheme="majorBidi"/>
          <w:sz w:val="24"/>
          <w:szCs w:val="24"/>
        </w:rPr>
        <w:t>plans</w:t>
      </w:r>
      <w:r w:rsidRPr="00B02C56">
        <w:rPr>
          <w:rFonts w:asciiTheme="majorBidi" w:hAnsiTheme="majorBidi" w:cstheme="majorBidi"/>
          <w:sz w:val="24"/>
          <w:szCs w:val="24"/>
        </w:rPr>
        <w:t xml:space="preserve"> </w:t>
      </w:r>
      <w:r w:rsidR="00B02C56" w:rsidRPr="00B02C56">
        <w:rPr>
          <w:rFonts w:asciiTheme="majorBidi" w:hAnsiTheme="majorBidi" w:cstheme="majorBidi"/>
          <w:sz w:val="24"/>
          <w:szCs w:val="24"/>
        </w:rPr>
        <w:t>of key control devices</w:t>
      </w:r>
      <w:r w:rsidRPr="00B02C56">
        <w:rPr>
          <w:rFonts w:asciiTheme="majorBidi" w:hAnsiTheme="majorBidi" w:cstheme="majorBidi"/>
          <w:sz w:val="24"/>
          <w:szCs w:val="24"/>
        </w:rPr>
        <w:t xml:space="preserve"> and </w:t>
      </w:r>
      <w:r w:rsidR="00B02C56" w:rsidRPr="00B02C56">
        <w:rPr>
          <w:rFonts w:asciiTheme="majorBidi" w:hAnsiTheme="majorBidi" w:cstheme="majorBidi"/>
          <w:sz w:val="24"/>
          <w:szCs w:val="24"/>
        </w:rPr>
        <w:t>R&amp;M</w:t>
      </w:r>
      <w:r w:rsidRPr="00B02C56">
        <w:rPr>
          <w:rFonts w:asciiTheme="majorBidi" w:hAnsiTheme="majorBidi" w:cstheme="majorBidi"/>
          <w:sz w:val="24"/>
          <w:szCs w:val="24"/>
        </w:rPr>
        <w:t xml:space="preserve"> </w:t>
      </w:r>
      <w:r w:rsidR="00B02C56" w:rsidRPr="00B02C56">
        <w:rPr>
          <w:rFonts w:asciiTheme="majorBidi" w:hAnsiTheme="majorBidi" w:cstheme="majorBidi"/>
          <w:sz w:val="24"/>
          <w:szCs w:val="24"/>
        </w:rPr>
        <w:t>programs and</w:t>
      </w:r>
      <w:r w:rsidRPr="00B02C56">
        <w:rPr>
          <w:rFonts w:asciiTheme="majorBidi" w:hAnsiTheme="majorBidi" w:cstheme="majorBidi"/>
          <w:sz w:val="24"/>
          <w:szCs w:val="24"/>
        </w:rPr>
        <w:t xml:space="preserve"> </w:t>
      </w:r>
      <w:r w:rsidR="00B02C56" w:rsidRPr="00B02C56">
        <w:rPr>
          <w:rFonts w:asciiTheme="majorBidi" w:hAnsiTheme="majorBidi" w:cstheme="majorBidi"/>
          <w:sz w:val="24"/>
          <w:szCs w:val="24"/>
        </w:rPr>
        <w:t>the reliability of facilities.</w:t>
      </w:r>
    </w:p>
    <w:p w:rsidR="00ED0310" w:rsidRPr="0063351B" w:rsidRDefault="00ED0310" w:rsidP="00ED0310">
      <w:pPr>
        <w:jc w:val="both"/>
        <w:rPr>
          <w:rFonts w:asciiTheme="majorBidi" w:hAnsiTheme="majorBidi" w:cstheme="majorBidi"/>
          <w:b/>
          <w:bCs/>
          <w:sz w:val="24"/>
          <w:szCs w:val="24"/>
        </w:rPr>
      </w:pPr>
      <w:r w:rsidRPr="0063351B">
        <w:rPr>
          <w:rFonts w:asciiTheme="majorBidi" w:hAnsiTheme="majorBidi" w:cstheme="majorBidi"/>
          <w:b/>
          <w:bCs/>
          <w:sz w:val="24"/>
          <w:szCs w:val="24"/>
        </w:rPr>
        <w:t>6.7 Auditing</w:t>
      </w:r>
    </w:p>
    <w:p w:rsidR="00ED0310" w:rsidRDefault="00DF4E97" w:rsidP="00DF4E97">
      <w:pPr>
        <w:pStyle w:val="ListParagraph"/>
        <w:numPr>
          <w:ilvl w:val="0"/>
          <w:numId w:val="18"/>
        </w:numPr>
        <w:jc w:val="both"/>
        <w:rPr>
          <w:rFonts w:asciiTheme="majorBidi" w:hAnsiTheme="majorBidi" w:cstheme="majorBidi"/>
          <w:sz w:val="24"/>
          <w:szCs w:val="24"/>
        </w:rPr>
      </w:pPr>
      <w:r>
        <w:rPr>
          <w:rFonts w:asciiTheme="majorBidi" w:hAnsiTheme="majorBidi" w:cstheme="majorBidi"/>
          <w:sz w:val="24"/>
          <w:szCs w:val="24"/>
        </w:rPr>
        <w:t>The HSE Department</w:t>
      </w:r>
      <w:r w:rsidR="00ED0310" w:rsidRPr="00DB4594">
        <w:rPr>
          <w:rFonts w:asciiTheme="majorBidi" w:hAnsiTheme="majorBidi" w:cstheme="majorBidi"/>
          <w:sz w:val="24"/>
          <w:szCs w:val="24"/>
        </w:rPr>
        <w:t xml:space="preserve"> should audit the </w:t>
      </w:r>
      <w:r>
        <w:rPr>
          <w:rFonts w:asciiTheme="majorBidi" w:hAnsiTheme="majorBidi" w:cstheme="majorBidi"/>
          <w:sz w:val="24"/>
          <w:szCs w:val="24"/>
        </w:rPr>
        <w:t>CMS</w:t>
      </w:r>
      <w:r w:rsidR="00ED0310" w:rsidRPr="00DB4594">
        <w:rPr>
          <w:rFonts w:asciiTheme="majorBidi" w:hAnsiTheme="majorBidi" w:cstheme="majorBidi"/>
          <w:sz w:val="24"/>
          <w:szCs w:val="24"/>
        </w:rPr>
        <w:t xml:space="preserve"> </w:t>
      </w:r>
      <w:r>
        <w:rPr>
          <w:rFonts w:asciiTheme="majorBidi" w:hAnsiTheme="majorBidi" w:cstheme="majorBidi"/>
          <w:sz w:val="24"/>
          <w:szCs w:val="24"/>
        </w:rPr>
        <w:t xml:space="preserve">taking into account </w:t>
      </w:r>
      <w:r w:rsidR="00ED0310" w:rsidRPr="00DB4594">
        <w:rPr>
          <w:rFonts w:asciiTheme="majorBidi" w:hAnsiTheme="majorBidi" w:cstheme="majorBidi"/>
          <w:sz w:val="24"/>
          <w:szCs w:val="24"/>
        </w:rPr>
        <w:t xml:space="preserve">the following </w:t>
      </w:r>
      <w:r>
        <w:rPr>
          <w:rFonts w:asciiTheme="majorBidi" w:hAnsiTheme="majorBidi" w:cstheme="majorBidi"/>
          <w:sz w:val="24"/>
          <w:szCs w:val="24"/>
        </w:rPr>
        <w:t>items:</w:t>
      </w:r>
    </w:p>
    <w:p w:rsidR="00DB4594" w:rsidRDefault="0090004C" w:rsidP="0090004C">
      <w:pPr>
        <w:pStyle w:val="ListParagraph"/>
        <w:numPr>
          <w:ilvl w:val="0"/>
          <w:numId w:val="19"/>
        </w:numPr>
        <w:jc w:val="both"/>
        <w:rPr>
          <w:rFonts w:asciiTheme="majorBidi" w:hAnsiTheme="majorBidi" w:cstheme="majorBidi"/>
          <w:sz w:val="24"/>
          <w:szCs w:val="24"/>
        </w:rPr>
      </w:pPr>
      <w:r>
        <w:rPr>
          <w:rFonts w:asciiTheme="majorBidi" w:hAnsiTheme="majorBidi" w:cstheme="majorBidi"/>
          <w:sz w:val="24"/>
          <w:szCs w:val="24"/>
        </w:rPr>
        <w:t>Ensuring</w:t>
      </w:r>
      <w:r w:rsidRPr="0090004C">
        <w:rPr>
          <w:rFonts w:asciiTheme="majorBidi" w:hAnsiTheme="majorBidi" w:cstheme="majorBidi"/>
          <w:sz w:val="24"/>
          <w:szCs w:val="24"/>
        </w:rPr>
        <w:t xml:space="preserve"> that the </w:t>
      </w:r>
      <w:r>
        <w:rPr>
          <w:rFonts w:asciiTheme="majorBidi" w:hAnsiTheme="majorBidi" w:cstheme="majorBidi"/>
          <w:sz w:val="24"/>
          <w:szCs w:val="24"/>
        </w:rPr>
        <w:t>CMS</w:t>
      </w:r>
      <w:r w:rsidRPr="0090004C">
        <w:rPr>
          <w:rFonts w:asciiTheme="majorBidi" w:hAnsiTheme="majorBidi" w:cstheme="majorBidi"/>
          <w:sz w:val="24"/>
          <w:szCs w:val="24"/>
        </w:rPr>
        <w:t xml:space="preserve"> includes all </w:t>
      </w:r>
      <w:r>
        <w:rPr>
          <w:rFonts w:asciiTheme="majorBidi" w:hAnsiTheme="majorBidi" w:cstheme="majorBidi"/>
          <w:sz w:val="24"/>
          <w:szCs w:val="24"/>
        </w:rPr>
        <w:t>essential</w:t>
      </w:r>
      <w:r w:rsidRPr="0090004C">
        <w:rPr>
          <w:rFonts w:asciiTheme="majorBidi" w:hAnsiTheme="majorBidi" w:cstheme="majorBidi"/>
          <w:sz w:val="24"/>
          <w:szCs w:val="24"/>
        </w:rPr>
        <w:t xml:space="preserve"> elements.</w:t>
      </w:r>
    </w:p>
    <w:p w:rsidR="00E708FC" w:rsidRDefault="00F8616B" w:rsidP="00C70EB9">
      <w:pPr>
        <w:pStyle w:val="ListParagraph"/>
        <w:numPr>
          <w:ilvl w:val="0"/>
          <w:numId w:val="19"/>
        </w:numPr>
        <w:jc w:val="both"/>
        <w:rPr>
          <w:rFonts w:asciiTheme="majorBidi" w:hAnsiTheme="majorBidi" w:cstheme="majorBidi"/>
          <w:sz w:val="24"/>
          <w:szCs w:val="24"/>
        </w:rPr>
      </w:pPr>
      <w:r>
        <w:rPr>
          <w:rFonts w:asciiTheme="majorBidi" w:hAnsiTheme="majorBidi" w:cstheme="majorBidi"/>
          <w:sz w:val="24"/>
          <w:szCs w:val="24"/>
        </w:rPr>
        <w:t>Ensuring</w:t>
      </w:r>
      <w:r w:rsidRPr="00F8616B">
        <w:rPr>
          <w:rFonts w:asciiTheme="majorBidi" w:hAnsiTheme="majorBidi" w:cstheme="majorBidi"/>
          <w:sz w:val="24"/>
          <w:szCs w:val="24"/>
        </w:rPr>
        <w:t xml:space="preserve"> that appropriate corrosion</w:t>
      </w:r>
      <w:r w:rsidR="00E708FC" w:rsidRPr="00E708FC">
        <w:rPr>
          <w:rFonts w:asciiTheme="majorBidi" w:hAnsiTheme="majorBidi" w:cstheme="majorBidi"/>
          <w:sz w:val="24"/>
          <w:szCs w:val="24"/>
        </w:rPr>
        <w:t xml:space="preserve"> </w:t>
      </w:r>
      <w:r w:rsidRPr="00F8616B">
        <w:rPr>
          <w:rFonts w:asciiTheme="majorBidi" w:hAnsiTheme="majorBidi" w:cstheme="majorBidi"/>
          <w:sz w:val="24"/>
          <w:szCs w:val="24"/>
        </w:rPr>
        <w:t xml:space="preserve">reduction </w:t>
      </w:r>
      <w:r w:rsidR="00C70EB9">
        <w:rPr>
          <w:rFonts w:asciiTheme="majorBidi" w:hAnsiTheme="majorBidi" w:cstheme="majorBidi"/>
          <w:sz w:val="24"/>
          <w:szCs w:val="24"/>
        </w:rPr>
        <w:t>actions</w:t>
      </w:r>
      <w:r w:rsidRPr="00F8616B">
        <w:rPr>
          <w:rFonts w:asciiTheme="majorBidi" w:hAnsiTheme="majorBidi" w:cstheme="majorBidi"/>
          <w:sz w:val="24"/>
          <w:szCs w:val="24"/>
        </w:rPr>
        <w:t xml:space="preserve"> </w:t>
      </w:r>
      <w:r w:rsidR="00E708FC">
        <w:rPr>
          <w:rFonts w:asciiTheme="majorBidi" w:hAnsiTheme="majorBidi" w:cstheme="majorBidi"/>
          <w:sz w:val="24"/>
          <w:szCs w:val="24"/>
        </w:rPr>
        <w:t xml:space="preserve">are </w:t>
      </w:r>
      <w:r w:rsidR="008B34C0">
        <w:rPr>
          <w:rFonts w:asciiTheme="majorBidi" w:hAnsiTheme="majorBidi" w:cstheme="majorBidi"/>
          <w:sz w:val="24"/>
          <w:szCs w:val="24"/>
        </w:rPr>
        <w:t xml:space="preserve">taken to deal with existing threats and </w:t>
      </w:r>
      <w:r w:rsidR="00C70EB9">
        <w:rPr>
          <w:rFonts w:asciiTheme="majorBidi" w:hAnsiTheme="majorBidi" w:cstheme="majorBidi"/>
          <w:sz w:val="24"/>
          <w:szCs w:val="24"/>
        </w:rPr>
        <w:t xml:space="preserve">that </w:t>
      </w:r>
      <w:r w:rsidR="008B34C0" w:rsidRPr="00F8616B">
        <w:rPr>
          <w:rFonts w:asciiTheme="majorBidi" w:hAnsiTheme="majorBidi" w:cstheme="majorBidi"/>
          <w:sz w:val="24"/>
          <w:szCs w:val="24"/>
        </w:rPr>
        <w:t xml:space="preserve">appropriate </w:t>
      </w:r>
      <w:r w:rsidR="00C70EB9">
        <w:rPr>
          <w:rFonts w:asciiTheme="majorBidi" w:hAnsiTheme="majorBidi" w:cstheme="majorBidi"/>
          <w:sz w:val="24"/>
          <w:szCs w:val="24"/>
        </w:rPr>
        <w:t>monitoring</w:t>
      </w:r>
      <w:r w:rsidR="008B34C0" w:rsidRPr="00F8616B">
        <w:rPr>
          <w:rFonts w:asciiTheme="majorBidi" w:hAnsiTheme="majorBidi" w:cstheme="majorBidi"/>
          <w:sz w:val="24"/>
          <w:szCs w:val="24"/>
        </w:rPr>
        <w:t xml:space="preserve"> </w:t>
      </w:r>
      <w:r w:rsidR="00C70EB9">
        <w:rPr>
          <w:rFonts w:asciiTheme="majorBidi" w:hAnsiTheme="majorBidi" w:cstheme="majorBidi"/>
          <w:sz w:val="24"/>
          <w:szCs w:val="24"/>
        </w:rPr>
        <w:t>actions</w:t>
      </w:r>
      <w:r w:rsidR="00C70EB9" w:rsidRPr="00F8616B">
        <w:rPr>
          <w:rFonts w:asciiTheme="majorBidi" w:hAnsiTheme="majorBidi" w:cstheme="majorBidi"/>
          <w:sz w:val="24"/>
          <w:szCs w:val="24"/>
        </w:rPr>
        <w:t xml:space="preserve"> </w:t>
      </w:r>
      <w:r w:rsidR="00C70EB9">
        <w:rPr>
          <w:rFonts w:asciiTheme="majorBidi" w:hAnsiTheme="majorBidi" w:cstheme="majorBidi"/>
          <w:sz w:val="24"/>
          <w:szCs w:val="24"/>
        </w:rPr>
        <w:t>are taken to evaluate the system</w:t>
      </w:r>
      <w:r w:rsidR="00C70EB9" w:rsidRPr="00C70EB9">
        <w:rPr>
          <w:rFonts w:asciiTheme="majorBidi" w:hAnsiTheme="majorBidi" w:cstheme="majorBidi"/>
          <w:sz w:val="24"/>
          <w:szCs w:val="24"/>
        </w:rPr>
        <w:t xml:space="preserve"> </w:t>
      </w:r>
      <w:r w:rsidR="00C70EB9">
        <w:rPr>
          <w:rFonts w:asciiTheme="majorBidi" w:hAnsiTheme="majorBidi" w:cstheme="majorBidi"/>
          <w:sz w:val="24"/>
          <w:szCs w:val="24"/>
        </w:rPr>
        <w:t>performance.</w:t>
      </w:r>
    </w:p>
    <w:p w:rsidR="00C70EB9" w:rsidRDefault="00313501" w:rsidP="007D3DBC">
      <w:pPr>
        <w:pStyle w:val="ListParagraph"/>
        <w:numPr>
          <w:ilvl w:val="0"/>
          <w:numId w:val="19"/>
        </w:numPr>
        <w:jc w:val="both"/>
        <w:rPr>
          <w:rFonts w:asciiTheme="majorBidi" w:hAnsiTheme="majorBidi" w:cstheme="majorBidi"/>
          <w:sz w:val="24"/>
          <w:szCs w:val="24"/>
        </w:rPr>
      </w:pPr>
      <w:r>
        <w:rPr>
          <w:rFonts w:asciiTheme="majorBidi" w:hAnsiTheme="majorBidi" w:cstheme="majorBidi"/>
          <w:sz w:val="24"/>
          <w:szCs w:val="24"/>
        </w:rPr>
        <w:t>Ensuring</w:t>
      </w:r>
      <w:r w:rsidRPr="00F8616B">
        <w:rPr>
          <w:rFonts w:asciiTheme="majorBidi" w:hAnsiTheme="majorBidi" w:cstheme="majorBidi"/>
          <w:sz w:val="24"/>
          <w:szCs w:val="24"/>
        </w:rPr>
        <w:t xml:space="preserve"> that </w:t>
      </w:r>
      <w:r w:rsidRPr="00313501">
        <w:rPr>
          <w:rFonts w:asciiTheme="majorBidi" w:hAnsiTheme="majorBidi" w:cstheme="majorBidi"/>
          <w:sz w:val="24"/>
          <w:szCs w:val="24"/>
        </w:rPr>
        <w:t xml:space="preserve">the </w:t>
      </w:r>
      <w:r>
        <w:rPr>
          <w:rFonts w:asciiTheme="majorBidi" w:hAnsiTheme="majorBidi" w:cstheme="majorBidi"/>
          <w:sz w:val="24"/>
          <w:szCs w:val="24"/>
        </w:rPr>
        <w:t>corrosion</w:t>
      </w:r>
      <w:r w:rsidRPr="00313501">
        <w:rPr>
          <w:rFonts w:asciiTheme="majorBidi" w:hAnsiTheme="majorBidi" w:cstheme="majorBidi"/>
          <w:sz w:val="24"/>
          <w:szCs w:val="24"/>
        </w:rPr>
        <w:t xml:space="preserve"> management activities are </w:t>
      </w:r>
      <w:r w:rsidR="007D3DBC">
        <w:rPr>
          <w:rFonts w:asciiTheme="majorBidi" w:hAnsiTheme="majorBidi" w:cstheme="majorBidi"/>
          <w:sz w:val="24"/>
          <w:szCs w:val="24"/>
        </w:rPr>
        <w:t>performed</w:t>
      </w:r>
      <w:r>
        <w:rPr>
          <w:rFonts w:asciiTheme="majorBidi" w:hAnsiTheme="majorBidi" w:cstheme="majorBidi"/>
          <w:sz w:val="24"/>
          <w:szCs w:val="24"/>
        </w:rPr>
        <w:t xml:space="preserve"> in accordance</w:t>
      </w:r>
      <w:r w:rsidRPr="00313501">
        <w:rPr>
          <w:rFonts w:asciiTheme="majorBidi" w:hAnsiTheme="majorBidi" w:cstheme="majorBidi"/>
          <w:sz w:val="24"/>
          <w:szCs w:val="24"/>
        </w:rPr>
        <w:t xml:space="preserve"> with </w:t>
      </w:r>
      <w:r>
        <w:rPr>
          <w:rFonts w:asciiTheme="majorBidi" w:hAnsiTheme="majorBidi" w:cstheme="majorBidi"/>
          <w:sz w:val="24"/>
          <w:szCs w:val="24"/>
        </w:rPr>
        <w:t>relevant</w:t>
      </w:r>
      <w:r w:rsidRPr="00313501">
        <w:rPr>
          <w:rFonts w:asciiTheme="majorBidi" w:hAnsiTheme="majorBidi" w:cstheme="majorBidi"/>
          <w:sz w:val="24"/>
          <w:szCs w:val="24"/>
        </w:rPr>
        <w:t xml:space="preserve"> </w:t>
      </w:r>
      <w:r>
        <w:rPr>
          <w:rFonts w:asciiTheme="majorBidi" w:hAnsiTheme="majorBidi" w:cstheme="majorBidi"/>
          <w:sz w:val="24"/>
          <w:szCs w:val="24"/>
        </w:rPr>
        <w:t>documented</w:t>
      </w:r>
      <w:r w:rsidRPr="00313501">
        <w:rPr>
          <w:rFonts w:asciiTheme="majorBidi" w:hAnsiTheme="majorBidi" w:cstheme="majorBidi"/>
          <w:sz w:val="24"/>
          <w:szCs w:val="24"/>
        </w:rPr>
        <w:t xml:space="preserve"> </w:t>
      </w:r>
      <w:r>
        <w:rPr>
          <w:rFonts w:asciiTheme="majorBidi" w:hAnsiTheme="majorBidi" w:cstheme="majorBidi"/>
          <w:sz w:val="24"/>
          <w:szCs w:val="24"/>
        </w:rPr>
        <w:t>instructions</w:t>
      </w:r>
      <w:r w:rsidRPr="00313501">
        <w:rPr>
          <w:rFonts w:asciiTheme="majorBidi" w:hAnsiTheme="majorBidi" w:cstheme="majorBidi"/>
          <w:sz w:val="24"/>
          <w:szCs w:val="24"/>
        </w:rPr>
        <w:t>.</w:t>
      </w:r>
    </w:p>
    <w:p w:rsidR="00880181" w:rsidRDefault="00022BBC" w:rsidP="00022BBC">
      <w:pPr>
        <w:jc w:val="both"/>
        <w:rPr>
          <w:rFonts w:asciiTheme="majorBidi" w:hAnsiTheme="majorBidi" w:cstheme="majorBidi"/>
          <w:sz w:val="24"/>
          <w:szCs w:val="24"/>
        </w:rPr>
      </w:pPr>
      <w:r>
        <w:rPr>
          <w:rFonts w:asciiTheme="majorBidi" w:hAnsiTheme="majorBidi" w:cstheme="majorBidi"/>
          <w:sz w:val="24"/>
          <w:szCs w:val="24"/>
        </w:rPr>
        <w:t>A sample</w:t>
      </w:r>
      <w:r w:rsidRPr="00022BBC">
        <w:rPr>
          <w:rFonts w:asciiTheme="majorBidi" w:hAnsiTheme="majorBidi" w:cstheme="majorBidi"/>
          <w:sz w:val="24"/>
          <w:szCs w:val="24"/>
        </w:rPr>
        <w:t xml:space="preserve"> </w:t>
      </w:r>
      <w:r>
        <w:rPr>
          <w:rFonts w:asciiTheme="majorBidi" w:hAnsiTheme="majorBidi" w:cstheme="majorBidi"/>
          <w:sz w:val="24"/>
          <w:szCs w:val="24"/>
        </w:rPr>
        <w:t>CMS audit checklist</w:t>
      </w:r>
      <w:r w:rsidRPr="00022BBC">
        <w:rPr>
          <w:rFonts w:asciiTheme="majorBidi" w:hAnsiTheme="majorBidi" w:cstheme="majorBidi"/>
          <w:sz w:val="24"/>
          <w:szCs w:val="24"/>
        </w:rPr>
        <w:t xml:space="preserve"> </w:t>
      </w:r>
      <w:r>
        <w:rPr>
          <w:rFonts w:asciiTheme="majorBidi" w:hAnsiTheme="majorBidi" w:cstheme="majorBidi"/>
          <w:sz w:val="24"/>
          <w:szCs w:val="24"/>
        </w:rPr>
        <w:t>is</w:t>
      </w:r>
      <w:r w:rsidRPr="00022BBC">
        <w:rPr>
          <w:rFonts w:asciiTheme="majorBidi" w:hAnsiTheme="majorBidi" w:cstheme="majorBidi"/>
          <w:sz w:val="24"/>
          <w:szCs w:val="24"/>
        </w:rPr>
        <w:t xml:space="preserve"> provided in Appendix 8 </w:t>
      </w:r>
      <w:r>
        <w:rPr>
          <w:rFonts w:asciiTheme="majorBidi" w:hAnsiTheme="majorBidi" w:cstheme="majorBidi"/>
          <w:sz w:val="24"/>
          <w:szCs w:val="24"/>
        </w:rPr>
        <w:t>of this guideline</w:t>
      </w:r>
      <w:r w:rsidRPr="00022BBC">
        <w:rPr>
          <w:rFonts w:asciiTheme="majorBidi" w:hAnsiTheme="majorBidi" w:cstheme="majorBidi"/>
          <w:sz w:val="24"/>
          <w:szCs w:val="24"/>
        </w:rPr>
        <w:t xml:space="preserve">. Audits should be carried out in accordance with a valid checklist </w:t>
      </w:r>
      <w:r>
        <w:rPr>
          <w:rFonts w:asciiTheme="majorBidi" w:hAnsiTheme="majorBidi" w:cstheme="majorBidi"/>
          <w:sz w:val="24"/>
          <w:szCs w:val="24"/>
        </w:rPr>
        <w:t xml:space="preserve">and </w:t>
      </w:r>
      <w:r w:rsidRPr="00022BBC">
        <w:rPr>
          <w:rFonts w:asciiTheme="majorBidi" w:hAnsiTheme="majorBidi" w:cstheme="majorBidi"/>
          <w:sz w:val="24"/>
          <w:szCs w:val="24"/>
        </w:rPr>
        <w:t xml:space="preserve">based on </w:t>
      </w:r>
      <w:r>
        <w:rPr>
          <w:rFonts w:asciiTheme="majorBidi" w:hAnsiTheme="majorBidi" w:cstheme="majorBidi"/>
          <w:sz w:val="24"/>
          <w:szCs w:val="24"/>
        </w:rPr>
        <w:t xml:space="preserve">available </w:t>
      </w:r>
      <w:r w:rsidRPr="00022BBC">
        <w:rPr>
          <w:rFonts w:asciiTheme="majorBidi" w:hAnsiTheme="majorBidi" w:cstheme="majorBidi"/>
          <w:sz w:val="24"/>
          <w:szCs w:val="24"/>
        </w:rPr>
        <w:t>objective evidence.</w:t>
      </w:r>
    </w:p>
    <w:p w:rsidR="005F7E82" w:rsidRDefault="005F7E82" w:rsidP="008D37C6">
      <w:pPr>
        <w:pStyle w:val="ListParagraph"/>
        <w:numPr>
          <w:ilvl w:val="0"/>
          <w:numId w:val="18"/>
        </w:numPr>
        <w:jc w:val="both"/>
        <w:rPr>
          <w:rFonts w:asciiTheme="majorBidi" w:hAnsiTheme="majorBidi" w:cstheme="majorBidi"/>
          <w:sz w:val="24"/>
          <w:szCs w:val="24"/>
        </w:rPr>
      </w:pPr>
      <w:r>
        <w:rPr>
          <w:rFonts w:asciiTheme="majorBidi" w:hAnsiTheme="majorBidi" w:cstheme="majorBidi"/>
          <w:sz w:val="24"/>
          <w:szCs w:val="24"/>
        </w:rPr>
        <w:t>The first audit report</w:t>
      </w:r>
      <w:r w:rsidRPr="005F7E82">
        <w:rPr>
          <w:rFonts w:asciiTheme="majorBidi" w:hAnsiTheme="majorBidi" w:cstheme="majorBidi"/>
          <w:sz w:val="24"/>
          <w:szCs w:val="24"/>
        </w:rPr>
        <w:t xml:space="preserve"> should be prepared by the HSE </w:t>
      </w:r>
      <w:r w:rsidR="00413BD1">
        <w:rPr>
          <w:rFonts w:asciiTheme="majorBidi" w:hAnsiTheme="majorBidi" w:cstheme="majorBidi"/>
          <w:sz w:val="24"/>
          <w:szCs w:val="24"/>
        </w:rPr>
        <w:t>Department</w:t>
      </w:r>
      <w:r w:rsidRPr="005F7E82">
        <w:rPr>
          <w:rFonts w:asciiTheme="majorBidi" w:hAnsiTheme="majorBidi" w:cstheme="majorBidi"/>
          <w:sz w:val="24"/>
          <w:szCs w:val="24"/>
        </w:rPr>
        <w:t xml:space="preserve"> of the subsidiary companies and submitted to the </w:t>
      </w:r>
      <w:r>
        <w:rPr>
          <w:rFonts w:asciiTheme="majorBidi" w:hAnsiTheme="majorBidi" w:cstheme="majorBidi"/>
          <w:sz w:val="24"/>
          <w:szCs w:val="24"/>
        </w:rPr>
        <w:t>NIOC’s HSE management within a month.</w:t>
      </w:r>
      <w:r w:rsidR="00CA2B7D" w:rsidRPr="00CA2B7D">
        <w:t xml:space="preserve"> </w:t>
      </w:r>
      <w:r w:rsidR="00CA2B7D" w:rsidRPr="00CA2B7D">
        <w:rPr>
          <w:rFonts w:asciiTheme="majorBidi" w:hAnsiTheme="majorBidi" w:cstheme="majorBidi"/>
          <w:sz w:val="24"/>
          <w:szCs w:val="24"/>
        </w:rPr>
        <w:t xml:space="preserve">These reports will be </w:t>
      </w:r>
      <w:r w:rsidR="00EC0592">
        <w:rPr>
          <w:rFonts w:asciiTheme="majorBidi" w:hAnsiTheme="majorBidi" w:cstheme="majorBidi"/>
          <w:sz w:val="24"/>
          <w:szCs w:val="24"/>
        </w:rPr>
        <w:t>used</w:t>
      </w:r>
      <w:r w:rsidR="00CA2B7D" w:rsidRPr="00CA2B7D">
        <w:rPr>
          <w:rFonts w:asciiTheme="majorBidi" w:hAnsiTheme="majorBidi" w:cstheme="majorBidi"/>
          <w:sz w:val="24"/>
          <w:szCs w:val="24"/>
        </w:rPr>
        <w:t xml:space="preserve"> as </w:t>
      </w:r>
      <w:r w:rsidR="00CA2B7D">
        <w:rPr>
          <w:rFonts w:asciiTheme="majorBidi" w:hAnsiTheme="majorBidi" w:cstheme="majorBidi"/>
          <w:sz w:val="24"/>
          <w:szCs w:val="24"/>
        </w:rPr>
        <w:t>a b</w:t>
      </w:r>
      <w:r w:rsidR="00CA2B7D" w:rsidRPr="00CA2B7D">
        <w:rPr>
          <w:rFonts w:asciiTheme="majorBidi" w:hAnsiTheme="majorBidi" w:cstheme="majorBidi"/>
          <w:sz w:val="24"/>
          <w:szCs w:val="24"/>
        </w:rPr>
        <w:t xml:space="preserve">aseline for </w:t>
      </w:r>
      <w:r w:rsidR="00CA2B7D">
        <w:rPr>
          <w:rFonts w:asciiTheme="majorBidi" w:hAnsiTheme="majorBidi" w:cstheme="majorBidi"/>
          <w:sz w:val="24"/>
          <w:szCs w:val="24"/>
        </w:rPr>
        <w:t xml:space="preserve">evaluation of </w:t>
      </w:r>
      <w:r w:rsidR="008D37C6">
        <w:rPr>
          <w:rFonts w:asciiTheme="majorBidi" w:hAnsiTheme="majorBidi" w:cstheme="majorBidi"/>
          <w:sz w:val="24"/>
          <w:szCs w:val="24"/>
        </w:rPr>
        <w:t>a</w:t>
      </w:r>
      <w:r w:rsidR="00CA2B7D" w:rsidRPr="00CA2B7D">
        <w:rPr>
          <w:rFonts w:asciiTheme="majorBidi" w:hAnsiTheme="majorBidi" w:cstheme="majorBidi"/>
          <w:sz w:val="24"/>
          <w:szCs w:val="24"/>
        </w:rPr>
        <w:t xml:space="preserve"> </w:t>
      </w:r>
      <w:r w:rsidR="000E5B3C">
        <w:rPr>
          <w:rFonts w:asciiTheme="majorBidi" w:hAnsiTheme="majorBidi" w:cstheme="majorBidi"/>
          <w:sz w:val="24"/>
          <w:szCs w:val="24"/>
        </w:rPr>
        <w:t xml:space="preserve">company’s </w:t>
      </w:r>
      <w:r w:rsidR="00CA2B7D" w:rsidRPr="00CA2B7D">
        <w:rPr>
          <w:rFonts w:asciiTheme="majorBidi" w:hAnsiTheme="majorBidi" w:cstheme="majorBidi"/>
          <w:sz w:val="24"/>
          <w:szCs w:val="24"/>
        </w:rPr>
        <w:t xml:space="preserve">corrosion </w:t>
      </w:r>
      <w:r w:rsidR="00CA2B7D">
        <w:rPr>
          <w:rFonts w:asciiTheme="majorBidi" w:hAnsiTheme="majorBidi" w:cstheme="majorBidi"/>
          <w:sz w:val="24"/>
          <w:szCs w:val="24"/>
        </w:rPr>
        <w:t>conditions</w:t>
      </w:r>
      <w:r w:rsidR="00CA2B7D" w:rsidRPr="00CA2B7D">
        <w:rPr>
          <w:rFonts w:asciiTheme="majorBidi" w:hAnsiTheme="majorBidi" w:cstheme="majorBidi"/>
          <w:sz w:val="24"/>
          <w:szCs w:val="24"/>
        </w:rPr>
        <w:t>.</w:t>
      </w:r>
    </w:p>
    <w:p w:rsidR="007C1A87" w:rsidRDefault="00CC0C5A" w:rsidP="007C1A87">
      <w:pPr>
        <w:pStyle w:val="ListParagraph"/>
        <w:numPr>
          <w:ilvl w:val="0"/>
          <w:numId w:val="18"/>
        </w:numPr>
        <w:jc w:val="both"/>
        <w:rPr>
          <w:rFonts w:asciiTheme="majorBidi" w:hAnsiTheme="majorBidi" w:cstheme="majorBidi"/>
          <w:sz w:val="24"/>
          <w:szCs w:val="24"/>
        </w:rPr>
      </w:pPr>
      <w:r>
        <w:rPr>
          <w:rFonts w:asciiTheme="majorBidi" w:hAnsiTheme="majorBidi" w:cstheme="majorBidi"/>
          <w:sz w:val="24"/>
          <w:szCs w:val="24"/>
        </w:rPr>
        <w:t>The NIOC’s HSE management</w:t>
      </w:r>
      <w:r w:rsidRPr="00CC0C5A">
        <w:rPr>
          <w:rFonts w:asciiTheme="majorBidi" w:hAnsiTheme="majorBidi" w:cstheme="majorBidi"/>
          <w:sz w:val="24"/>
          <w:szCs w:val="24"/>
        </w:rPr>
        <w:t xml:space="preserve"> will </w:t>
      </w:r>
      <w:r w:rsidR="00FF28AC">
        <w:rPr>
          <w:rFonts w:asciiTheme="majorBidi" w:hAnsiTheme="majorBidi" w:cstheme="majorBidi"/>
          <w:sz w:val="24"/>
          <w:szCs w:val="24"/>
        </w:rPr>
        <w:t xml:space="preserve">evaluate </w:t>
      </w:r>
      <w:r w:rsidR="00FF28AC" w:rsidRPr="00CA2B7D">
        <w:rPr>
          <w:rFonts w:asciiTheme="majorBidi" w:hAnsiTheme="majorBidi" w:cstheme="majorBidi"/>
          <w:sz w:val="24"/>
          <w:szCs w:val="24"/>
        </w:rPr>
        <w:t xml:space="preserve">corrosion </w:t>
      </w:r>
      <w:r w:rsidR="00FF28AC">
        <w:rPr>
          <w:rFonts w:asciiTheme="majorBidi" w:hAnsiTheme="majorBidi" w:cstheme="majorBidi"/>
          <w:sz w:val="24"/>
          <w:szCs w:val="24"/>
        </w:rPr>
        <w:t>conditions</w:t>
      </w:r>
      <w:r w:rsidR="00FF28AC" w:rsidRPr="00CC0C5A">
        <w:rPr>
          <w:rFonts w:asciiTheme="majorBidi" w:hAnsiTheme="majorBidi" w:cstheme="majorBidi"/>
          <w:sz w:val="24"/>
          <w:szCs w:val="24"/>
        </w:rPr>
        <w:t xml:space="preserve"> </w:t>
      </w:r>
      <w:r w:rsidRPr="00CC0C5A">
        <w:rPr>
          <w:rFonts w:asciiTheme="majorBidi" w:hAnsiTheme="majorBidi" w:cstheme="majorBidi"/>
          <w:sz w:val="24"/>
          <w:szCs w:val="24"/>
        </w:rPr>
        <w:t>on the basis of baseline reports.</w:t>
      </w:r>
    </w:p>
    <w:p w:rsidR="00C60CD6" w:rsidRPr="0063351B" w:rsidRDefault="007C1A87" w:rsidP="00C60CD6">
      <w:pPr>
        <w:jc w:val="both"/>
        <w:rPr>
          <w:rFonts w:asciiTheme="majorBidi" w:hAnsiTheme="majorBidi" w:cstheme="majorBidi"/>
          <w:b/>
          <w:bCs/>
          <w:sz w:val="24"/>
          <w:szCs w:val="24"/>
        </w:rPr>
      </w:pPr>
      <w:r w:rsidRPr="0063351B">
        <w:rPr>
          <w:rFonts w:asciiTheme="majorBidi" w:hAnsiTheme="majorBidi" w:cstheme="majorBidi"/>
          <w:b/>
          <w:bCs/>
          <w:sz w:val="24"/>
          <w:szCs w:val="24"/>
        </w:rPr>
        <w:t xml:space="preserve">6.8 </w:t>
      </w:r>
      <w:r w:rsidR="00C60CD6" w:rsidRPr="0063351B">
        <w:rPr>
          <w:rFonts w:asciiTheme="majorBidi" w:hAnsiTheme="majorBidi" w:cstheme="majorBidi"/>
          <w:b/>
          <w:bCs/>
          <w:sz w:val="24"/>
          <w:szCs w:val="24"/>
        </w:rPr>
        <w:t>Performance review</w:t>
      </w:r>
    </w:p>
    <w:p w:rsidR="007C1A87" w:rsidRDefault="00C60CD6" w:rsidP="00DE6DAF">
      <w:pPr>
        <w:jc w:val="both"/>
        <w:rPr>
          <w:rFonts w:asciiTheme="majorBidi" w:hAnsiTheme="majorBidi" w:cstheme="majorBidi"/>
          <w:sz w:val="24"/>
          <w:szCs w:val="24"/>
        </w:rPr>
      </w:pPr>
      <w:r w:rsidRPr="00C60CD6">
        <w:rPr>
          <w:rFonts w:asciiTheme="majorBidi" w:hAnsiTheme="majorBidi" w:cstheme="majorBidi"/>
          <w:sz w:val="24"/>
          <w:szCs w:val="24"/>
        </w:rPr>
        <w:t xml:space="preserve">The purpose of this section is to </w:t>
      </w:r>
      <w:r w:rsidR="004E0359">
        <w:rPr>
          <w:rFonts w:asciiTheme="majorBidi" w:hAnsiTheme="majorBidi" w:cstheme="majorBidi"/>
          <w:sz w:val="24"/>
          <w:szCs w:val="24"/>
        </w:rPr>
        <w:t>use</w:t>
      </w:r>
      <w:r w:rsidRPr="00C60CD6">
        <w:rPr>
          <w:rFonts w:asciiTheme="majorBidi" w:hAnsiTheme="majorBidi" w:cstheme="majorBidi"/>
          <w:sz w:val="24"/>
          <w:szCs w:val="24"/>
        </w:rPr>
        <w:t xml:space="preserve"> </w:t>
      </w:r>
      <w:r w:rsidR="004E0359">
        <w:rPr>
          <w:rFonts w:asciiTheme="majorBidi" w:hAnsiTheme="majorBidi" w:cstheme="majorBidi"/>
          <w:sz w:val="24"/>
          <w:szCs w:val="24"/>
        </w:rPr>
        <w:t>recorded</w:t>
      </w:r>
      <w:r w:rsidRPr="00C60CD6">
        <w:rPr>
          <w:rFonts w:asciiTheme="majorBidi" w:hAnsiTheme="majorBidi" w:cstheme="majorBidi"/>
          <w:sz w:val="24"/>
          <w:szCs w:val="24"/>
        </w:rPr>
        <w:t xml:space="preserve"> data</w:t>
      </w:r>
      <w:r w:rsidR="004E0359">
        <w:rPr>
          <w:rFonts w:asciiTheme="majorBidi" w:hAnsiTheme="majorBidi" w:cstheme="majorBidi"/>
          <w:sz w:val="24"/>
          <w:szCs w:val="24"/>
        </w:rPr>
        <w:t>,</w:t>
      </w:r>
      <w:r w:rsidRPr="00C60CD6">
        <w:rPr>
          <w:rFonts w:asciiTheme="majorBidi" w:hAnsiTheme="majorBidi" w:cstheme="majorBidi"/>
          <w:sz w:val="24"/>
          <w:szCs w:val="24"/>
        </w:rPr>
        <w:t xml:space="preserve"> </w:t>
      </w:r>
      <w:r w:rsidR="004E0359">
        <w:rPr>
          <w:rFonts w:asciiTheme="majorBidi" w:hAnsiTheme="majorBidi" w:cstheme="majorBidi"/>
          <w:sz w:val="24"/>
          <w:szCs w:val="24"/>
        </w:rPr>
        <w:t>the</w:t>
      </w:r>
      <w:r w:rsidR="004E0359" w:rsidRPr="00C60CD6">
        <w:rPr>
          <w:rFonts w:asciiTheme="majorBidi" w:hAnsiTheme="majorBidi" w:cstheme="majorBidi"/>
          <w:sz w:val="24"/>
          <w:szCs w:val="24"/>
        </w:rPr>
        <w:t xml:space="preserve"> findings</w:t>
      </w:r>
      <w:r w:rsidR="004E0359">
        <w:rPr>
          <w:rFonts w:asciiTheme="majorBidi" w:hAnsiTheme="majorBidi" w:cstheme="majorBidi"/>
          <w:sz w:val="24"/>
          <w:szCs w:val="24"/>
        </w:rPr>
        <w:t xml:space="preserve"> of </w:t>
      </w:r>
      <w:r w:rsidRPr="00C60CD6">
        <w:rPr>
          <w:rFonts w:asciiTheme="majorBidi" w:hAnsiTheme="majorBidi" w:cstheme="majorBidi"/>
          <w:sz w:val="24"/>
          <w:szCs w:val="24"/>
        </w:rPr>
        <w:t>technical inspection and</w:t>
      </w:r>
      <w:r w:rsidR="004E0359">
        <w:rPr>
          <w:rFonts w:asciiTheme="majorBidi" w:hAnsiTheme="majorBidi" w:cstheme="majorBidi"/>
          <w:sz w:val="24"/>
          <w:szCs w:val="24"/>
        </w:rPr>
        <w:t xml:space="preserve"> those obtained by </w:t>
      </w:r>
      <w:r w:rsidRPr="00C60CD6">
        <w:rPr>
          <w:rFonts w:asciiTheme="majorBidi" w:hAnsiTheme="majorBidi" w:cstheme="majorBidi"/>
          <w:sz w:val="24"/>
          <w:szCs w:val="24"/>
        </w:rPr>
        <w:t>independent audit</w:t>
      </w:r>
      <w:r w:rsidR="004E0359">
        <w:rPr>
          <w:rFonts w:asciiTheme="majorBidi" w:hAnsiTheme="majorBidi" w:cstheme="majorBidi"/>
          <w:sz w:val="24"/>
          <w:szCs w:val="24"/>
        </w:rPr>
        <w:t>or</w:t>
      </w:r>
      <w:r w:rsidRPr="00C60CD6">
        <w:rPr>
          <w:rFonts w:asciiTheme="majorBidi" w:hAnsiTheme="majorBidi" w:cstheme="majorBidi"/>
          <w:sz w:val="24"/>
          <w:szCs w:val="24"/>
        </w:rPr>
        <w:t xml:space="preserve">s </w:t>
      </w:r>
      <w:r w:rsidR="004E0359">
        <w:rPr>
          <w:rFonts w:asciiTheme="majorBidi" w:hAnsiTheme="majorBidi" w:cstheme="majorBidi"/>
          <w:sz w:val="24"/>
          <w:szCs w:val="24"/>
        </w:rPr>
        <w:t xml:space="preserve">within a </w:t>
      </w:r>
      <w:r w:rsidR="004E0359" w:rsidRPr="00C60CD6">
        <w:rPr>
          <w:rFonts w:asciiTheme="majorBidi" w:hAnsiTheme="majorBidi" w:cstheme="majorBidi"/>
          <w:sz w:val="24"/>
          <w:szCs w:val="24"/>
        </w:rPr>
        <w:t xml:space="preserve">systematic </w:t>
      </w:r>
      <w:r w:rsidR="004E0359">
        <w:rPr>
          <w:rFonts w:asciiTheme="majorBidi" w:hAnsiTheme="majorBidi" w:cstheme="majorBidi"/>
          <w:sz w:val="24"/>
          <w:szCs w:val="24"/>
        </w:rPr>
        <w:t>framework in order to</w:t>
      </w:r>
      <w:r w:rsidR="004E0359" w:rsidRPr="004E0359">
        <w:rPr>
          <w:rFonts w:asciiTheme="majorBidi" w:hAnsiTheme="majorBidi" w:cstheme="majorBidi"/>
          <w:sz w:val="24"/>
          <w:szCs w:val="24"/>
        </w:rPr>
        <w:t xml:space="preserve"> </w:t>
      </w:r>
      <w:r w:rsidR="004E0359" w:rsidRPr="00C60CD6">
        <w:rPr>
          <w:rFonts w:asciiTheme="majorBidi" w:hAnsiTheme="majorBidi" w:cstheme="majorBidi"/>
          <w:sz w:val="24"/>
          <w:szCs w:val="24"/>
        </w:rPr>
        <w:t xml:space="preserve">continuously improve the </w:t>
      </w:r>
      <w:r w:rsidR="004E0359">
        <w:rPr>
          <w:rFonts w:asciiTheme="majorBidi" w:hAnsiTheme="majorBidi" w:cstheme="majorBidi"/>
          <w:sz w:val="24"/>
          <w:szCs w:val="24"/>
        </w:rPr>
        <w:t>CMS</w:t>
      </w:r>
      <w:r w:rsidRPr="00C60CD6">
        <w:rPr>
          <w:rFonts w:asciiTheme="majorBidi" w:hAnsiTheme="majorBidi" w:cstheme="majorBidi"/>
          <w:sz w:val="24"/>
          <w:szCs w:val="24"/>
        </w:rPr>
        <w:t xml:space="preserve">. </w:t>
      </w:r>
      <w:r w:rsidR="00DE6DAF">
        <w:rPr>
          <w:rFonts w:asciiTheme="majorBidi" w:hAnsiTheme="majorBidi" w:cstheme="majorBidi"/>
          <w:sz w:val="24"/>
          <w:szCs w:val="24"/>
        </w:rPr>
        <w:t>This continuous process</w:t>
      </w:r>
      <w:r w:rsidRPr="00C60CD6">
        <w:rPr>
          <w:rFonts w:asciiTheme="majorBidi" w:hAnsiTheme="majorBidi" w:cstheme="majorBidi"/>
          <w:sz w:val="24"/>
          <w:szCs w:val="24"/>
        </w:rPr>
        <w:t xml:space="preserve"> </w:t>
      </w:r>
      <w:r w:rsidR="00DE6DAF">
        <w:rPr>
          <w:rFonts w:asciiTheme="majorBidi" w:hAnsiTheme="majorBidi" w:cstheme="majorBidi"/>
          <w:sz w:val="24"/>
          <w:szCs w:val="24"/>
        </w:rPr>
        <w:t xml:space="preserve">is performed and revised (if necessary) by </w:t>
      </w:r>
      <w:r w:rsidR="00DE6DAF" w:rsidRPr="005F7E82">
        <w:rPr>
          <w:rFonts w:asciiTheme="majorBidi" w:hAnsiTheme="majorBidi" w:cstheme="majorBidi"/>
          <w:sz w:val="24"/>
          <w:szCs w:val="24"/>
        </w:rPr>
        <w:t xml:space="preserve">the </w:t>
      </w:r>
      <w:r w:rsidR="00DE6DAF">
        <w:rPr>
          <w:rFonts w:asciiTheme="majorBidi" w:hAnsiTheme="majorBidi" w:cstheme="majorBidi"/>
          <w:sz w:val="24"/>
          <w:szCs w:val="24"/>
        </w:rPr>
        <w:t>NIOC’s HSE management, after receiving</w:t>
      </w:r>
      <w:r w:rsidRPr="00C60CD6">
        <w:rPr>
          <w:rFonts w:asciiTheme="majorBidi" w:hAnsiTheme="majorBidi" w:cstheme="majorBidi"/>
          <w:sz w:val="24"/>
          <w:szCs w:val="24"/>
        </w:rPr>
        <w:t xml:space="preserve"> </w:t>
      </w:r>
      <w:r w:rsidR="00DE6DAF">
        <w:rPr>
          <w:rFonts w:asciiTheme="majorBidi" w:hAnsiTheme="majorBidi" w:cstheme="majorBidi"/>
          <w:sz w:val="24"/>
          <w:szCs w:val="24"/>
        </w:rPr>
        <w:t>periodic reports from associate companies.</w:t>
      </w:r>
    </w:p>
    <w:p w:rsidR="00DE6DAF" w:rsidRPr="004F6D16" w:rsidRDefault="00CD6404" w:rsidP="00DE6DAF">
      <w:pPr>
        <w:jc w:val="both"/>
        <w:rPr>
          <w:rFonts w:asciiTheme="majorBidi" w:hAnsiTheme="majorBidi" w:cstheme="majorBidi"/>
          <w:b/>
          <w:bCs/>
          <w:sz w:val="24"/>
          <w:szCs w:val="24"/>
        </w:rPr>
      </w:pPr>
      <w:r w:rsidRPr="004F6D16">
        <w:rPr>
          <w:rFonts w:asciiTheme="majorBidi" w:hAnsiTheme="majorBidi" w:cstheme="majorBidi"/>
          <w:b/>
          <w:bCs/>
          <w:sz w:val="24"/>
          <w:szCs w:val="24"/>
        </w:rPr>
        <w:t xml:space="preserve">7. References </w:t>
      </w:r>
    </w:p>
    <w:p w:rsidR="00CD6404" w:rsidRDefault="00890D60" w:rsidP="00890D60">
      <w:pPr>
        <w:jc w:val="both"/>
        <w:rPr>
          <w:rFonts w:asciiTheme="majorBidi" w:hAnsiTheme="majorBidi" w:cstheme="majorBidi"/>
          <w:sz w:val="24"/>
          <w:szCs w:val="24"/>
        </w:rPr>
      </w:pPr>
      <w:r>
        <w:rPr>
          <w:rFonts w:asciiTheme="majorBidi" w:hAnsiTheme="majorBidi" w:cstheme="majorBidi"/>
          <w:sz w:val="24"/>
          <w:szCs w:val="24"/>
        </w:rPr>
        <w:t>1. Strategic D</w:t>
      </w:r>
      <w:r w:rsidRPr="00B52931">
        <w:rPr>
          <w:rFonts w:asciiTheme="majorBidi" w:hAnsiTheme="majorBidi" w:cstheme="majorBidi"/>
          <w:sz w:val="24"/>
          <w:szCs w:val="24"/>
        </w:rPr>
        <w:t>ocument of Corrosion Management</w:t>
      </w:r>
      <w:r>
        <w:rPr>
          <w:rFonts w:asciiTheme="majorBidi" w:hAnsiTheme="majorBidi" w:cstheme="majorBidi"/>
          <w:sz w:val="24"/>
          <w:szCs w:val="24"/>
        </w:rPr>
        <w:t xml:space="preserve">, the </w:t>
      </w:r>
      <w:r w:rsidRPr="000C2928">
        <w:rPr>
          <w:rFonts w:asciiTheme="majorBidi" w:hAnsiTheme="majorBidi" w:cstheme="majorBidi"/>
          <w:sz w:val="24"/>
          <w:szCs w:val="24"/>
        </w:rPr>
        <w:t xml:space="preserve">Ministry of Petroleum </w:t>
      </w:r>
      <w:r>
        <w:rPr>
          <w:rFonts w:asciiTheme="majorBidi" w:hAnsiTheme="majorBidi" w:cstheme="majorBidi"/>
          <w:sz w:val="24"/>
          <w:szCs w:val="24"/>
        </w:rPr>
        <w:t xml:space="preserve">of Iran, </w:t>
      </w:r>
      <w:r w:rsidRPr="000C2928">
        <w:rPr>
          <w:rFonts w:asciiTheme="majorBidi" w:hAnsiTheme="majorBidi" w:cstheme="majorBidi"/>
          <w:sz w:val="24"/>
          <w:szCs w:val="24"/>
        </w:rPr>
        <w:t xml:space="preserve">Repair and Maintenance </w:t>
      </w:r>
      <w:r>
        <w:rPr>
          <w:rFonts w:asciiTheme="majorBidi" w:hAnsiTheme="majorBidi" w:cstheme="majorBidi"/>
          <w:sz w:val="24"/>
          <w:szCs w:val="24"/>
        </w:rPr>
        <w:t xml:space="preserve">(R&amp;M) </w:t>
      </w:r>
      <w:r w:rsidRPr="000C2928">
        <w:rPr>
          <w:rFonts w:asciiTheme="majorBidi" w:hAnsiTheme="majorBidi" w:cstheme="majorBidi"/>
          <w:sz w:val="24"/>
          <w:szCs w:val="24"/>
        </w:rPr>
        <w:t>Department</w:t>
      </w:r>
      <w:r>
        <w:rPr>
          <w:rFonts w:asciiTheme="majorBidi" w:hAnsiTheme="majorBidi" w:cstheme="majorBidi"/>
          <w:sz w:val="24"/>
          <w:szCs w:val="24"/>
        </w:rPr>
        <w:t>.</w:t>
      </w:r>
    </w:p>
    <w:p w:rsidR="00890D60" w:rsidRPr="00890D60" w:rsidRDefault="00890D60" w:rsidP="00890D60">
      <w:pPr>
        <w:jc w:val="both"/>
        <w:rPr>
          <w:rFonts w:asciiTheme="majorBidi" w:hAnsiTheme="majorBidi" w:cstheme="majorBidi"/>
          <w:sz w:val="24"/>
          <w:szCs w:val="24"/>
        </w:rPr>
      </w:pPr>
      <w:r w:rsidRPr="00890D60">
        <w:rPr>
          <w:rFonts w:asciiTheme="majorBidi" w:hAnsiTheme="majorBidi" w:cstheme="majorBidi"/>
          <w:sz w:val="24"/>
          <w:szCs w:val="24"/>
        </w:rPr>
        <w:lastRenderedPageBreak/>
        <w:t xml:space="preserve">2. Oil &amp; Gas UK-May2008-Guidance for corrosion management in oil and gas production and processing </w:t>
      </w:r>
    </w:p>
    <w:p w:rsidR="00890D60" w:rsidRDefault="00890D60" w:rsidP="00890D60">
      <w:pPr>
        <w:jc w:val="both"/>
        <w:rPr>
          <w:rFonts w:asciiTheme="majorBidi" w:hAnsiTheme="majorBidi" w:cstheme="majorBidi"/>
          <w:sz w:val="24"/>
          <w:szCs w:val="24"/>
        </w:rPr>
      </w:pPr>
      <w:r w:rsidRPr="00890D60">
        <w:rPr>
          <w:rFonts w:asciiTheme="majorBidi" w:hAnsiTheme="majorBidi" w:cstheme="majorBidi"/>
          <w:sz w:val="24"/>
          <w:szCs w:val="24"/>
        </w:rPr>
        <w:t xml:space="preserve">3. Risk Based Corrosion Management standard, DNV-RP-C302, 2012. </w:t>
      </w:r>
    </w:p>
    <w:p w:rsidR="00CD3424" w:rsidRDefault="00CD3424" w:rsidP="00890D60">
      <w:pPr>
        <w:jc w:val="both"/>
        <w:rPr>
          <w:rFonts w:asciiTheme="majorBidi" w:hAnsiTheme="majorBidi" w:cstheme="majorBidi"/>
          <w:sz w:val="24"/>
          <w:szCs w:val="24"/>
        </w:rPr>
      </w:pPr>
    </w:p>
    <w:p w:rsidR="00461639" w:rsidRDefault="006034AC" w:rsidP="00461639">
      <w:pPr>
        <w:jc w:val="both"/>
        <w:rPr>
          <w:rFonts w:asciiTheme="majorBidi" w:hAnsiTheme="majorBidi" w:cstheme="majorBidi"/>
          <w:b/>
          <w:bCs/>
          <w:sz w:val="24"/>
          <w:szCs w:val="24"/>
        </w:rPr>
      </w:pPr>
      <w:r w:rsidRPr="004F6D16">
        <w:rPr>
          <w:rFonts w:asciiTheme="majorBidi" w:hAnsiTheme="majorBidi" w:cstheme="majorBidi"/>
          <w:b/>
          <w:bCs/>
          <w:sz w:val="24"/>
          <w:szCs w:val="24"/>
        </w:rPr>
        <w:t>8. Appendices</w:t>
      </w:r>
    </w:p>
    <w:p w:rsidR="00880181" w:rsidRPr="00525A99" w:rsidRDefault="00525A99" w:rsidP="00461639">
      <w:pPr>
        <w:jc w:val="both"/>
        <w:rPr>
          <w:rFonts w:asciiTheme="majorBidi" w:hAnsiTheme="majorBidi" w:cstheme="majorBidi"/>
          <w:b/>
          <w:bCs/>
          <w:sz w:val="24"/>
          <w:szCs w:val="24"/>
        </w:rPr>
      </w:pPr>
      <w:r w:rsidRPr="00525A99">
        <w:rPr>
          <w:rFonts w:asciiTheme="majorBidi" w:hAnsiTheme="majorBidi" w:cstheme="majorBidi"/>
          <w:b/>
          <w:bCs/>
          <w:sz w:val="24"/>
          <w:szCs w:val="24"/>
        </w:rPr>
        <w:t xml:space="preserve">8.1 </w:t>
      </w:r>
      <w:r w:rsidR="00880181" w:rsidRPr="00525A99">
        <w:rPr>
          <w:rFonts w:asciiTheme="majorBidi" w:hAnsiTheme="majorBidi" w:cstheme="majorBidi"/>
          <w:b/>
          <w:bCs/>
          <w:sz w:val="24"/>
          <w:szCs w:val="24"/>
        </w:rPr>
        <w:t>Appendix 1: The CMS audit checklist</w:t>
      </w:r>
    </w:p>
    <w:tbl>
      <w:tblPr>
        <w:tblStyle w:val="TableGrid"/>
        <w:tblW w:w="0" w:type="auto"/>
        <w:tblLook w:val="04A0" w:firstRow="1" w:lastRow="0" w:firstColumn="1" w:lastColumn="0" w:noHBand="0" w:noVBand="1"/>
      </w:tblPr>
      <w:tblGrid>
        <w:gridCol w:w="845"/>
        <w:gridCol w:w="5832"/>
        <w:gridCol w:w="907"/>
        <w:gridCol w:w="761"/>
        <w:gridCol w:w="1231"/>
      </w:tblGrid>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b/>
                <w:bCs/>
              </w:rPr>
            </w:pPr>
            <w:r>
              <w:rPr>
                <w:rFonts w:asciiTheme="majorBidi" w:hAnsiTheme="majorBidi" w:cstheme="majorBidi"/>
                <w:b/>
                <w:bCs/>
              </w:rPr>
              <w:t>Comments</w:t>
            </w:r>
          </w:p>
        </w:tc>
      </w:tr>
      <w:tr w:rsidR="00880181" w:rsidRPr="00DF7C52" w:rsidTr="00FE1EFB">
        <w:tc>
          <w:tcPr>
            <w:tcW w:w="9576" w:type="dxa"/>
            <w:gridSpan w:val="5"/>
            <w:vAlign w:val="center"/>
          </w:tcPr>
          <w:p w:rsidR="00880181" w:rsidRPr="00C14191" w:rsidRDefault="00880181" w:rsidP="00FE1EFB">
            <w:pPr>
              <w:jc w:val="center"/>
              <w:rPr>
                <w:rFonts w:asciiTheme="majorBidi" w:hAnsiTheme="majorBidi" w:cstheme="majorBidi"/>
                <w:b/>
                <w:bCs/>
                <w:sz w:val="24"/>
                <w:szCs w:val="24"/>
              </w:rPr>
            </w:pPr>
            <w:r w:rsidRPr="00C14191">
              <w:rPr>
                <w:rFonts w:asciiTheme="majorBidi" w:hAnsiTheme="majorBidi" w:cstheme="majorBidi"/>
                <w:b/>
                <w:bCs/>
                <w:sz w:val="24"/>
                <w:szCs w:val="24"/>
              </w:rPr>
              <w:t>CMS audit</w:t>
            </w:r>
            <w:r w:rsidR="00022BBC">
              <w:rPr>
                <w:rFonts w:asciiTheme="majorBidi" w:hAnsiTheme="majorBidi" w:cstheme="majorBidi"/>
                <w:b/>
                <w:bCs/>
                <w:sz w:val="24"/>
                <w:szCs w:val="24"/>
              </w:rPr>
              <w:t xml:space="preserve"> checklist</w:t>
            </w: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1</w:t>
            </w:r>
          </w:p>
        </w:tc>
        <w:tc>
          <w:tcPr>
            <w:tcW w:w="5832" w:type="dxa"/>
            <w:vAlign w:val="center"/>
          </w:tcPr>
          <w:p w:rsidR="00880181" w:rsidRPr="00880181" w:rsidRDefault="00880181" w:rsidP="00880181">
            <w:pPr>
              <w:spacing w:after="100"/>
              <w:jc w:val="both"/>
              <w:rPr>
                <w:rFonts w:asciiTheme="majorBidi" w:hAnsiTheme="majorBidi" w:cstheme="majorBidi"/>
                <w:rtl/>
                <w:lang w:bidi="fa-IR"/>
              </w:rPr>
            </w:pPr>
            <w:r w:rsidRPr="00880181">
              <w:rPr>
                <w:rFonts w:asciiTheme="majorBidi" w:hAnsiTheme="majorBidi" w:cstheme="majorBidi"/>
              </w:rPr>
              <w:t xml:space="preserve">Is there a </w:t>
            </w:r>
            <w:r>
              <w:rPr>
                <w:rFonts w:asciiTheme="majorBidi" w:hAnsiTheme="majorBidi" w:cstheme="majorBidi"/>
              </w:rPr>
              <w:t>corrosion</w:t>
            </w:r>
            <w:r w:rsidRPr="00880181">
              <w:rPr>
                <w:rFonts w:asciiTheme="majorBidi" w:hAnsiTheme="majorBidi" w:cstheme="majorBidi"/>
              </w:rPr>
              <w:t xml:space="preserve"> management system based on a management model </w:t>
            </w:r>
            <w:r>
              <w:rPr>
                <w:rFonts w:asciiTheme="majorBidi" w:hAnsiTheme="majorBidi" w:cstheme="majorBidi"/>
              </w:rPr>
              <w:t>and in accordance with defined</w:t>
            </w:r>
            <w:r w:rsidRPr="00880181">
              <w:rPr>
                <w:rFonts w:asciiTheme="majorBidi" w:hAnsiTheme="majorBidi" w:cstheme="majorBidi"/>
              </w:rPr>
              <w:t xml:space="preserve"> requirements</w:t>
            </w:r>
            <w:r w:rsidRPr="00880181">
              <w:rPr>
                <w:rFonts w:asciiTheme="majorBidi" w:hAnsiTheme="majorBidi" w:cstheme="majorBidi"/>
                <w:rtl/>
              </w:rPr>
              <w:t>?</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2</w:t>
            </w:r>
          </w:p>
        </w:tc>
        <w:tc>
          <w:tcPr>
            <w:tcW w:w="5832" w:type="dxa"/>
            <w:vAlign w:val="center"/>
          </w:tcPr>
          <w:p w:rsidR="00880181" w:rsidRPr="009B7C73" w:rsidRDefault="00880181" w:rsidP="00880181">
            <w:pPr>
              <w:spacing w:after="100"/>
              <w:jc w:val="both"/>
              <w:rPr>
                <w:rFonts w:asciiTheme="majorBidi" w:hAnsiTheme="majorBidi" w:cstheme="majorBidi"/>
                <w:rtl/>
              </w:rPr>
            </w:pPr>
            <w:r w:rsidRPr="00880181">
              <w:rPr>
                <w:rFonts w:asciiTheme="majorBidi" w:hAnsiTheme="majorBidi" w:cstheme="majorBidi"/>
              </w:rPr>
              <w:t>Is the</w:t>
            </w:r>
            <w:r>
              <w:rPr>
                <w:rFonts w:asciiTheme="majorBidi" w:hAnsiTheme="majorBidi" w:cstheme="majorBidi"/>
              </w:rPr>
              <w:t>re a defined</w:t>
            </w:r>
            <w:r w:rsidRPr="00880181">
              <w:rPr>
                <w:rFonts w:asciiTheme="majorBidi" w:hAnsiTheme="majorBidi" w:cstheme="majorBidi"/>
              </w:rPr>
              <w:t xml:space="preserve"> scope </w:t>
            </w:r>
            <w:r>
              <w:rPr>
                <w:rFonts w:asciiTheme="majorBidi" w:hAnsiTheme="majorBidi" w:cstheme="majorBidi"/>
              </w:rPr>
              <w:t>for system application</w:t>
            </w:r>
            <w:r w:rsidRPr="00880181">
              <w:rPr>
                <w:rFonts w:asciiTheme="majorBidi" w:hAnsiTheme="majorBidi" w:cstheme="majorBidi"/>
                <w:rtl/>
              </w:rPr>
              <w:t>?</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b/>
                <w:bCs/>
              </w:rPr>
            </w:pPr>
          </w:p>
        </w:tc>
      </w:tr>
      <w:tr w:rsidR="00880181" w:rsidRPr="00DF7C52" w:rsidTr="00FE1EFB">
        <w:tc>
          <w:tcPr>
            <w:tcW w:w="8345" w:type="dxa"/>
            <w:gridSpan w:val="4"/>
            <w:vAlign w:val="center"/>
          </w:tcPr>
          <w:p w:rsidR="00880181" w:rsidRPr="00C14191" w:rsidRDefault="00880181" w:rsidP="00FE1EFB">
            <w:pPr>
              <w:jc w:val="center"/>
              <w:rPr>
                <w:rFonts w:asciiTheme="majorBidi" w:hAnsiTheme="majorBidi" w:cstheme="majorBidi"/>
                <w:b/>
                <w:bCs/>
                <w:sz w:val="24"/>
                <w:szCs w:val="24"/>
                <w:rtl/>
                <w:lang w:bidi="fa-IR"/>
              </w:rPr>
            </w:pPr>
            <w:r w:rsidRPr="00C14191">
              <w:rPr>
                <w:rFonts w:asciiTheme="majorBidi" w:hAnsiTheme="majorBidi" w:cstheme="majorBidi"/>
                <w:b/>
                <w:bCs/>
              </w:rPr>
              <w:t xml:space="preserve">Policy </w:t>
            </w:r>
          </w:p>
        </w:tc>
        <w:tc>
          <w:tcPr>
            <w:tcW w:w="1231" w:type="dxa"/>
          </w:tcPr>
          <w:p w:rsidR="00880181" w:rsidRPr="00DF7C52" w:rsidRDefault="00880181" w:rsidP="00FE1EFB">
            <w:pPr>
              <w:rPr>
                <w:rFonts w:asciiTheme="majorBidi" w:hAnsiTheme="majorBidi" w:cstheme="majorBidi"/>
                <w:b/>
                <w:bCs/>
                <w:sz w:val="24"/>
                <w:szCs w:val="24"/>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1</w:t>
            </w:r>
          </w:p>
        </w:tc>
        <w:tc>
          <w:tcPr>
            <w:tcW w:w="5832" w:type="dxa"/>
            <w:vAlign w:val="center"/>
          </w:tcPr>
          <w:p w:rsidR="00880181" w:rsidRPr="00880181" w:rsidRDefault="00880181" w:rsidP="00880181">
            <w:pPr>
              <w:spacing w:after="100"/>
              <w:jc w:val="both"/>
              <w:rPr>
                <w:rFonts w:asciiTheme="majorBidi" w:hAnsiTheme="majorBidi" w:cstheme="majorBidi"/>
                <w:rtl/>
              </w:rPr>
            </w:pPr>
            <w:r w:rsidRPr="00880181">
              <w:rPr>
                <w:rFonts w:asciiTheme="majorBidi" w:hAnsiTheme="majorBidi" w:cstheme="majorBidi"/>
              </w:rPr>
              <w:t>Is there a company policy for corrosion management</w:t>
            </w:r>
            <w:r>
              <w:rPr>
                <w:rFonts w:asciiTheme="majorBidi" w:hAnsiTheme="majorBidi" w:cstheme="majorBidi"/>
              </w:rPr>
              <w:t xml:space="preserve"> that </w:t>
            </w:r>
            <w:r w:rsidR="00FE1EFB">
              <w:rPr>
                <w:rFonts w:asciiTheme="majorBidi" w:hAnsiTheme="majorBidi" w:cstheme="majorBidi"/>
              </w:rPr>
              <w:t>addresses</w:t>
            </w:r>
            <w:r>
              <w:rPr>
                <w:rFonts w:asciiTheme="majorBidi" w:hAnsiTheme="majorBidi" w:cstheme="majorBidi"/>
              </w:rPr>
              <w:t xml:space="preserve"> </w:t>
            </w:r>
            <w:r w:rsidR="00FE1EFB">
              <w:rPr>
                <w:rFonts w:asciiTheme="majorBidi" w:hAnsiTheme="majorBidi" w:cstheme="majorBidi"/>
              </w:rPr>
              <w:t>relevant risks</w:t>
            </w:r>
            <w:r w:rsidRPr="00880181">
              <w:rPr>
                <w:rFonts w:asciiTheme="majorBidi" w:hAnsiTheme="majorBidi" w:cstheme="majorBidi"/>
                <w:rtl/>
              </w:rPr>
              <w:t>?</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2</w:t>
            </w:r>
          </w:p>
        </w:tc>
        <w:tc>
          <w:tcPr>
            <w:tcW w:w="5832" w:type="dxa"/>
            <w:vAlign w:val="center"/>
          </w:tcPr>
          <w:p w:rsidR="00880181" w:rsidRPr="00BA4A09" w:rsidRDefault="00FE1EFB" w:rsidP="00FE1EFB">
            <w:pPr>
              <w:spacing w:after="100"/>
              <w:jc w:val="both"/>
              <w:rPr>
                <w:rFonts w:asciiTheme="majorBidi" w:hAnsiTheme="majorBidi" w:cstheme="majorBidi"/>
                <w:rtl/>
              </w:rPr>
            </w:pPr>
            <w:r>
              <w:rPr>
                <w:rFonts w:asciiTheme="majorBidi" w:hAnsiTheme="majorBidi" w:cstheme="majorBidi"/>
              </w:rPr>
              <w:t>Does the policy</w:t>
            </w:r>
            <w:r w:rsidRPr="00FE1EFB">
              <w:rPr>
                <w:rFonts w:asciiTheme="majorBidi" w:hAnsiTheme="majorBidi" w:cstheme="majorBidi"/>
              </w:rPr>
              <w:t xml:space="preserve"> clearly </w:t>
            </w:r>
            <w:r>
              <w:rPr>
                <w:rFonts w:asciiTheme="majorBidi" w:hAnsiTheme="majorBidi" w:cstheme="majorBidi"/>
              </w:rPr>
              <w:t>state</w:t>
            </w:r>
            <w:r w:rsidRPr="00FE1EFB">
              <w:rPr>
                <w:rFonts w:asciiTheme="majorBidi" w:hAnsiTheme="majorBidi" w:cstheme="majorBidi"/>
              </w:rPr>
              <w:t xml:space="preserve"> the goals and strategies of corrosion control</w:t>
            </w:r>
            <w:r>
              <w:rPr>
                <w:rFonts w:asciiTheme="majorBidi" w:hAnsiTheme="majorBidi" w:cstheme="majorBidi"/>
              </w:rPr>
              <w:t xml:space="preserve"> programs</w:t>
            </w:r>
            <w:r w:rsidRPr="00FE1EFB">
              <w:rPr>
                <w:rFonts w:asciiTheme="majorBidi" w:hAnsiTheme="majorBidi" w:cstheme="majorBidi"/>
                <w:rtl/>
              </w:rPr>
              <w:t>?</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3</w:t>
            </w:r>
          </w:p>
        </w:tc>
        <w:tc>
          <w:tcPr>
            <w:tcW w:w="5832" w:type="dxa"/>
            <w:vAlign w:val="center"/>
          </w:tcPr>
          <w:p w:rsidR="00880181" w:rsidRPr="00BA4A09" w:rsidRDefault="00FE1EFB" w:rsidP="00FE1EFB">
            <w:pPr>
              <w:spacing w:after="100"/>
              <w:jc w:val="both"/>
              <w:rPr>
                <w:rFonts w:asciiTheme="majorBidi" w:hAnsiTheme="majorBidi" w:cstheme="majorBidi"/>
                <w:rtl/>
              </w:rPr>
            </w:pPr>
            <w:r w:rsidRPr="00FE1EFB">
              <w:rPr>
                <w:rFonts w:asciiTheme="majorBidi" w:hAnsiTheme="majorBidi" w:cstheme="majorBidi"/>
              </w:rPr>
              <w:t>Does</w:t>
            </w:r>
            <w:r>
              <w:rPr>
                <w:rFonts w:asciiTheme="majorBidi" w:hAnsiTheme="majorBidi" w:cstheme="majorBidi"/>
              </w:rPr>
              <w:t xml:space="preserve"> the</w:t>
            </w:r>
            <w:r w:rsidRPr="00FE1EFB">
              <w:rPr>
                <w:rFonts w:asciiTheme="majorBidi" w:hAnsiTheme="majorBidi" w:cstheme="majorBidi"/>
              </w:rPr>
              <w:t xml:space="preserve"> policy </w:t>
            </w:r>
            <w:r>
              <w:rPr>
                <w:rFonts w:asciiTheme="majorBidi" w:hAnsiTheme="majorBidi" w:cstheme="majorBidi"/>
              </w:rPr>
              <w:t>assesse the risks associated with</w:t>
            </w:r>
            <w:r w:rsidRPr="00FE1EFB">
              <w:rPr>
                <w:rFonts w:asciiTheme="majorBidi" w:hAnsiTheme="majorBidi" w:cstheme="majorBidi"/>
              </w:rPr>
              <w:t xml:space="preserve"> production</w:t>
            </w:r>
            <w:r>
              <w:rPr>
                <w:rFonts w:asciiTheme="majorBidi" w:hAnsiTheme="majorBidi" w:cstheme="majorBidi"/>
              </w:rPr>
              <w:t xml:space="preserve"> cessation and reduction </w:t>
            </w:r>
            <w:r w:rsidRPr="00FE1EFB">
              <w:rPr>
                <w:rFonts w:asciiTheme="majorBidi" w:hAnsiTheme="majorBidi" w:cstheme="majorBidi"/>
              </w:rPr>
              <w:t xml:space="preserve">in a way that does not interfere with the </w:t>
            </w:r>
            <w:r>
              <w:rPr>
                <w:rFonts w:asciiTheme="majorBidi" w:hAnsiTheme="majorBidi" w:cstheme="majorBidi"/>
              </w:rPr>
              <w:t>HSE</w:t>
            </w:r>
            <w:r w:rsidRPr="00FE1EFB">
              <w:rPr>
                <w:rFonts w:asciiTheme="majorBidi" w:hAnsiTheme="majorBidi" w:cstheme="majorBidi"/>
              </w:rPr>
              <w:t xml:space="preserve"> risks</w:t>
            </w:r>
            <w:r w:rsidRPr="00FE1EFB">
              <w:rPr>
                <w:rFonts w:asciiTheme="majorBidi" w:hAnsiTheme="majorBidi" w:cstheme="majorBidi"/>
                <w:rtl/>
              </w:rPr>
              <w:t>?</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4</w:t>
            </w:r>
          </w:p>
        </w:tc>
        <w:tc>
          <w:tcPr>
            <w:tcW w:w="5832" w:type="dxa"/>
            <w:vAlign w:val="center"/>
          </w:tcPr>
          <w:p w:rsidR="00880181" w:rsidRPr="00FE1EFB" w:rsidRDefault="00FE1EFB" w:rsidP="00FE1EFB">
            <w:pPr>
              <w:spacing w:after="100"/>
              <w:jc w:val="both"/>
              <w:rPr>
                <w:rFonts w:asciiTheme="majorBidi" w:hAnsiTheme="majorBidi" w:cstheme="majorBidi"/>
                <w:rtl/>
              </w:rPr>
            </w:pPr>
            <w:r w:rsidRPr="00FE1EFB">
              <w:rPr>
                <w:rFonts w:asciiTheme="majorBidi" w:hAnsiTheme="majorBidi" w:cstheme="majorBidi"/>
              </w:rPr>
              <w:t xml:space="preserve">Are </w:t>
            </w:r>
            <w:r>
              <w:rPr>
                <w:rFonts w:asciiTheme="majorBidi" w:hAnsiTheme="majorBidi" w:cstheme="majorBidi"/>
              </w:rPr>
              <w:t>all</w:t>
            </w:r>
            <w:r w:rsidRPr="00FE1EFB">
              <w:rPr>
                <w:rFonts w:asciiTheme="majorBidi" w:hAnsiTheme="majorBidi" w:cstheme="majorBidi"/>
              </w:rPr>
              <w:t xml:space="preserve"> expecta</w:t>
            </w:r>
            <w:r>
              <w:rPr>
                <w:rFonts w:asciiTheme="majorBidi" w:hAnsiTheme="majorBidi" w:cstheme="majorBidi"/>
              </w:rPr>
              <w:t xml:space="preserve">tions and </w:t>
            </w:r>
            <w:r w:rsidRPr="00FE1EFB">
              <w:rPr>
                <w:rFonts w:asciiTheme="majorBidi" w:hAnsiTheme="majorBidi" w:cstheme="majorBidi"/>
              </w:rPr>
              <w:t xml:space="preserve">goals </w:t>
            </w:r>
            <w:r>
              <w:rPr>
                <w:rFonts w:asciiTheme="majorBidi" w:hAnsiTheme="majorBidi" w:cstheme="majorBidi"/>
              </w:rPr>
              <w:t>(derived from the policy) easily</w:t>
            </w:r>
            <w:r w:rsidRPr="00FE1EFB">
              <w:rPr>
                <w:rFonts w:asciiTheme="majorBidi" w:hAnsiTheme="majorBidi" w:cstheme="majorBidi"/>
              </w:rPr>
              <w:t xml:space="preserve"> measurable?</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5</w:t>
            </w:r>
          </w:p>
        </w:tc>
        <w:tc>
          <w:tcPr>
            <w:tcW w:w="5832" w:type="dxa"/>
            <w:vAlign w:val="center"/>
          </w:tcPr>
          <w:p w:rsidR="00880181" w:rsidRPr="00BA4A09" w:rsidRDefault="00FE1EFB" w:rsidP="00FE1EFB">
            <w:pPr>
              <w:spacing w:after="100"/>
              <w:jc w:val="both"/>
              <w:rPr>
                <w:rFonts w:asciiTheme="majorBidi" w:hAnsiTheme="majorBidi" w:cstheme="majorBidi"/>
                <w:rtl/>
              </w:rPr>
            </w:pPr>
            <w:r w:rsidRPr="00FE1EFB">
              <w:rPr>
                <w:rFonts w:asciiTheme="majorBidi" w:hAnsiTheme="majorBidi" w:cstheme="majorBidi"/>
              </w:rPr>
              <w:t>Do</w:t>
            </w:r>
            <w:r w:rsidR="00BB77E4">
              <w:rPr>
                <w:rFonts w:asciiTheme="majorBidi" w:hAnsiTheme="majorBidi" w:cstheme="majorBidi"/>
              </w:rPr>
              <w:t>es</w:t>
            </w:r>
            <w:r w:rsidRPr="00FE1EFB">
              <w:rPr>
                <w:rFonts w:asciiTheme="majorBidi" w:hAnsiTheme="majorBidi" w:cstheme="majorBidi"/>
              </w:rPr>
              <w:t xml:space="preserve"> </w:t>
            </w:r>
            <w:r>
              <w:rPr>
                <w:rFonts w:asciiTheme="majorBidi" w:hAnsiTheme="majorBidi" w:cstheme="majorBidi"/>
              </w:rPr>
              <w:t>the</w:t>
            </w:r>
            <w:r w:rsidRPr="00FE1EFB">
              <w:rPr>
                <w:rFonts w:asciiTheme="majorBidi" w:hAnsiTheme="majorBidi" w:cstheme="majorBidi"/>
              </w:rPr>
              <w:t xml:space="preserve"> policy prioritize </w:t>
            </w:r>
            <w:r>
              <w:rPr>
                <w:rFonts w:asciiTheme="majorBidi" w:hAnsiTheme="majorBidi" w:cstheme="majorBidi"/>
              </w:rPr>
              <w:t>HSE</w:t>
            </w:r>
            <w:r w:rsidRPr="00FE1EFB">
              <w:rPr>
                <w:rFonts w:asciiTheme="majorBidi" w:hAnsiTheme="majorBidi" w:cstheme="majorBidi"/>
              </w:rPr>
              <w:t xml:space="preserve"> goals </w:t>
            </w:r>
            <w:r>
              <w:rPr>
                <w:rFonts w:asciiTheme="majorBidi" w:hAnsiTheme="majorBidi" w:cstheme="majorBidi"/>
              </w:rPr>
              <w:t xml:space="preserve">over </w:t>
            </w:r>
            <w:r w:rsidRPr="00FE1EFB">
              <w:rPr>
                <w:rFonts w:asciiTheme="majorBidi" w:hAnsiTheme="majorBidi" w:cstheme="majorBidi"/>
              </w:rPr>
              <w:t>production goals</w:t>
            </w:r>
            <w:r w:rsidRPr="00FE1EFB">
              <w:rPr>
                <w:rFonts w:asciiTheme="majorBidi" w:hAnsiTheme="majorBidi" w:cstheme="majorBidi"/>
                <w:rtl/>
              </w:rPr>
              <w:t>?</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6</w:t>
            </w:r>
          </w:p>
        </w:tc>
        <w:tc>
          <w:tcPr>
            <w:tcW w:w="5832" w:type="dxa"/>
            <w:vAlign w:val="center"/>
          </w:tcPr>
          <w:p w:rsidR="00BB77E4" w:rsidRPr="00BB77E4" w:rsidRDefault="00BB77E4" w:rsidP="00BB77E4">
            <w:pPr>
              <w:spacing w:after="100"/>
              <w:jc w:val="both"/>
              <w:rPr>
                <w:rFonts w:asciiTheme="majorBidi" w:hAnsiTheme="majorBidi" w:cstheme="majorBidi"/>
              </w:rPr>
            </w:pPr>
            <w:r w:rsidRPr="00BB77E4">
              <w:rPr>
                <w:rFonts w:asciiTheme="majorBidi" w:hAnsiTheme="majorBidi" w:cstheme="majorBidi"/>
              </w:rPr>
              <w:t>Has the policy issued by the senior manager of the facility?</w:t>
            </w:r>
          </w:p>
          <w:p w:rsidR="00880181" w:rsidRPr="00BB77E4" w:rsidRDefault="00BB77E4" w:rsidP="00BB77E4">
            <w:pPr>
              <w:spacing w:after="100"/>
              <w:jc w:val="both"/>
              <w:rPr>
                <w:rFonts w:asciiTheme="majorBidi" w:hAnsiTheme="majorBidi" w:cstheme="majorBidi"/>
                <w:rtl/>
              </w:rPr>
            </w:pPr>
            <w:r w:rsidRPr="00BB77E4">
              <w:rPr>
                <w:rFonts w:asciiTheme="majorBidi" w:hAnsiTheme="majorBidi" w:cstheme="majorBidi"/>
              </w:rPr>
              <w:t>Does the policy demonstrate management commitment to corrosion control?</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7</w:t>
            </w:r>
          </w:p>
        </w:tc>
        <w:tc>
          <w:tcPr>
            <w:tcW w:w="5832" w:type="dxa"/>
            <w:vAlign w:val="center"/>
          </w:tcPr>
          <w:p w:rsidR="00880181" w:rsidRPr="00BB77E4" w:rsidRDefault="00BB77E4" w:rsidP="00BB77E4">
            <w:pPr>
              <w:spacing w:after="100"/>
              <w:jc w:val="both"/>
              <w:rPr>
                <w:rFonts w:asciiTheme="majorBidi" w:hAnsiTheme="majorBidi" w:cstheme="majorBidi"/>
                <w:rtl/>
              </w:rPr>
            </w:pPr>
            <w:r w:rsidRPr="00BB77E4">
              <w:rPr>
                <w:rFonts w:asciiTheme="majorBidi" w:hAnsiTheme="majorBidi" w:cstheme="majorBidi"/>
              </w:rPr>
              <w:t xml:space="preserve">Is there evidence of awareness of this policy </w:t>
            </w:r>
            <w:r>
              <w:rPr>
                <w:rFonts w:asciiTheme="majorBidi" w:hAnsiTheme="majorBidi" w:cstheme="majorBidi"/>
              </w:rPr>
              <w:t xml:space="preserve">and its availability </w:t>
            </w:r>
            <w:r w:rsidRPr="00BB77E4">
              <w:rPr>
                <w:rFonts w:asciiTheme="majorBidi" w:hAnsiTheme="majorBidi" w:cstheme="majorBidi"/>
              </w:rPr>
              <w:t>at all levels within the organization?</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8</w:t>
            </w:r>
          </w:p>
        </w:tc>
        <w:tc>
          <w:tcPr>
            <w:tcW w:w="5832" w:type="dxa"/>
            <w:vAlign w:val="center"/>
          </w:tcPr>
          <w:p w:rsidR="00880181" w:rsidRPr="00BA4A09" w:rsidRDefault="00BB77E4" w:rsidP="00BB77E4">
            <w:pPr>
              <w:spacing w:after="100"/>
              <w:jc w:val="both"/>
              <w:rPr>
                <w:rFonts w:asciiTheme="majorBidi" w:hAnsiTheme="majorBidi" w:cstheme="majorBidi"/>
                <w:rtl/>
              </w:rPr>
            </w:pPr>
            <w:r w:rsidRPr="00BB77E4">
              <w:rPr>
                <w:rFonts w:asciiTheme="majorBidi" w:hAnsiTheme="majorBidi" w:cstheme="majorBidi"/>
              </w:rPr>
              <w:t>Are the personnel committed to the policy</w:t>
            </w:r>
            <w:r w:rsidRPr="00BB77E4">
              <w:rPr>
                <w:rFonts w:asciiTheme="majorBidi" w:hAnsiTheme="majorBidi" w:cstheme="majorBidi"/>
                <w:rtl/>
              </w:rPr>
              <w:t>?</w:t>
            </w:r>
          </w:p>
        </w:tc>
        <w:tc>
          <w:tcPr>
            <w:tcW w:w="907" w:type="dxa"/>
            <w:vAlign w:val="center"/>
          </w:tcPr>
          <w:p w:rsidR="00880181" w:rsidRPr="00DF7C52" w:rsidRDefault="00880181" w:rsidP="00FE1EFB">
            <w:pPr>
              <w:jc w:val="center"/>
              <w:rPr>
                <w:rFonts w:asciiTheme="majorBidi" w:hAnsiTheme="majorBidi" w:cstheme="majorBidi"/>
                <w:rtl/>
                <w:lang w:bidi="fa-IR"/>
              </w:rPr>
            </w:pPr>
          </w:p>
        </w:tc>
        <w:tc>
          <w:tcPr>
            <w:tcW w:w="761" w:type="dxa"/>
            <w:vAlign w:val="center"/>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b/>
                <w:bCs/>
              </w:rPr>
            </w:pPr>
          </w:p>
        </w:tc>
      </w:tr>
      <w:tr w:rsidR="00880181" w:rsidRPr="00DF7C52" w:rsidTr="00FE1EFB">
        <w:tc>
          <w:tcPr>
            <w:tcW w:w="8345" w:type="dxa"/>
            <w:gridSpan w:val="4"/>
          </w:tcPr>
          <w:p w:rsidR="00880181" w:rsidRPr="00C14191" w:rsidRDefault="00BB77E4" w:rsidP="00BB77E4">
            <w:pPr>
              <w:spacing w:after="100"/>
              <w:jc w:val="center"/>
              <w:rPr>
                <w:rFonts w:asciiTheme="majorBidi" w:hAnsiTheme="majorBidi" w:cstheme="majorBidi"/>
                <w:b/>
                <w:bCs/>
              </w:rPr>
            </w:pPr>
            <w:r w:rsidRPr="00C14191">
              <w:rPr>
                <w:rFonts w:asciiTheme="majorBidi" w:hAnsiTheme="majorBidi" w:cstheme="majorBidi"/>
                <w:b/>
                <w:bCs/>
              </w:rPr>
              <w:t>Roles and responsibilities</w:t>
            </w:r>
          </w:p>
        </w:tc>
        <w:tc>
          <w:tcPr>
            <w:tcW w:w="1231" w:type="dxa"/>
          </w:tcPr>
          <w:p w:rsidR="00880181" w:rsidRPr="00DF7C52" w:rsidRDefault="00880181" w:rsidP="00FE1EFB">
            <w:pPr>
              <w:rPr>
                <w:rFonts w:asciiTheme="majorBidi" w:hAnsiTheme="majorBidi" w:cstheme="majorBidi"/>
                <w:b/>
                <w:bCs/>
                <w:sz w:val="24"/>
                <w:szCs w:val="24"/>
                <w:lang w:bidi="fa-IR"/>
              </w:rPr>
            </w:pPr>
          </w:p>
        </w:tc>
      </w:tr>
      <w:tr w:rsidR="00880181" w:rsidRPr="00DF7C52" w:rsidTr="00D1304E">
        <w:trPr>
          <w:trHeight w:val="1307"/>
        </w:trPr>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1</w:t>
            </w:r>
          </w:p>
        </w:tc>
        <w:tc>
          <w:tcPr>
            <w:tcW w:w="5832" w:type="dxa"/>
          </w:tcPr>
          <w:p w:rsidR="00880181" w:rsidRPr="00BB77E4" w:rsidRDefault="00D1304E" w:rsidP="00D1304E">
            <w:pPr>
              <w:spacing w:after="100"/>
              <w:jc w:val="both"/>
              <w:rPr>
                <w:rFonts w:asciiTheme="majorBidi" w:hAnsiTheme="majorBidi" w:cstheme="majorBidi"/>
                <w:rtl/>
              </w:rPr>
            </w:pPr>
            <w:r>
              <w:rPr>
                <w:rFonts w:asciiTheme="majorBidi" w:hAnsiTheme="majorBidi" w:cstheme="majorBidi"/>
              </w:rPr>
              <w:t>Are</w:t>
            </w:r>
            <w:r w:rsidR="00BB77E4" w:rsidRPr="00BB77E4">
              <w:rPr>
                <w:rFonts w:asciiTheme="majorBidi" w:hAnsiTheme="majorBidi" w:cstheme="majorBidi"/>
              </w:rPr>
              <w:t xml:space="preserve"> the organizational structure, job descriptions and inter-personnel relationships at different departments (Production, R&amp;M, Technical Inspection, HSE, Engineering, Support and Logistics, etc.) explained in details in line with the establishment of the CMS?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lastRenderedPageBreak/>
              <w:t>2</w:t>
            </w:r>
          </w:p>
        </w:tc>
        <w:tc>
          <w:tcPr>
            <w:tcW w:w="5832" w:type="dxa"/>
          </w:tcPr>
          <w:p w:rsidR="00880181" w:rsidRPr="00FF767A" w:rsidRDefault="00D1304E" w:rsidP="00D1304E">
            <w:pPr>
              <w:spacing w:after="100"/>
              <w:jc w:val="both"/>
              <w:rPr>
                <w:rFonts w:asciiTheme="majorBidi" w:hAnsiTheme="majorBidi" w:cstheme="majorBidi"/>
                <w:rtl/>
              </w:rPr>
            </w:pPr>
            <w:r w:rsidRPr="00D1304E">
              <w:rPr>
                <w:rFonts w:asciiTheme="majorBidi" w:hAnsiTheme="majorBidi" w:cstheme="majorBidi"/>
              </w:rPr>
              <w:t xml:space="preserve">Are the roles and responsibilities of </w:t>
            </w:r>
            <w:r>
              <w:rPr>
                <w:rFonts w:asciiTheme="majorBidi" w:hAnsiTheme="majorBidi" w:cstheme="majorBidi"/>
              </w:rPr>
              <w:t>personnel</w:t>
            </w:r>
            <w:r w:rsidRPr="00D1304E">
              <w:rPr>
                <w:rFonts w:asciiTheme="majorBidi" w:hAnsiTheme="majorBidi" w:cstheme="majorBidi"/>
              </w:rPr>
              <w:t xml:space="preserve"> clearly defined and documented</w:t>
            </w:r>
            <w:r w:rsidRPr="00D1304E">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3</w:t>
            </w:r>
          </w:p>
        </w:tc>
        <w:tc>
          <w:tcPr>
            <w:tcW w:w="5832" w:type="dxa"/>
          </w:tcPr>
          <w:p w:rsidR="00880181" w:rsidRPr="00FF767A" w:rsidRDefault="00D1304E" w:rsidP="00D1304E">
            <w:pPr>
              <w:spacing w:after="100"/>
              <w:jc w:val="both"/>
              <w:rPr>
                <w:rFonts w:asciiTheme="majorBidi" w:hAnsiTheme="majorBidi" w:cstheme="majorBidi"/>
                <w:rtl/>
              </w:rPr>
            </w:pPr>
            <w:r>
              <w:rPr>
                <w:rFonts w:asciiTheme="majorBidi" w:hAnsiTheme="majorBidi" w:cstheme="majorBidi"/>
              </w:rPr>
              <w:t>Is</w:t>
            </w:r>
            <w:r w:rsidRPr="00D1304E">
              <w:rPr>
                <w:rFonts w:asciiTheme="majorBidi" w:hAnsiTheme="majorBidi" w:cstheme="majorBidi"/>
              </w:rPr>
              <w:t xml:space="preserve"> the </w:t>
            </w:r>
            <w:r>
              <w:rPr>
                <w:rFonts w:asciiTheme="majorBidi" w:hAnsiTheme="majorBidi" w:cstheme="majorBidi"/>
              </w:rPr>
              <w:t xml:space="preserve">CSM </w:t>
            </w:r>
            <w:r w:rsidRPr="00D1304E">
              <w:rPr>
                <w:rFonts w:asciiTheme="majorBidi" w:hAnsiTheme="majorBidi" w:cstheme="majorBidi"/>
              </w:rPr>
              <w:t xml:space="preserve">structure </w:t>
            </w:r>
            <w:r>
              <w:rPr>
                <w:rFonts w:asciiTheme="majorBidi" w:hAnsiTheme="majorBidi" w:cstheme="majorBidi"/>
              </w:rPr>
              <w:t>consistent with the respective company’s conditions</w:t>
            </w:r>
            <w:r w:rsidRPr="00D1304E">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4</w:t>
            </w:r>
          </w:p>
        </w:tc>
        <w:tc>
          <w:tcPr>
            <w:tcW w:w="5832" w:type="dxa"/>
          </w:tcPr>
          <w:p w:rsidR="00880181" w:rsidRPr="00FF767A" w:rsidRDefault="00D1304E" w:rsidP="00914C47">
            <w:pPr>
              <w:spacing w:after="100"/>
              <w:jc w:val="both"/>
              <w:rPr>
                <w:rFonts w:asciiTheme="majorBidi" w:hAnsiTheme="majorBidi" w:cstheme="majorBidi"/>
                <w:rtl/>
              </w:rPr>
            </w:pPr>
            <w:r>
              <w:rPr>
                <w:rFonts w:asciiTheme="majorBidi" w:hAnsiTheme="majorBidi" w:cstheme="majorBidi"/>
              </w:rPr>
              <w:t>Have</w:t>
            </w:r>
            <w:r w:rsidRPr="00D1304E">
              <w:rPr>
                <w:rFonts w:asciiTheme="majorBidi" w:hAnsiTheme="majorBidi" w:cstheme="majorBidi"/>
              </w:rPr>
              <w:t xml:space="preserve"> </w:t>
            </w:r>
            <w:r>
              <w:rPr>
                <w:rFonts w:asciiTheme="majorBidi" w:hAnsiTheme="majorBidi" w:cstheme="majorBidi"/>
              </w:rPr>
              <w:t xml:space="preserve">all </w:t>
            </w:r>
            <w:r w:rsidRPr="00D1304E">
              <w:rPr>
                <w:rFonts w:asciiTheme="majorBidi" w:hAnsiTheme="majorBidi" w:cstheme="majorBidi"/>
              </w:rPr>
              <w:t xml:space="preserve">gaps and </w:t>
            </w:r>
            <w:r w:rsidR="00914C47" w:rsidRPr="00D1304E">
              <w:rPr>
                <w:rFonts w:asciiTheme="majorBidi" w:hAnsiTheme="majorBidi" w:cstheme="majorBidi"/>
              </w:rPr>
              <w:t>overlaps</w:t>
            </w:r>
            <w:r w:rsidR="00914C47">
              <w:rPr>
                <w:rFonts w:asciiTheme="majorBidi" w:hAnsiTheme="majorBidi" w:cstheme="majorBidi"/>
              </w:rPr>
              <w:t xml:space="preserve"> in</w:t>
            </w:r>
            <w:r w:rsidR="00914C47" w:rsidRPr="00D1304E">
              <w:rPr>
                <w:rFonts w:asciiTheme="majorBidi" w:hAnsiTheme="majorBidi" w:cstheme="majorBidi"/>
              </w:rPr>
              <w:t xml:space="preserve"> responsibility</w:t>
            </w:r>
            <w:r>
              <w:rPr>
                <w:rFonts w:asciiTheme="majorBidi" w:hAnsiTheme="majorBidi" w:cstheme="majorBidi"/>
              </w:rPr>
              <w:t xml:space="preserve"> been</w:t>
            </w:r>
            <w:r w:rsidRPr="00D1304E">
              <w:rPr>
                <w:rFonts w:asciiTheme="majorBidi" w:hAnsiTheme="majorBidi" w:cstheme="majorBidi"/>
              </w:rPr>
              <w:t xml:space="preserve"> identified and eliminated</w:t>
            </w:r>
            <w:r w:rsidRPr="00D1304E">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5</w:t>
            </w:r>
          </w:p>
        </w:tc>
        <w:tc>
          <w:tcPr>
            <w:tcW w:w="5832" w:type="dxa"/>
          </w:tcPr>
          <w:p w:rsidR="00880181" w:rsidRPr="00FF767A" w:rsidRDefault="00D1304E" w:rsidP="00D1304E">
            <w:pPr>
              <w:spacing w:after="100"/>
              <w:jc w:val="both"/>
              <w:rPr>
                <w:rFonts w:asciiTheme="majorBidi" w:hAnsiTheme="majorBidi" w:cstheme="majorBidi"/>
                <w:rtl/>
              </w:rPr>
            </w:pPr>
            <w:r w:rsidRPr="00D1304E">
              <w:rPr>
                <w:rFonts w:asciiTheme="majorBidi" w:hAnsiTheme="majorBidi" w:cstheme="majorBidi"/>
              </w:rPr>
              <w:t xml:space="preserve">Are </w:t>
            </w:r>
            <w:r>
              <w:rPr>
                <w:rFonts w:asciiTheme="majorBidi" w:hAnsiTheme="majorBidi" w:cstheme="majorBidi"/>
              </w:rPr>
              <w:t xml:space="preserve">all </w:t>
            </w:r>
            <w:r w:rsidRPr="00D1304E">
              <w:rPr>
                <w:rFonts w:asciiTheme="majorBidi" w:hAnsiTheme="majorBidi" w:cstheme="majorBidi"/>
              </w:rPr>
              <w:t>competent authorities and reporting paths clear and documented</w:t>
            </w:r>
            <w:r w:rsidRPr="00D1304E">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6</w:t>
            </w:r>
          </w:p>
        </w:tc>
        <w:tc>
          <w:tcPr>
            <w:tcW w:w="5832" w:type="dxa"/>
          </w:tcPr>
          <w:p w:rsidR="00880181" w:rsidRPr="00FF767A" w:rsidRDefault="00951391" w:rsidP="00951391">
            <w:pPr>
              <w:spacing w:after="100"/>
              <w:jc w:val="both"/>
              <w:rPr>
                <w:rFonts w:asciiTheme="majorBidi" w:hAnsiTheme="majorBidi" w:cstheme="majorBidi"/>
                <w:rtl/>
              </w:rPr>
            </w:pPr>
            <w:r w:rsidRPr="00951391">
              <w:rPr>
                <w:rFonts w:asciiTheme="majorBidi" w:hAnsiTheme="majorBidi" w:cstheme="majorBidi"/>
              </w:rPr>
              <w:t xml:space="preserve">Are there enough resources to </w:t>
            </w:r>
            <w:r>
              <w:rPr>
                <w:rFonts w:asciiTheme="majorBidi" w:hAnsiTheme="majorBidi" w:cstheme="majorBidi"/>
              </w:rPr>
              <w:t>implement</w:t>
            </w:r>
            <w:r w:rsidRPr="00951391">
              <w:rPr>
                <w:rFonts w:asciiTheme="majorBidi" w:hAnsiTheme="majorBidi" w:cstheme="majorBidi"/>
              </w:rPr>
              <w:t xml:space="preserve"> the requirements</w:t>
            </w:r>
            <w:r w:rsidRPr="00951391">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b/>
                <w:bCs/>
              </w:rPr>
            </w:pPr>
          </w:p>
        </w:tc>
      </w:tr>
      <w:tr w:rsidR="00880181" w:rsidRPr="00DF7C52" w:rsidTr="00FE1EFB">
        <w:tc>
          <w:tcPr>
            <w:tcW w:w="8345" w:type="dxa"/>
            <w:gridSpan w:val="4"/>
          </w:tcPr>
          <w:p w:rsidR="00880181" w:rsidRPr="00C14191" w:rsidRDefault="00951391" w:rsidP="00FE1EFB">
            <w:pPr>
              <w:jc w:val="center"/>
              <w:rPr>
                <w:rFonts w:asciiTheme="majorBidi" w:hAnsiTheme="majorBidi" w:cstheme="majorBidi"/>
                <w:b/>
                <w:bCs/>
              </w:rPr>
            </w:pPr>
            <w:r w:rsidRPr="00C14191">
              <w:rPr>
                <w:rFonts w:asciiTheme="majorBidi" w:hAnsiTheme="majorBidi" w:cstheme="majorBidi"/>
                <w:b/>
                <w:bCs/>
              </w:rPr>
              <w:t>Competency</w:t>
            </w:r>
          </w:p>
        </w:tc>
        <w:tc>
          <w:tcPr>
            <w:tcW w:w="1231" w:type="dxa"/>
          </w:tcPr>
          <w:p w:rsidR="00880181" w:rsidRPr="00DF7C52" w:rsidRDefault="00880181" w:rsidP="00FE1EFB">
            <w:pPr>
              <w:rPr>
                <w:rFonts w:asciiTheme="majorBidi" w:hAnsiTheme="majorBidi" w:cstheme="majorBidi"/>
                <w:b/>
                <w:bCs/>
                <w:sz w:val="24"/>
                <w:szCs w:val="24"/>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1</w:t>
            </w:r>
          </w:p>
        </w:tc>
        <w:tc>
          <w:tcPr>
            <w:tcW w:w="5832" w:type="dxa"/>
          </w:tcPr>
          <w:p w:rsidR="00880181" w:rsidRPr="00927FD4" w:rsidRDefault="00914C47" w:rsidP="00914C47">
            <w:pPr>
              <w:spacing w:after="100"/>
              <w:jc w:val="both"/>
              <w:rPr>
                <w:rFonts w:asciiTheme="majorBidi" w:hAnsiTheme="majorBidi" w:cstheme="majorBidi"/>
                <w:rtl/>
              </w:rPr>
            </w:pPr>
            <w:r>
              <w:rPr>
                <w:rFonts w:asciiTheme="majorBidi" w:hAnsiTheme="majorBidi" w:cstheme="majorBidi"/>
              </w:rPr>
              <w:t>Have</w:t>
            </w:r>
            <w:r w:rsidR="00951391" w:rsidRPr="00951391">
              <w:rPr>
                <w:rFonts w:asciiTheme="majorBidi" w:hAnsiTheme="majorBidi" w:cstheme="majorBidi"/>
              </w:rPr>
              <w:t xml:space="preserve"> </w:t>
            </w:r>
            <w:r>
              <w:rPr>
                <w:rFonts w:asciiTheme="majorBidi" w:hAnsiTheme="majorBidi" w:cstheme="majorBidi"/>
              </w:rPr>
              <w:t>adequate</w:t>
            </w:r>
            <w:r w:rsidR="00951391" w:rsidRPr="00951391">
              <w:rPr>
                <w:rFonts w:asciiTheme="majorBidi" w:hAnsiTheme="majorBidi" w:cstheme="majorBidi"/>
              </w:rPr>
              <w:t xml:space="preserve"> </w:t>
            </w:r>
            <w:r w:rsidR="00951391">
              <w:rPr>
                <w:rFonts w:asciiTheme="majorBidi" w:hAnsiTheme="majorBidi" w:cstheme="majorBidi"/>
              </w:rPr>
              <w:t>c</w:t>
            </w:r>
            <w:r w:rsidR="00951391" w:rsidRPr="00951391">
              <w:rPr>
                <w:rFonts w:asciiTheme="majorBidi" w:hAnsiTheme="majorBidi" w:cstheme="majorBidi"/>
              </w:rPr>
              <w:t xml:space="preserve">ompetency requirements </w:t>
            </w:r>
            <w:r>
              <w:rPr>
                <w:rFonts w:asciiTheme="majorBidi" w:hAnsiTheme="majorBidi" w:cstheme="majorBidi"/>
              </w:rPr>
              <w:t xml:space="preserve">been </w:t>
            </w:r>
            <w:r w:rsidR="00951391" w:rsidRPr="00951391">
              <w:rPr>
                <w:rFonts w:asciiTheme="majorBidi" w:hAnsiTheme="majorBidi" w:cstheme="majorBidi"/>
              </w:rPr>
              <w:t>defined for all functional and operational key roles</w:t>
            </w:r>
            <w:r w:rsidR="00951391" w:rsidRPr="00951391">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2</w:t>
            </w:r>
          </w:p>
        </w:tc>
        <w:tc>
          <w:tcPr>
            <w:tcW w:w="5832" w:type="dxa"/>
          </w:tcPr>
          <w:p w:rsidR="00880181" w:rsidRPr="00927FD4" w:rsidRDefault="00914C47" w:rsidP="00914C47">
            <w:pPr>
              <w:spacing w:after="100"/>
              <w:jc w:val="both"/>
              <w:rPr>
                <w:rFonts w:asciiTheme="majorBidi" w:hAnsiTheme="majorBidi" w:cstheme="majorBidi"/>
                <w:rtl/>
              </w:rPr>
            </w:pPr>
            <w:r>
              <w:rPr>
                <w:rFonts w:asciiTheme="majorBidi" w:hAnsiTheme="majorBidi" w:cstheme="majorBidi"/>
              </w:rPr>
              <w:t xml:space="preserve">Is there any specific instruction </w:t>
            </w:r>
            <w:r w:rsidRPr="00914C47">
              <w:rPr>
                <w:rFonts w:asciiTheme="majorBidi" w:hAnsiTheme="majorBidi" w:cstheme="majorBidi"/>
              </w:rPr>
              <w:t xml:space="preserve">for assessing the competence of </w:t>
            </w:r>
            <w:r>
              <w:rPr>
                <w:rFonts w:asciiTheme="majorBidi" w:hAnsiTheme="majorBidi" w:cstheme="majorBidi"/>
              </w:rPr>
              <w:t>those performing corrosion activities</w:t>
            </w:r>
            <w:r w:rsidRPr="00914C47">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3</w:t>
            </w:r>
          </w:p>
        </w:tc>
        <w:tc>
          <w:tcPr>
            <w:tcW w:w="5832" w:type="dxa"/>
          </w:tcPr>
          <w:p w:rsidR="00914C47" w:rsidRPr="00914C47" w:rsidRDefault="00914C47" w:rsidP="00914C47">
            <w:pPr>
              <w:spacing w:after="100"/>
              <w:jc w:val="both"/>
              <w:rPr>
                <w:rFonts w:asciiTheme="majorBidi" w:hAnsiTheme="majorBidi" w:cstheme="majorBidi"/>
              </w:rPr>
            </w:pPr>
            <w:r w:rsidRPr="00914C47">
              <w:rPr>
                <w:rFonts w:asciiTheme="majorBidi" w:hAnsiTheme="majorBidi" w:cstheme="majorBidi"/>
              </w:rPr>
              <w:t xml:space="preserve">Are all </w:t>
            </w:r>
            <w:proofErr w:type="gramStart"/>
            <w:r w:rsidRPr="00914C47">
              <w:rPr>
                <w:rFonts w:asciiTheme="majorBidi" w:hAnsiTheme="majorBidi" w:cstheme="majorBidi"/>
              </w:rPr>
              <w:t>key</w:t>
            </w:r>
            <w:proofErr w:type="gramEnd"/>
            <w:r w:rsidRPr="00914C47">
              <w:rPr>
                <w:rFonts w:asciiTheme="majorBidi" w:hAnsiTheme="majorBidi" w:cstheme="majorBidi"/>
              </w:rPr>
              <w:t xml:space="preserve"> operational activities associated with technical inspection and corrosion management being carried out/followed up by qualified individuals?</w:t>
            </w:r>
          </w:p>
          <w:p w:rsidR="00914C47" w:rsidRPr="00914C47" w:rsidRDefault="00914C47" w:rsidP="00914C47">
            <w:pPr>
              <w:spacing w:after="100"/>
              <w:jc w:val="both"/>
              <w:rPr>
                <w:rFonts w:asciiTheme="majorBidi" w:hAnsiTheme="majorBidi" w:cstheme="majorBidi"/>
              </w:rPr>
            </w:pPr>
            <w:r w:rsidRPr="00914C47">
              <w:rPr>
                <w:rFonts w:asciiTheme="majorBidi" w:hAnsiTheme="majorBidi" w:cstheme="majorBidi"/>
              </w:rPr>
              <w:t>Qualitative risk assessment</w:t>
            </w:r>
            <w:r>
              <w:rPr>
                <w:rFonts w:asciiTheme="majorBidi" w:hAnsiTheme="majorBidi" w:cstheme="majorBidi"/>
              </w:rPr>
              <w:t>s</w:t>
            </w:r>
            <w:r w:rsidRPr="00914C47">
              <w:rPr>
                <w:rFonts w:asciiTheme="majorBidi" w:hAnsiTheme="majorBidi" w:cstheme="majorBidi"/>
              </w:rPr>
              <w:t>?</w:t>
            </w:r>
          </w:p>
          <w:p w:rsidR="00914C47" w:rsidRPr="00914C47" w:rsidRDefault="00914C47" w:rsidP="00914C47">
            <w:pPr>
              <w:spacing w:after="100"/>
              <w:jc w:val="both"/>
              <w:rPr>
                <w:rFonts w:asciiTheme="majorBidi" w:hAnsiTheme="majorBidi" w:cstheme="majorBidi"/>
              </w:rPr>
            </w:pPr>
            <w:r w:rsidRPr="00914C47">
              <w:rPr>
                <w:rFonts w:asciiTheme="majorBidi" w:hAnsiTheme="majorBidi" w:cstheme="majorBidi"/>
              </w:rPr>
              <w:t>Unusual function and service life assessment</w:t>
            </w:r>
            <w:r>
              <w:rPr>
                <w:rFonts w:asciiTheme="majorBidi" w:hAnsiTheme="majorBidi" w:cstheme="majorBidi"/>
              </w:rPr>
              <w:t>s</w:t>
            </w:r>
            <w:r w:rsidRPr="00914C47">
              <w:rPr>
                <w:rFonts w:asciiTheme="majorBidi" w:hAnsiTheme="majorBidi" w:cstheme="majorBidi"/>
              </w:rPr>
              <w:t>?</w:t>
            </w:r>
          </w:p>
          <w:p w:rsidR="00914C47" w:rsidRPr="00914C47" w:rsidRDefault="00914C47" w:rsidP="00914C47">
            <w:pPr>
              <w:spacing w:after="100"/>
              <w:jc w:val="both"/>
              <w:rPr>
                <w:rFonts w:asciiTheme="majorBidi" w:hAnsiTheme="majorBidi" w:cstheme="majorBidi"/>
              </w:rPr>
            </w:pPr>
            <w:r w:rsidRPr="00914C47">
              <w:rPr>
                <w:rFonts w:asciiTheme="majorBidi" w:hAnsiTheme="majorBidi" w:cstheme="majorBidi"/>
              </w:rPr>
              <w:t>Approval of temporary repairs and restrictions?</w:t>
            </w:r>
          </w:p>
          <w:p w:rsidR="00914C47" w:rsidRPr="00914C47" w:rsidRDefault="00914C47" w:rsidP="00914C47">
            <w:pPr>
              <w:spacing w:after="100"/>
              <w:jc w:val="both"/>
              <w:rPr>
                <w:rFonts w:asciiTheme="majorBidi" w:hAnsiTheme="majorBidi" w:cstheme="majorBidi"/>
              </w:rPr>
            </w:pPr>
            <w:r w:rsidRPr="00914C47">
              <w:rPr>
                <w:rFonts w:asciiTheme="majorBidi" w:hAnsiTheme="majorBidi" w:cstheme="majorBidi"/>
              </w:rPr>
              <w:t>The suitability of items and facilities for use?</w:t>
            </w:r>
          </w:p>
          <w:p w:rsidR="00880181" w:rsidRPr="00914C47" w:rsidRDefault="00914C47" w:rsidP="00914C47">
            <w:pPr>
              <w:spacing w:after="100"/>
              <w:jc w:val="both"/>
              <w:rPr>
                <w:rFonts w:asciiTheme="majorBidi" w:hAnsiTheme="majorBidi" w:cstheme="majorBidi"/>
                <w:rtl/>
              </w:rPr>
            </w:pPr>
            <w:r w:rsidRPr="00914C47">
              <w:rPr>
                <w:rFonts w:asciiTheme="majorBidi" w:hAnsiTheme="majorBidi" w:cstheme="majorBidi"/>
              </w:rPr>
              <w:t xml:space="preserve">Non-intrusive </w:t>
            </w:r>
            <w:r>
              <w:rPr>
                <w:rFonts w:asciiTheme="majorBidi" w:hAnsiTheme="majorBidi" w:cstheme="majorBidi"/>
              </w:rPr>
              <w:t>i</w:t>
            </w:r>
            <w:r w:rsidRPr="00914C47">
              <w:rPr>
                <w:rFonts w:asciiTheme="majorBidi" w:hAnsiTheme="majorBidi" w:cstheme="majorBidi"/>
              </w:rPr>
              <w:t>nspection procedures and programs?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4</w:t>
            </w:r>
          </w:p>
        </w:tc>
        <w:tc>
          <w:tcPr>
            <w:tcW w:w="5832" w:type="dxa"/>
          </w:tcPr>
          <w:p w:rsidR="00880181" w:rsidRPr="00D90F33" w:rsidRDefault="00D90F33" w:rsidP="00D90F33">
            <w:pPr>
              <w:spacing w:after="100"/>
              <w:jc w:val="both"/>
              <w:rPr>
                <w:rFonts w:asciiTheme="majorBidi" w:hAnsiTheme="majorBidi" w:cstheme="majorBidi"/>
                <w:rtl/>
              </w:rPr>
            </w:pPr>
            <w:r>
              <w:rPr>
                <w:rFonts w:asciiTheme="majorBidi" w:hAnsiTheme="majorBidi" w:cstheme="majorBidi"/>
              </w:rPr>
              <w:t>Have all training</w:t>
            </w:r>
            <w:r w:rsidRPr="00D90F33">
              <w:rPr>
                <w:rFonts w:asciiTheme="majorBidi" w:hAnsiTheme="majorBidi" w:cstheme="majorBidi"/>
              </w:rPr>
              <w:t xml:space="preserve"> needs </w:t>
            </w:r>
            <w:r>
              <w:rPr>
                <w:rFonts w:asciiTheme="majorBidi" w:hAnsiTheme="majorBidi" w:cstheme="majorBidi"/>
              </w:rPr>
              <w:t>been</w:t>
            </w:r>
            <w:r w:rsidRPr="00D90F33">
              <w:rPr>
                <w:rFonts w:asciiTheme="majorBidi" w:hAnsiTheme="majorBidi" w:cstheme="majorBidi"/>
              </w:rPr>
              <w:t xml:space="preserve"> identified and reported to develop </w:t>
            </w:r>
            <w:r>
              <w:rPr>
                <w:rFonts w:asciiTheme="majorBidi" w:hAnsiTheme="majorBidi" w:cstheme="majorBidi"/>
              </w:rPr>
              <w:t xml:space="preserve">the </w:t>
            </w:r>
            <w:r w:rsidRPr="00D90F33">
              <w:rPr>
                <w:rFonts w:asciiTheme="majorBidi" w:hAnsiTheme="majorBidi" w:cstheme="majorBidi"/>
              </w:rPr>
              <w:t>technical competencies and behavioral skills</w:t>
            </w:r>
            <w:r>
              <w:rPr>
                <w:rFonts w:asciiTheme="majorBidi" w:hAnsiTheme="majorBidi" w:cstheme="majorBidi"/>
              </w:rPr>
              <w:t xml:space="preserve"> of all staff</w:t>
            </w:r>
            <w:r w:rsidRPr="00D90F33">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5</w:t>
            </w:r>
          </w:p>
        </w:tc>
        <w:tc>
          <w:tcPr>
            <w:tcW w:w="5832" w:type="dxa"/>
          </w:tcPr>
          <w:p w:rsidR="00880181" w:rsidRPr="00927FD4" w:rsidRDefault="00D90F33" w:rsidP="00D90F33">
            <w:pPr>
              <w:spacing w:after="100"/>
              <w:jc w:val="both"/>
              <w:rPr>
                <w:rFonts w:asciiTheme="majorBidi" w:hAnsiTheme="majorBidi" w:cstheme="majorBidi"/>
              </w:rPr>
            </w:pPr>
            <w:r>
              <w:rPr>
                <w:rFonts w:asciiTheme="majorBidi" w:hAnsiTheme="majorBidi" w:cstheme="majorBidi"/>
              </w:rPr>
              <w:t>Is the job</w:t>
            </w:r>
            <w:r w:rsidRPr="00D90F33">
              <w:rPr>
                <w:rFonts w:asciiTheme="majorBidi" w:hAnsiTheme="majorBidi" w:cstheme="majorBidi"/>
              </w:rPr>
              <w:t xml:space="preserve"> performance </w:t>
            </w:r>
            <w:r>
              <w:rPr>
                <w:rFonts w:asciiTheme="majorBidi" w:hAnsiTheme="majorBidi" w:cstheme="majorBidi"/>
              </w:rPr>
              <w:t>of all personnel being</w:t>
            </w:r>
            <w:r w:rsidRPr="00D90F33">
              <w:rPr>
                <w:rFonts w:asciiTheme="majorBidi" w:hAnsiTheme="majorBidi" w:cstheme="majorBidi"/>
              </w:rPr>
              <w:t xml:space="preserve"> routinely evaluated</w:t>
            </w:r>
            <w:r w:rsidRPr="00D90F33">
              <w:rPr>
                <w:rFonts w:asciiTheme="majorBidi" w:hAnsiTheme="majorBidi" w:cstheme="majorBidi"/>
                <w:rtl/>
              </w:rPr>
              <w:t>?</w:t>
            </w:r>
            <w:r>
              <w:rPr>
                <w:rFonts w:asciiTheme="majorBidi" w:hAnsiTheme="majorBidi" w:cstheme="majorBidi"/>
              </w:rPr>
              <w:t xml:space="preserve"> Are corrective actions being reminded? </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6</w:t>
            </w:r>
          </w:p>
        </w:tc>
        <w:tc>
          <w:tcPr>
            <w:tcW w:w="5832" w:type="dxa"/>
          </w:tcPr>
          <w:p w:rsidR="00880181" w:rsidRPr="00927FD4" w:rsidRDefault="00D90F33" w:rsidP="00D90F33">
            <w:pPr>
              <w:spacing w:after="100"/>
              <w:jc w:val="both"/>
              <w:rPr>
                <w:rFonts w:asciiTheme="majorBidi" w:hAnsiTheme="majorBidi" w:cstheme="majorBidi"/>
                <w:rtl/>
              </w:rPr>
            </w:pPr>
            <w:r>
              <w:rPr>
                <w:rFonts w:asciiTheme="majorBidi" w:hAnsiTheme="majorBidi" w:cstheme="majorBidi"/>
              </w:rPr>
              <w:t>Do</w:t>
            </w:r>
            <w:r w:rsidRPr="00D90F33">
              <w:rPr>
                <w:rFonts w:asciiTheme="majorBidi" w:hAnsiTheme="majorBidi" w:cstheme="majorBidi"/>
              </w:rPr>
              <w:t xml:space="preserve"> </w:t>
            </w:r>
            <w:r>
              <w:rPr>
                <w:rFonts w:asciiTheme="majorBidi" w:hAnsiTheme="majorBidi" w:cstheme="majorBidi"/>
              </w:rPr>
              <w:t>all personnel</w:t>
            </w:r>
            <w:r w:rsidRPr="00D90F33">
              <w:rPr>
                <w:rFonts w:asciiTheme="majorBidi" w:hAnsiTheme="majorBidi" w:cstheme="majorBidi"/>
              </w:rPr>
              <w:t xml:space="preserve"> understand </w:t>
            </w:r>
            <w:r>
              <w:rPr>
                <w:rFonts w:asciiTheme="majorBidi" w:hAnsiTheme="majorBidi" w:cstheme="majorBidi"/>
              </w:rPr>
              <w:t>relevant</w:t>
            </w:r>
            <w:r w:rsidRPr="00D90F33">
              <w:rPr>
                <w:rFonts w:asciiTheme="majorBidi" w:hAnsiTheme="majorBidi" w:cstheme="majorBidi"/>
              </w:rPr>
              <w:t xml:space="preserve"> risks</w:t>
            </w:r>
            <w:r>
              <w:rPr>
                <w:rFonts w:asciiTheme="majorBidi" w:hAnsiTheme="majorBidi" w:cstheme="majorBidi"/>
              </w:rPr>
              <w:t xml:space="preserve"> and</w:t>
            </w:r>
            <w:r w:rsidRPr="00D90F33">
              <w:rPr>
                <w:rFonts w:asciiTheme="majorBidi" w:hAnsiTheme="majorBidi" w:cstheme="majorBidi"/>
              </w:rPr>
              <w:t xml:space="preserve"> </w:t>
            </w:r>
            <w:r>
              <w:rPr>
                <w:rFonts w:asciiTheme="majorBidi" w:hAnsiTheme="majorBidi" w:cstheme="majorBidi"/>
              </w:rPr>
              <w:t>job functions? Are they aware of their role,</w:t>
            </w:r>
            <w:r w:rsidRPr="00D90F33">
              <w:rPr>
                <w:rFonts w:asciiTheme="majorBidi" w:hAnsiTheme="majorBidi" w:cstheme="majorBidi"/>
              </w:rPr>
              <w:t xml:space="preserve"> their limit</w:t>
            </w:r>
            <w:r>
              <w:rPr>
                <w:rFonts w:asciiTheme="majorBidi" w:hAnsiTheme="majorBidi" w:cstheme="majorBidi"/>
              </w:rPr>
              <w:t>ation</w:t>
            </w:r>
            <w:r w:rsidRPr="00D90F33">
              <w:rPr>
                <w:rFonts w:asciiTheme="majorBidi" w:hAnsiTheme="majorBidi" w:cstheme="majorBidi"/>
              </w:rPr>
              <w:t xml:space="preserve">s and </w:t>
            </w:r>
            <w:r>
              <w:rPr>
                <w:rFonts w:asciiTheme="majorBidi" w:hAnsiTheme="majorBidi" w:cstheme="majorBidi"/>
              </w:rPr>
              <w:t xml:space="preserve">the limitations of those </w:t>
            </w:r>
            <w:r w:rsidRPr="00D90F33">
              <w:rPr>
                <w:rFonts w:asciiTheme="majorBidi" w:hAnsiTheme="majorBidi" w:cstheme="majorBidi"/>
              </w:rPr>
              <w:t>monitor</w:t>
            </w:r>
            <w:r>
              <w:rPr>
                <w:rFonts w:asciiTheme="majorBidi" w:hAnsiTheme="majorBidi" w:cstheme="majorBidi"/>
              </w:rPr>
              <w:t>ing</w:t>
            </w:r>
            <w:r w:rsidRPr="00D90F33">
              <w:rPr>
                <w:rFonts w:asciiTheme="majorBidi" w:hAnsiTheme="majorBidi" w:cstheme="majorBidi"/>
              </w:rPr>
              <w:t xml:space="preserve"> them</w:t>
            </w:r>
            <w:r w:rsidRPr="00D90F33">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7</w:t>
            </w:r>
          </w:p>
        </w:tc>
        <w:tc>
          <w:tcPr>
            <w:tcW w:w="5832" w:type="dxa"/>
          </w:tcPr>
          <w:p w:rsidR="00880181" w:rsidRPr="00927FD4" w:rsidRDefault="00D90F33" w:rsidP="00D90F33">
            <w:pPr>
              <w:spacing w:after="100"/>
              <w:jc w:val="both"/>
              <w:rPr>
                <w:rFonts w:asciiTheme="majorBidi" w:hAnsiTheme="majorBidi" w:cstheme="majorBidi"/>
                <w:rtl/>
              </w:rPr>
            </w:pPr>
            <w:r w:rsidRPr="00D90F33">
              <w:rPr>
                <w:rFonts w:asciiTheme="majorBidi" w:hAnsiTheme="majorBidi" w:cstheme="majorBidi"/>
              </w:rPr>
              <w:t xml:space="preserve">Have </w:t>
            </w:r>
            <w:r w:rsidR="00F0187F">
              <w:rPr>
                <w:rFonts w:asciiTheme="majorBidi" w:hAnsiTheme="majorBidi" w:cstheme="majorBidi"/>
              </w:rPr>
              <w:t xml:space="preserve">all </w:t>
            </w:r>
            <w:r w:rsidRPr="00D90F33">
              <w:rPr>
                <w:rFonts w:asciiTheme="majorBidi" w:hAnsiTheme="majorBidi" w:cstheme="majorBidi"/>
              </w:rPr>
              <w:t xml:space="preserve">contractors </w:t>
            </w:r>
            <w:r>
              <w:rPr>
                <w:rFonts w:asciiTheme="majorBidi" w:hAnsiTheme="majorBidi" w:cstheme="majorBidi"/>
              </w:rPr>
              <w:t xml:space="preserve">created a balance between the </w:t>
            </w:r>
            <w:r w:rsidRPr="00D90F33">
              <w:rPr>
                <w:rFonts w:asciiTheme="majorBidi" w:hAnsiTheme="majorBidi" w:cstheme="majorBidi"/>
              </w:rPr>
              <w:t>requirements</w:t>
            </w:r>
            <w:r>
              <w:rPr>
                <w:rFonts w:asciiTheme="majorBidi" w:hAnsiTheme="majorBidi" w:cstheme="majorBidi"/>
              </w:rPr>
              <w:t xml:space="preserve"> </w:t>
            </w:r>
            <w:r w:rsidR="00F0187F">
              <w:rPr>
                <w:rFonts w:asciiTheme="majorBidi" w:hAnsiTheme="majorBidi" w:cstheme="majorBidi"/>
              </w:rPr>
              <w:t xml:space="preserve">of </w:t>
            </w:r>
            <w:r>
              <w:rPr>
                <w:rFonts w:asciiTheme="majorBidi" w:hAnsiTheme="majorBidi" w:cstheme="majorBidi"/>
              </w:rPr>
              <w:t>competency</w:t>
            </w:r>
            <w:r w:rsidRPr="00D90F33">
              <w:rPr>
                <w:rFonts w:asciiTheme="majorBidi" w:hAnsiTheme="majorBidi" w:cstheme="majorBidi"/>
              </w:rPr>
              <w:t>, training and performance evaluation</w:t>
            </w:r>
            <w:r w:rsidRPr="00D90F33">
              <w:rPr>
                <w:rFonts w:asciiTheme="majorBidi" w:hAnsiTheme="majorBidi" w:cstheme="majorBidi"/>
                <w:rtl/>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8</w:t>
            </w:r>
          </w:p>
        </w:tc>
        <w:tc>
          <w:tcPr>
            <w:tcW w:w="5832" w:type="dxa"/>
          </w:tcPr>
          <w:p w:rsidR="00880181" w:rsidRPr="00927FD4" w:rsidRDefault="00E94326" w:rsidP="00E94326">
            <w:pPr>
              <w:spacing w:after="100"/>
              <w:jc w:val="both"/>
              <w:rPr>
                <w:rFonts w:asciiTheme="majorBidi" w:hAnsiTheme="majorBidi" w:cstheme="majorBidi"/>
                <w:rtl/>
                <w:lang w:bidi="fa-IR"/>
              </w:rPr>
            </w:pPr>
            <w:r w:rsidRPr="00E94326">
              <w:rPr>
                <w:rFonts w:asciiTheme="majorBidi" w:hAnsiTheme="majorBidi" w:cstheme="majorBidi"/>
              </w:rPr>
              <w:t>Do the members of the contractin</w:t>
            </w:r>
            <w:r>
              <w:rPr>
                <w:rFonts w:asciiTheme="majorBidi" w:hAnsiTheme="majorBidi" w:cstheme="majorBidi"/>
              </w:rPr>
              <w:t xml:space="preserve">g company </w:t>
            </w:r>
            <w:r w:rsidRPr="00E94326">
              <w:rPr>
                <w:rFonts w:asciiTheme="majorBidi" w:hAnsiTheme="majorBidi" w:cstheme="majorBidi"/>
              </w:rPr>
              <w:t>have approp</w:t>
            </w:r>
            <w:r>
              <w:rPr>
                <w:rFonts w:asciiTheme="majorBidi" w:hAnsiTheme="majorBidi" w:cstheme="majorBidi"/>
              </w:rPr>
              <w:t>riate corporate qualifications? (</w:t>
            </w:r>
            <w:r w:rsidRPr="00E94326">
              <w:rPr>
                <w:rFonts w:asciiTheme="majorBidi" w:hAnsiTheme="majorBidi" w:cstheme="majorBidi"/>
              </w:rPr>
              <w:t>sufficient knowledge of metho</w:t>
            </w:r>
            <w:r>
              <w:rPr>
                <w:rFonts w:asciiTheme="majorBidi" w:hAnsiTheme="majorBidi" w:cstheme="majorBidi"/>
              </w:rPr>
              <w:t>ds, equipment, and experiences; their certificates should be reviewed</w:t>
            </w:r>
            <w:r>
              <w:rPr>
                <w:rFonts w:asciiTheme="majorBidi" w:hAnsiTheme="majorBidi" w:cstheme="majorBidi" w:hint="cs"/>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b/>
                <w:bCs/>
              </w:rPr>
            </w:pPr>
          </w:p>
        </w:tc>
      </w:tr>
      <w:tr w:rsidR="00880181" w:rsidRPr="00DF7C52" w:rsidTr="00FE1EFB">
        <w:tc>
          <w:tcPr>
            <w:tcW w:w="8345" w:type="dxa"/>
            <w:gridSpan w:val="4"/>
          </w:tcPr>
          <w:p w:rsidR="00880181" w:rsidRPr="00C14191" w:rsidRDefault="00E94326" w:rsidP="00FE1EFB">
            <w:pPr>
              <w:jc w:val="center"/>
              <w:rPr>
                <w:rFonts w:asciiTheme="majorBidi" w:hAnsiTheme="majorBidi" w:cstheme="majorBidi"/>
                <w:b/>
                <w:bCs/>
              </w:rPr>
            </w:pPr>
            <w:r w:rsidRPr="00C14191">
              <w:rPr>
                <w:rFonts w:asciiTheme="majorBidi" w:hAnsiTheme="majorBidi" w:cstheme="majorBidi"/>
                <w:b/>
                <w:bCs/>
              </w:rPr>
              <w:t>Communication</w:t>
            </w:r>
          </w:p>
        </w:tc>
        <w:tc>
          <w:tcPr>
            <w:tcW w:w="1231" w:type="dxa"/>
          </w:tcPr>
          <w:p w:rsidR="00880181" w:rsidRPr="00DF7C52" w:rsidRDefault="00880181" w:rsidP="00FE1EFB">
            <w:pPr>
              <w:rPr>
                <w:rFonts w:asciiTheme="majorBidi" w:hAnsiTheme="majorBidi" w:cstheme="majorBidi"/>
                <w:b/>
                <w:bCs/>
                <w:sz w:val="24"/>
                <w:szCs w:val="24"/>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1</w:t>
            </w:r>
          </w:p>
        </w:tc>
        <w:tc>
          <w:tcPr>
            <w:tcW w:w="5832" w:type="dxa"/>
          </w:tcPr>
          <w:p w:rsidR="00E94326" w:rsidRPr="00E94326" w:rsidRDefault="00E94326" w:rsidP="00E94326">
            <w:pPr>
              <w:spacing w:after="100"/>
              <w:jc w:val="both"/>
              <w:rPr>
                <w:rFonts w:asciiTheme="majorBidi" w:hAnsiTheme="majorBidi" w:cstheme="majorBidi"/>
              </w:rPr>
            </w:pPr>
            <w:proofErr w:type="gramStart"/>
            <w:r w:rsidRPr="00E94326">
              <w:rPr>
                <w:rFonts w:asciiTheme="majorBidi" w:hAnsiTheme="majorBidi" w:cstheme="majorBidi"/>
              </w:rPr>
              <w:t>Are</w:t>
            </w:r>
            <w:proofErr w:type="gramEnd"/>
            <w:r w:rsidRPr="00E94326">
              <w:rPr>
                <w:rFonts w:asciiTheme="majorBidi" w:hAnsiTheme="majorBidi" w:cstheme="majorBidi"/>
              </w:rPr>
              <w:t xml:space="preserve"> relevant information readily available to all concerned </w:t>
            </w:r>
            <w:r w:rsidRPr="00E94326">
              <w:rPr>
                <w:rFonts w:asciiTheme="majorBidi" w:hAnsiTheme="majorBidi" w:cstheme="majorBidi"/>
              </w:rPr>
              <w:lastRenderedPageBreak/>
              <w:t>personnel?</w:t>
            </w:r>
          </w:p>
          <w:p w:rsidR="00E94326" w:rsidRPr="00E94326" w:rsidRDefault="00E94326" w:rsidP="00E94326">
            <w:pPr>
              <w:spacing w:after="100"/>
              <w:jc w:val="both"/>
              <w:rPr>
                <w:rFonts w:asciiTheme="majorBidi" w:hAnsiTheme="majorBidi" w:cstheme="majorBidi"/>
              </w:rPr>
            </w:pPr>
            <w:r w:rsidRPr="00E94326">
              <w:rPr>
                <w:rFonts w:asciiTheme="majorBidi" w:hAnsiTheme="majorBidi" w:cstheme="majorBidi"/>
              </w:rPr>
              <w:t>Awareness of relevant risks and precautionary measures?</w:t>
            </w:r>
          </w:p>
          <w:p w:rsidR="00E94326" w:rsidRPr="00E94326" w:rsidRDefault="00E94326" w:rsidP="00E94326">
            <w:pPr>
              <w:spacing w:after="100"/>
              <w:jc w:val="both"/>
              <w:rPr>
                <w:rFonts w:asciiTheme="majorBidi" w:hAnsiTheme="majorBidi" w:cstheme="majorBidi"/>
              </w:rPr>
            </w:pPr>
            <w:r w:rsidRPr="00E94326">
              <w:rPr>
                <w:rFonts w:asciiTheme="majorBidi" w:hAnsiTheme="majorBidi" w:cstheme="majorBidi"/>
              </w:rPr>
              <w:t>Working procedures, instructions and guidelines?</w:t>
            </w:r>
          </w:p>
          <w:p w:rsidR="00E94326" w:rsidRPr="00E94326" w:rsidRDefault="00E94326" w:rsidP="00E94326">
            <w:pPr>
              <w:spacing w:after="100"/>
              <w:jc w:val="both"/>
              <w:rPr>
                <w:rFonts w:asciiTheme="majorBidi" w:hAnsiTheme="majorBidi" w:cstheme="majorBidi"/>
              </w:rPr>
            </w:pPr>
            <w:r w:rsidRPr="00E94326">
              <w:rPr>
                <w:rFonts w:asciiTheme="majorBidi" w:hAnsiTheme="majorBidi" w:cstheme="majorBidi"/>
              </w:rPr>
              <w:t>Lessons learned from events?</w:t>
            </w:r>
          </w:p>
          <w:p w:rsidR="00880181" w:rsidRPr="00E94326" w:rsidRDefault="00E94326" w:rsidP="00E94326">
            <w:pPr>
              <w:spacing w:after="100"/>
              <w:jc w:val="both"/>
              <w:rPr>
                <w:rFonts w:asciiTheme="majorBidi" w:hAnsiTheme="majorBidi" w:cstheme="majorBidi"/>
                <w:rtl/>
              </w:rPr>
            </w:pPr>
            <w:r w:rsidRPr="00E94326">
              <w:rPr>
                <w:rFonts w:asciiTheme="majorBidi" w:hAnsiTheme="majorBidi" w:cstheme="majorBidi"/>
              </w:rPr>
              <w:t>Organizational communication and reporting procedures?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rPr>
          <w:trHeight w:val="65"/>
        </w:trPr>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lastRenderedPageBreak/>
              <w:t>2</w:t>
            </w:r>
          </w:p>
        </w:tc>
        <w:tc>
          <w:tcPr>
            <w:tcW w:w="5832" w:type="dxa"/>
          </w:tcPr>
          <w:p w:rsidR="00880181" w:rsidRPr="00E94326" w:rsidRDefault="00E94326" w:rsidP="00874F4C">
            <w:pPr>
              <w:spacing w:after="100"/>
              <w:jc w:val="both"/>
              <w:rPr>
                <w:rFonts w:asciiTheme="majorBidi" w:hAnsiTheme="majorBidi" w:cstheme="majorBidi"/>
                <w:rtl/>
                <w:lang w:bidi="fa-IR"/>
              </w:rPr>
            </w:pPr>
            <w:r w:rsidRPr="00874F4C">
              <w:rPr>
                <w:rFonts w:asciiTheme="majorBidi" w:hAnsiTheme="majorBidi" w:cstheme="majorBidi"/>
              </w:rPr>
              <w:t>Do other non-specialized personnel receive corrosion trainings in accordance with their roles?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sidRPr="00DF7C52">
              <w:rPr>
                <w:rFonts w:asciiTheme="majorBidi" w:hAnsiTheme="majorBidi" w:cstheme="majorBidi"/>
              </w:rPr>
              <w:t>3</w:t>
            </w:r>
          </w:p>
        </w:tc>
        <w:tc>
          <w:tcPr>
            <w:tcW w:w="5832" w:type="dxa"/>
          </w:tcPr>
          <w:p w:rsidR="00874F4C" w:rsidRPr="00874F4C" w:rsidRDefault="00874F4C" w:rsidP="00874F4C">
            <w:pPr>
              <w:spacing w:after="100"/>
              <w:jc w:val="both"/>
              <w:rPr>
                <w:rFonts w:asciiTheme="majorBidi" w:hAnsiTheme="majorBidi" w:cstheme="majorBidi"/>
                <w:lang w:bidi="fa-IR"/>
              </w:rPr>
            </w:pPr>
            <w:r w:rsidRPr="00874F4C">
              <w:rPr>
                <w:rFonts w:asciiTheme="majorBidi" w:hAnsiTheme="majorBidi" w:cstheme="majorBidi"/>
                <w:lang w:bidi="fa-IR"/>
              </w:rPr>
              <w:t>Has the corrosion management committee been formed appropriately? Does it hold regular meetings to review the following items:</w:t>
            </w:r>
          </w:p>
          <w:p w:rsidR="00874F4C" w:rsidRPr="00874F4C" w:rsidRDefault="00874F4C" w:rsidP="00874F4C">
            <w:pPr>
              <w:spacing w:after="100"/>
              <w:jc w:val="both"/>
              <w:rPr>
                <w:rFonts w:asciiTheme="majorBidi" w:hAnsiTheme="majorBidi" w:cstheme="majorBidi"/>
                <w:lang w:bidi="fa-IR"/>
              </w:rPr>
            </w:pPr>
            <w:r w:rsidRPr="00874F4C">
              <w:rPr>
                <w:rFonts w:asciiTheme="majorBidi" w:hAnsiTheme="majorBidi" w:cstheme="majorBidi"/>
                <w:lang w:bidi="fa-IR"/>
              </w:rPr>
              <w:t>The proper implementation of the CMS?</w:t>
            </w:r>
          </w:p>
          <w:p w:rsidR="00874F4C" w:rsidRPr="00874F4C" w:rsidRDefault="00874F4C" w:rsidP="00874F4C">
            <w:pPr>
              <w:spacing w:after="100"/>
              <w:jc w:val="both"/>
              <w:rPr>
                <w:rFonts w:asciiTheme="majorBidi" w:hAnsiTheme="majorBidi" w:cstheme="majorBidi"/>
                <w:lang w:bidi="fa-IR"/>
              </w:rPr>
            </w:pPr>
            <w:r w:rsidRPr="00874F4C">
              <w:rPr>
                <w:rFonts w:asciiTheme="majorBidi" w:hAnsiTheme="majorBidi" w:cstheme="majorBidi"/>
                <w:lang w:bidi="fa-IR"/>
              </w:rPr>
              <w:t>Declining trends and failures?</w:t>
            </w:r>
          </w:p>
          <w:p w:rsidR="00874F4C" w:rsidRPr="00874F4C" w:rsidRDefault="00874F4C" w:rsidP="00874F4C">
            <w:pPr>
              <w:spacing w:after="100"/>
              <w:jc w:val="both"/>
              <w:rPr>
                <w:rFonts w:asciiTheme="majorBidi" w:hAnsiTheme="majorBidi" w:cstheme="majorBidi"/>
                <w:lang w:bidi="fa-IR"/>
              </w:rPr>
            </w:pPr>
            <w:r w:rsidRPr="00874F4C">
              <w:rPr>
                <w:rFonts w:asciiTheme="majorBidi" w:hAnsiTheme="majorBidi" w:cstheme="majorBidi"/>
                <w:lang w:bidi="fa-IR"/>
              </w:rPr>
              <w:t>The status of corrective actions?</w:t>
            </w:r>
          </w:p>
          <w:p w:rsidR="00874F4C" w:rsidRPr="00874F4C" w:rsidRDefault="00ED2874" w:rsidP="00874F4C">
            <w:pPr>
              <w:spacing w:after="100"/>
              <w:jc w:val="both"/>
              <w:rPr>
                <w:rFonts w:asciiTheme="majorBidi" w:hAnsiTheme="majorBidi" w:cstheme="majorBidi"/>
                <w:lang w:bidi="fa-IR"/>
              </w:rPr>
            </w:pPr>
            <w:r>
              <w:rPr>
                <w:rFonts w:asciiTheme="majorBidi" w:hAnsiTheme="majorBidi" w:cstheme="majorBidi"/>
                <w:lang w:bidi="fa-IR"/>
              </w:rPr>
              <w:t>Planning and budget i</w:t>
            </w:r>
            <w:r w:rsidR="00874F4C" w:rsidRPr="00874F4C">
              <w:rPr>
                <w:rFonts w:asciiTheme="majorBidi" w:hAnsiTheme="majorBidi" w:cstheme="majorBidi"/>
                <w:lang w:bidi="fa-IR"/>
              </w:rPr>
              <w:t>ssues?</w:t>
            </w:r>
          </w:p>
          <w:p w:rsidR="00874F4C" w:rsidRPr="00874F4C" w:rsidRDefault="00874F4C" w:rsidP="00874F4C">
            <w:pPr>
              <w:spacing w:after="100"/>
              <w:jc w:val="both"/>
              <w:rPr>
                <w:rFonts w:asciiTheme="majorBidi" w:hAnsiTheme="majorBidi" w:cstheme="majorBidi"/>
                <w:lang w:bidi="fa-IR"/>
              </w:rPr>
            </w:pPr>
            <w:r w:rsidRPr="00874F4C">
              <w:rPr>
                <w:rFonts w:asciiTheme="majorBidi" w:hAnsiTheme="majorBidi" w:cstheme="majorBidi"/>
                <w:lang w:bidi="fa-IR"/>
              </w:rPr>
              <w:t xml:space="preserve">Performance compared to </w:t>
            </w:r>
            <w:r w:rsidR="000514EC">
              <w:rPr>
                <w:rFonts w:asciiTheme="majorBidi" w:hAnsiTheme="majorBidi" w:cstheme="majorBidi"/>
                <w:lang w:bidi="fa-IR"/>
              </w:rPr>
              <w:t>key performance indicators (</w:t>
            </w:r>
            <w:r w:rsidRPr="00874F4C">
              <w:rPr>
                <w:rFonts w:asciiTheme="majorBidi" w:hAnsiTheme="majorBidi" w:cstheme="majorBidi"/>
                <w:lang w:bidi="fa-IR"/>
              </w:rPr>
              <w:t>KPIs</w:t>
            </w:r>
            <w:r w:rsidR="000514EC">
              <w:rPr>
                <w:rFonts w:asciiTheme="majorBidi" w:hAnsiTheme="majorBidi" w:cstheme="majorBidi"/>
                <w:lang w:bidi="fa-IR"/>
              </w:rPr>
              <w:t>)</w:t>
            </w:r>
            <w:r w:rsidRPr="00874F4C">
              <w:rPr>
                <w:rFonts w:asciiTheme="majorBidi" w:hAnsiTheme="majorBidi" w:cstheme="majorBidi"/>
                <w:lang w:bidi="fa-IR"/>
              </w:rPr>
              <w:t>?</w:t>
            </w:r>
          </w:p>
          <w:p w:rsidR="00880181" w:rsidRPr="00874F4C" w:rsidRDefault="00874F4C" w:rsidP="00874F4C">
            <w:pPr>
              <w:spacing w:after="100"/>
              <w:jc w:val="both"/>
              <w:rPr>
                <w:rFonts w:asciiTheme="majorBidi" w:hAnsiTheme="majorBidi" w:cstheme="majorBidi"/>
                <w:rtl/>
                <w:lang w:bidi="fa-IR"/>
              </w:rPr>
            </w:pPr>
            <w:r w:rsidRPr="00874F4C">
              <w:rPr>
                <w:rFonts w:asciiTheme="majorBidi" w:hAnsiTheme="majorBidi" w:cstheme="majorBidi"/>
                <w:lang w:bidi="fa-IR"/>
              </w:rPr>
              <w:t>Is there any key contractor in the committee?</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4</w:t>
            </w:r>
          </w:p>
        </w:tc>
        <w:tc>
          <w:tcPr>
            <w:tcW w:w="5832" w:type="dxa"/>
          </w:tcPr>
          <w:p w:rsidR="00ED2874" w:rsidRPr="00ED2874" w:rsidRDefault="00ED2874" w:rsidP="00ED2874">
            <w:pPr>
              <w:spacing w:after="100"/>
              <w:jc w:val="both"/>
              <w:rPr>
                <w:rFonts w:asciiTheme="majorBidi" w:hAnsiTheme="majorBidi" w:cstheme="majorBidi"/>
                <w:lang w:bidi="fa-IR"/>
              </w:rPr>
            </w:pPr>
            <w:r w:rsidRPr="00ED2874">
              <w:rPr>
                <w:rFonts w:asciiTheme="majorBidi" w:hAnsiTheme="majorBidi" w:cstheme="majorBidi"/>
                <w:lang w:bidi="fa-IR"/>
              </w:rPr>
              <w:t>Do representatives form the following departments attend the meetings:</w:t>
            </w:r>
          </w:p>
          <w:p w:rsidR="00ED2874" w:rsidRPr="00ED2874" w:rsidRDefault="00ED2874" w:rsidP="00ED2874">
            <w:pPr>
              <w:spacing w:after="100"/>
              <w:jc w:val="both"/>
              <w:rPr>
                <w:rFonts w:asciiTheme="majorBidi" w:hAnsiTheme="majorBidi" w:cstheme="majorBidi"/>
                <w:lang w:bidi="fa-IR"/>
              </w:rPr>
            </w:pPr>
            <w:r w:rsidRPr="00ED2874">
              <w:rPr>
                <w:rFonts w:asciiTheme="majorBidi" w:hAnsiTheme="majorBidi" w:cstheme="majorBidi"/>
                <w:lang w:bidi="fa-IR"/>
              </w:rPr>
              <w:t>Corrosion Department?</w:t>
            </w:r>
          </w:p>
          <w:p w:rsidR="00ED2874" w:rsidRPr="00ED2874" w:rsidRDefault="00ED2874" w:rsidP="00ED2874">
            <w:pPr>
              <w:spacing w:after="100"/>
              <w:jc w:val="both"/>
              <w:rPr>
                <w:rFonts w:asciiTheme="majorBidi" w:hAnsiTheme="majorBidi" w:cstheme="majorBidi"/>
                <w:lang w:bidi="fa-IR"/>
              </w:rPr>
            </w:pPr>
            <w:r w:rsidRPr="00ED2874">
              <w:rPr>
                <w:rFonts w:asciiTheme="majorBidi" w:hAnsiTheme="majorBidi" w:cstheme="majorBidi"/>
                <w:lang w:bidi="fa-IR"/>
              </w:rPr>
              <w:t>Production Department?</w:t>
            </w:r>
          </w:p>
          <w:p w:rsidR="00ED2874" w:rsidRPr="00ED2874" w:rsidRDefault="00ED2874" w:rsidP="00ED2874">
            <w:pPr>
              <w:spacing w:after="100"/>
              <w:jc w:val="both"/>
              <w:rPr>
                <w:rFonts w:asciiTheme="majorBidi" w:hAnsiTheme="majorBidi" w:cstheme="majorBidi"/>
                <w:lang w:bidi="fa-IR"/>
              </w:rPr>
            </w:pPr>
            <w:r w:rsidRPr="00ED2874">
              <w:rPr>
                <w:rFonts w:asciiTheme="majorBidi" w:hAnsiTheme="majorBidi" w:cstheme="majorBidi"/>
                <w:lang w:bidi="fa-IR"/>
              </w:rPr>
              <w:t>R&amp;M Department?</w:t>
            </w:r>
          </w:p>
          <w:p w:rsidR="00ED2874" w:rsidRPr="00ED2874" w:rsidRDefault="00ED2874" w:rsidP="00ED2874">
            <w:pPr>
              <w:spacing w:after="100"/>
              <w:jc w:val="both"/>
              <w:rPr>
                <w:rFonts w:asciiTheme="majorBidi" w:hAnsiTheme="majorBidi" w:cstheme="majorBidi"/>
                <w:lang w:bidi="fa-IR"/>
              </w:rPr>
            </w:pPr>
            <w:r w:rsidRPr="00ED2874">
              <w:rPr>
                <w:rFonts w:asciiTheme="majorBidi" w:hAnsiTheme="majorBidi" w:cstheme="majorBidi"/>
                <w:lang w:bidi="fa-IR"/>
              </w:rPr>
              <w:t>An inspection expert?</w:t>
            </w:r>
          </w:p>
          <w:p w:rsidR="00880181" w:rsidRPr="00ED2874" w:rsidRDefault="00ED2874" w:rsidP="00ED2874">
            <w:pPr>
              <w:spacing w:after="100"/>
              <w:jc w:val="both"/>
              <w:rPr>
                <w:rFonts w:asciiTheme="majorBidi" w:hAnsiTheme="majorBidi" w:cstheme="majorBidi"/>
                <w:rtl/>
                <w:lang w:bidi="fa-IR"/>
              </w:rPr>
            </w:pPr>
            <w:r w:rsidRPr="00ED2874">
              <w:rPr>
                <w:rFonts w:asciiTheme="majorBidi" w:hAnsiTheme="majorBidi" w:cstheme="majorBidi"/>
                <w:lang w:bidi="fa-IR"/>
              </w:rPr>
              <w:t>A chemical operation expert?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5</w:t>
            </w:r>
          </w:p>
        </w:tc>
        <w:tc>
          <w:tcPr>
            <w:tcW w:w="5832" w:type="dxa"/>
          </w:tcPr>
          <w:p w:rsidR="00ED2874" w:rsidRPr="00ED2874" w:rsidRDefault="00ED2874" w:rsidP="00ED2874">
            <w:pPr>
              <w:spacing w:after="100"/>
              <w:jc w:val="both"/>
              <w:rPr>
                <w:rFonts w:asciiTheme="majorBidi" w:hAnsiTheme="majorBidi" w:cstheme="majorBidi"/>
                <w:lang w:bidi="fa-IR"/>
              </w:rPr>
            </w:pPr>
            <w:r w:rsidRPr="00ED2874">
              <w:rPr>
                <w:rFonts w:asciiTheme="majorBidi" w:hAnsiTheme="majorBidi" w:cstheme="majorBidi"/>
                <w:lang w:bidi="fa-IR"/>
              </w:rPr>
              <w:t>Does the corrosion management committee help improve the process of corrosion risk management?</w:t>
            </w:r>
          </w:p>
          <w:p w:rsidR="00880181" w:rsidRPr="00ED2874" w:rsidRDefault="00ED2874" w:rsidP="00ED2874">
            <w:pPr>
              <w:rPr>
                <w:rFonts w:asciiTheme="majorBidi" w:hAnsiTheme="majorBidi" w:cstheme="majorBidi"/>
                <w:rtl/>
                <w:lang w:bidi="fa-IR"/>
              </w:rPr>
            </w:pPr>
            <w:r w:rsidRPr="00ED2874">
              <w:rPr>
                <w:rFonts w:asciiTheme="majorBidi" w:hAnsiTheme="majorBidi" w:cstheme="majorBidi"/>
                <w:lang w:bidi="fa-IR"/>
              </w:rPr>
              <w:t>Is this visible to</w:t>
            </w:r>
            <w:r>
              <w:rPr>
                <w:rFonts w:asciiTheme="majorBidi" w:hAnsiTheme="majorBidi" w:cstheme="majorBidi"/>
                <w:lang w:bidi="fa-IR"/>
              </w:rPr>
              <w:t xml:space="preserve"> the</w:t>
            </w:r>
            <w:r w:rsidRPr="00ED2874">
              <w:rPr>
                <w:rFonts w:asciiTheme="majorBidi" w:hAnsiTheme="majorBidi" w:cstheme="majorBidi"/>
                <w:lang w:bidi="fa-IR"/>
              </w:rPr>
              <w:t xml:space="preserve"> senior management?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6</w:t>
            </w:r>
          </w:p>
        </w:tc>
        <w:tc>
          <w:tcPr>
            <w:tcW w:w="5832" w:type="dxa"/>
          </w:tcPr>
          <w:p w:rsidR="00880181" w:rsidRPr="00ED2874" w:rsidRDefault="00ED2874" w:rsidP="00ED2874">
            <w:pPr>
              <w:rPr>
                <w:rFonts w:asciiTheme="majorBidi" w:hAnsiTheme="majorBidi" w:cstheme="majorBidi"/>
                <w:rtl/>
                <w:lang w:bidi="fa-IR"/>
              </w:rPr>
            </w:pPr>
            <w:r w:rsidRPr="00ED2874">
              <w:rPr>
                <w:rFonts w:asciiTheme="majorBidi" w:hAnsiTheme="majorBidi" w:cstheme="majorBidi"/>
                <w:lang w:bidi="fa-IR"/>
              </w:rPr>
              <w:t>Does the company share its experiences with other sectors, facilities, or other subsidiaries?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9576" w:type="dxa"/>
            <w:gridSpan w:val="5"/>
          </w:tcPr>
          <w:p w:rsidR="00880181" w:rsidRPr="00C14191" w:rsidRDefault="00ED2874" w:rsidP="00FE1EFB">
            <w:pPr>
              <w:jc w:val="center"/>
              <w:rPr>
                <w:rFonts w:asciiTheme="majorBidi" w:hAnsiTheme="majorBidi" w:cstheme="majorBidi"/>
                <w:b/>
                <w:bCs/>
                <w:lang w:bidi="fa-IR"/>
              </w:rPr>
            </w:pPr>
            <w:r w:rsidRPr="00C14191">
              <w:rPr>
                <w:rFonts w:asciiTheme="majorBidi" w:hAnsiTheme="majorBidi" w:cstheme="majorBidi"/>
                <w:b/>
                <w:bCs/>
              </w:rPr>
              <w:t>Cooperation</w:t>
            </w:r>
            <w:r w:rsidRPr="00C14191">
              <w:rPr>
                <w:rFonts w:asciiTheme="majorBidi" w:hAnsiTheme="majorBidi" w:cstheme="majorBidi"/>
                <w:b/>
                <w:bCs/>
                <w:lang w:bidi="fa-IR"/>
              </w:rPr>
              <w:t xml:space="preserve"> </w:t>
            </w: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1</w:t>
            </w:r>
          </w:p>
        </w:tc>
        <w:tc>
          <w:tcPr>
            <w:tcW w:w="5832" w:type="dxa"/>
          </w:tcPr>
          <w:p w:rsidR="00392565" w:rsidRPr="00392565" w:rsidRDefault="00392565" w:rsidP="00392565">
            <w:pPr>
              <w:rPr>
                <w:rFonts w:asciiTheme="majorBidi" w:hAnsiTheme="majorBidi" w:cstheme="majorBidi"/>
                <w:lang w:bidi="fa-IR"/>
              </w:rPr>
            </w:pPr>
            <w:r w:rsidRPr="00392565">
              <w:rPr>
                <w:rFonts w:asciiTheme="majorBidi" w:hAnsiTheme="majorBidi" w:cstheme="majorBidi"/>
                <w:lang w:bidi="fa-IR"/>
              </w:rPr>
              <w:t xml:space="preserve">Does the company </w:t>
            </w:r>
            <w:r>
              <w:rPr>
                <w:rFonts w:asciiTheme="majorBidi" w:hAnsiTheme="majorBidi" w:cstheme="majorBidi"/>
                <w:lang w:bidi="fa-IR"/>
              </w:rPr>
              <w:t>utilize</w:t>
            </w:r>
            <w:r w:rsidRPr="00392565">
              <w:rPr>
                <w:rFonts w:asciiTheme="majorBidi" w:hAnsiTheme="majorBidi" w:cstheme="majorBidi"/>
                <w:lang w:bidi="fa-IR"/>
              </w:rPr>
              <w:t xml:space="preserve"> the experiences of the following individuals in identifying, assessing and controlling risks?</w:t>
            </w:r>
          </w:p>
          <w:p w:rsidR="00392565" w:rsidRPr="00392565" w:rsidRDefault="00392565" w:rsidP="00392565">
            <w:pPr>
              <w:rPr>
                <w:rFonts w:asciiTheme="majorBidi" w:hAnsiTheme="majorBidi" w:cstheme="majorBidi"/>
                <w:lang w:bidi="fa-IR"/>
              </w:rPr>
            </w:pPr>
            <w:r w:rsidRPr="00392565">
              <w:rPr>
                <w:rFonts w:asciiTheme="majorBidi" w:hAnsiTheme="majorBidi" w:cstheme="majorBidi"/>
                <w:lang w:bidi="fa-IR"/>
              </w:rPr>
              <w:t>Managers?</w:t>
            </w:r>
          </w:p>
          <w:p w:rsidR="00392565" w:rsidRPr="00392565" w:rsidRDefault="00392565" w:rsidP="00392565">
            <w:pPr>
              <w:rPr>
                <w:rFonts w:asciiTheme="majorBidi" w:hAnsiTheme="majorBidi" w:cstheme="majorBidi"/>
                <w:lang w:bidi="fa-IR"/>
              </w:rPr>
            </w:pPr>
            <w:r w:rsidRPr="00392565">
              <w:rPr>
                <w:rFonts w:asciiTheme="majorBidi" w:hAnsiTheme="majorBidi" w:cstheme="majorBidi"/>
                <w:lang w:bidi="fa-IR"/>
              </w:rPr>
              <w:t>Designers?</w:t>
            </w:r>
          </w:p>
          <w:p w:rsidR="00392565" w:rsidRPr="00392565" w:rsidRDefault="00392565" w:rsidP="00392565">
            <w:pPr>
              <w:rPr>
                <w:rFonts w:asciiTheme="majorBidi" w:hAnsiTheme="majorBidi" w:cstheme="majorBidi"/>
                <w:lang w:bidi="fa-IR"/>
              </w:rPr>
            </w:pPr>
            <w:r w:rsidRPr="00392565">
              <w:rPr>
                <w:rFonts w:asciiTheme="majorBidi" w:hAnsiTheme="majorBidi" w:cstheme="majorBidi"/>
                <w:lang w:bidi="fa-IR"/>
              </w:rPr>
              <w:t>Operation personnel?</w:t>
            </w:r>
          </w:p>
          <w:p w:rsidR="00392565" w:rsidRPr="00392565" w:rsidRDefault="00392565" w:rsidP="00392565">
            <w:pPr>
              <w:rPr>
                <w:rFonts w:asciiTheme="majorBidi" w:hAnsiTheme="majorBidi" w:cstheme="majorBidi"/>
                <w:lang w:bidi="fa-IR"/>
              </w:rPr>
            </w:pPr>
            <w:r w:rsidRPr="00392565">
              <w:rPr>
                <w:rFonts w:asciiTheme="majorBidi" w:hAnsiTheme="majorBidi" w:cstheme="majorBidi"/>
                <w:lang w:bidi="fa-IR"/>
              </w:rPr>
              <w:t>Maintenance personnel?</w:t>
            </w:r>
          </w:p>
          <w:p w:rsidR="00392565" w:rsidRPr="00392565" w:rsidRDefault="00392565" w:rsidP="00392565">
            <w:pPr>
              <w:rPr>
                <w:rFonts w:asciiTheme="majorBidi" w:hAnsiTheme="majorBidi" w:cstheme="majorBidi"/>
                <w:lang w:bidi="fa-IR"/>
              </w:rPr>
            </w:pPr>
            <w:r w:rsidRPr="00392565">
              <w:rPr>
                <w:rFonts w:asciiTheme="majorBidi" w:hAnsiTheme="majorBidi" w:cstheme="majorBidi"/>
                <w:lang w:bidi="fa-IR"/>
              </w:rPr>
              <w:t>Inspection sectors?</w:t>
            </w:r>
          </w:p>
          <w:p w:rsidR="00392565" w:rsidRPr="00392565" w:rsidRDefault="00392565" w:rsidP="00392565">
            <w:pPr>
              <w:rPr>
                <w:rFonts w:asciiTheme="majorBidi" w:hAnsiTheme="majorBidi" w:cstheme="majorBidi"/>
                <w:lang w:bidi="fa-IR"/>
              </w:rPr>
            </w:pPr>
            <w:r w:rsidRPr="00392565">
              <w:rPr>
                <w:rFonts w:asciiTheme="majorBidi" w:hAnsiTheme="majorBidi" w:cstheme="majorBidi"/>
                <w:lang w:bidi="fa-IR"/>
              </w:rPr>
              <w:t>Technical staff?</w:t>
            </w:r>
          </w:p>
          <w:p w:rsidR="00880181" w:rsidRPr="00392565" w:rsidRDefault="00392565" w:rsidP="00392565">
            <w:pPr>
              <w:rPr>
                <w:rFonts w:asciiTheme="majorBidi" w:hAnsiTheme="majorBidi" w:cstheme="majorBidi"/>
                <w:rtl/>
                <w:lang w:bidi="fa-IR"/>
              </w:rPr>
            </w:pPr>
            <w:r w:rsidRPr="00392565">
              <w:rPr>
                <w:rFonts w:asciiTheme="majorBidi" w:hAnsiTheme="majorBidi" w:cstheme="majorBidi"/>
                <w:lang w:bidi="fa-IR"/>
              </w:rPr>
              <w:t>Consultants?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2</w:t>
            </w:r>
          </w:p>
        </w:tc>
        <w:tc>
          <w:tcPr>
            <w:tcW w:w="5832" w:type="dxa"/>
          </w:tcPr>
          <w:p w:rsidR="00880181" w:rsidRPr="00392565" w:rsidRDefault="00392565" w:rsidP="00392565">
            <w:pPr>
              <w:rPr>
                <w:rFonts w:asciiTheme="majorBidi" w:hAnsiTheme="majorBidi" w:cstheme="majorBidi"/>
                <w:rtl/>
                <w:lang w:bidi="fa-IR"/>
              </w:rPr>
            </w:pPr>
            <w:r w:rsidRPr="00392565">
              <w:rPr>
                <w:rFonts w:asciiTheme="majorBidi" w:hAnsiTheme="majorBidi" w:cstheme="majorBidi"/>
                <w:lang w:bidi="fa-IR"/>
              </w:rPr>
              <w:t xml:space="preserve">Are all cases of engineering or operational change being </w:t>
            </w:r>
            <w:r w:rsidRPr="00392565">
              <w:rPr>
                <w:rFonts w:asciiTheme="majorBidi" w:hAnsiTheme="majorBidi" w:cstheme="majorBidi"/>
                <w:lang w:bidi="fa-IR"/>
              </w:rPr>
              <w:lastRenderedPageBreak/>
              <w:t>consulted with relevant experts,</w:t>
            </w:r>
            <w:r>
              <w:rPr>
                <w:rFonts w:asciiTheme="majorBidi" w:hAnsiTheme="majorBidi" w:cstheme="majorBidi"/>
                <w:lang w:bidi="fa-IR"/>
              </w:rPr>
              <w:t xml:space="preserve"> </w:t>
            </w:r>
            <w:r w:rsidRPr="00392565">
              <w:rPr>
                <w:rFonts w:asciiTheme="majorBidi" w:hAnsiTheme="majorBidi" w:cstheme="majorBidi"/>
                <w:lang w:bidi="fa-IR"/>
              </w:rPr>
              <w:t xml:space="preserve">in accordance with </w:t>
            </w:r>
            <w:r>
              <w:rPr>
                <w:rFonts w:asciiTheme="majorBidi" w:hAnsiTheme="majorBidi" w:cstheme="majorBidi"/>
                <w:lang w:bidi="fa-IR"/>
              </w:rPr>
              <w:t>change management instructions and</w:t>
            </w:r>
            <w:r w:rsidRPr="00392565">
              <w:rPr>
                <w:rFonts w:asciiTheme="majorBidi" w:hAnsiTheme="majorBidi" w:cstheme="majorBidi"/>
                <w:lang w:bidi="fa-IR"/>
              </w:rPr>
              <w:t xml:space="preserve"> from the perspective of corrosion and technical inspection?</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lastRenderedPageBreak/>
              <w:t>3</w:t>
            </w:r>
          </w:p>
        </w:tc>
        <w:tc>
          <w:tcPr>
            <w:tcW w:w="5832" w:type="dxa"/>
          </w:tcPr>
          <w:p w:rsidR="00880181" w:rsidRPr="007F3912" w:rsidRDefault="007F3912" w:rsidP="002A119B">
            <w:pPr>
              <w:rPr>
                <w:rFonts w:asciiTheme="majorBidi" w:hAnsiTheme="majorBidi" w:cstheme="majorBidi"/>
                <w:rtl/>
                <w:lang w:bidi="fa-IR"/>
              </w:rPr>
            </w:pPr>
            <w:r>
              <w:rPr>
                <w:rFonts w:asciiTheme="majorBidi" w:hAnsiTheme="majorBidi" w:cstheme="majorBidi"/>
                <w:lang w:bidi="fa-IR"/>
              </w:rPr>
              <w:t>Do relevant authorities</w:t>
            </w:r>
            <w:r w:rsidRPr="007F3912">
              <w:rPr>
                <w:rFonts w:asciiTheme="majorBidi" w:hAnsiTheme="majorBidi" w:cstheme="majorBidi"/>
                <w:lang w:bidi="fa-IR"/>
              </w:rPr>
              <w:t xml:space="preserve"> </w:t>
            </w:r>
            <w:r>
              <w:rPr>
                <w:rFonts w:asciiTheme="majorBidi" w:hAnsiTheme="majorBidi" w:cstheme="majorBidi"/>
                <w:lang w:bidi="fa-IR"/>
              </w:rPr>
              <w:t>consult with personnel</w:t>
            </w:r>
            <w:r w:rsidRPr="007F3912">
              <w:rPr>
                <w:rFonts w:asciiTheme="majorBidi" w:hAnsiTheme="majorBidi" w:cstheme="majorBidi"/>
                <w:lang w:bidi="fa-IR"/>
              </w:rPr>
              <w:t xml:space="preserve"> and </w:t>
            </w:r>
            <w:r>
              <w:rPr>
                <w:rFonts w:asciiTheme="majorBidi" w:hAnsiTheme="majorBidi" w:cstheme="majorBidi"/>
                <w:lang w:bidi="fa-IR"/>
              </w:rPr>
              <w:t>ask for their opi</w:t>
            </w:r>
            <w:r w:rsidR="002A119B">
              <w:rPr>
                <w:rFonts w:asciiTheme="majorBidi" w:hAnsiTheme="majorBidi" w:cstheme="majorBidi"/>
                <w:lang w:bidi="fa-IR"/>
              </w:rPr>
              <w:t>nions,</w:t>
            </w:r>
            <w:r w:rsidRPr="007F3912">
              <w:rPr>
                <w:rFonts w:asciiTheme="majorBidi" w:hAnsiTheme="majorBidi" w:cstheme="majorBidi"/>
                <w:lang w:bidi="fa-IR"/>
              </w:rPr>
              <w:t xml:space="preserve"> as part of planning and performance</w:t>
            </w:r>
            <w:r w:rsidR="002A119B" w:rsidRPr="007F3912">
              <w:rPr>
                <w:rFonts w:asciiTheme="majorBidi" w:hAnsiTheme="majorBidi" w:cstheme="majorBidi"/>
                <w:lang w:bidi="fa-IR"/>
              </w:rPr>
              <w:t xml:space="preserve"> review</w:t>
            </w:r>
            <w:r w:rsidRPr="007F3912">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4</w:t>
            </w:r>
          </w:p>
        </w:tc>
        <w:tc>
          <w:tcPr>
            <w:tcW w:w="5832" w:type="dxa"/>
          </w:tcPr>
          <w:p w:rsidR="00880181" w:rsidRPr="00F1266E" w:rsidRDefault="002A119B" w:rsidP="002A119B">
            <w:pPr>
              <w:rPr>
                <w:rFonts w:asciiTheme="majorBidi" w:hAnsiTheme="majorBidi" w:cstheme="majorBidi"/>
                <w:lang w:bidi="fa-IR"/>
              </w:rPr>
            </w:pPr>
            <w:r w:rsidRPr="002A119B">
              <w:rPr>
                <w:rFonts w:asciiTheme="majorBidi" w:hAnsiTheme="majorBidi" w:cstheme="majorBidi"/>
                <w:lang w:bidi="fa-IR"/>
              </w:rPr>
              <w:t>Are there clear and written rules about interacting with contractors</w:t>
            </w:r>
            <w:r w:rsidRPr="002A119B">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9576" w:type="dxa"/>
            <w:gridSpan w:val="5"/>
          </w:tcPr>
          <w:p w:rsidR="00880181" w:rsidRPr="00C14191" w:rsidRDefault="002A119B" w:rsidP="00FE1EFB">
            <w:pPr>
              <w:jc w:val="center"/>
              <w:rPr>
                <w:rFonts w:asciiTheme="majorBidi" w:hAnsiTheme="majorBidi" w:cstheme="majorBidi"/>
                <w:b/>
                <w:bCs/>
                <w:rtl/>
                <w:lang w:bidi="fa-IR"/>
              </w:rPr>
            </w:pPr>
            <w:r w:rsidRPr="00C14191">
              <w:rPr>
                <w:rFonts w:asciiTheme="majorBidi" w:hAnsiTheme="majorBidi" w:cstheme="majorBidi"/>
                <w:b/>
                <w:bCs/>
              </w:rPr>
              <w:t xml:space="preserve">Corrosion </w:t>
            </w:r>
            <w:r w:rsidR="00A61027" w:rsidRPr="00C14191">
              <w:rPr>
                <w:rFonts w:asciiTheme="majorBidi" w:hAnsiTheme="majorBidi" w:cstheme="majorBidi"/>
                <w:b/>
                <w:bCs/>
              </w:rPr>
              <w:t>R</w:t>
            </w:r>
            <w:r w:rsidRPr="00C14191">
              <w:rPr>
                <w:rFonts w:asciiTheme="majorBidi" w:hAnsiTheme="majorBidi" w:cstheme="majorBidi"/>
                <w:b/>
                <w:bCs/>
              </w:rPr>
              <w:t xml:space="preserve">isk </w:t>
            </w:r>
            <w:r w:rsidR="00A61027" w:rsidRPr="00C14191">
              <w:rPr>
                <w:rFonts w:asciiTheme="majorBidi" w:hAnsiTheme="majorBidi" w:cstheme="majorBidi"/>
                <w:b/>
                <w:bCs/>
              </w:rPr>
              <w:t>A</w:t>
            </w:r>
            <w:r w:rsidRPr="00C14191">
              <w:rPr>
                <w:rFonts w:asciiTheme="majorBidi" w:hAnsiTheme="majorBidi" w:cstheme="majorBidi"/>
                <w:b/>
                <w:bCs/>
              </w:rPr>
              <w:t>ssessment</w:t>
            </w:r>
            <w:r w:rsidR="00A61027" w:rsidRPr="00C14191">
              <w:rPr>
                <w:rFonts w:asciiTheme="majorBidi" w:hAnsiTheme="majorBidi" w:cstheme="majorBidi"/>
                <w:b/>
                <w:bCs/>
                <w:lang w:bidi="fa-IR"/>
              </w:rPr>
              <w:t xml:space="preserve"> (CRA)</w:t>
            </w: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1</w:t>
            </w:r>
          </w:p>
        </w:tc>
        <w:tc>
          <w:tcPr>
            <w:tcW w:w="5832" w:type="dxa"/>
          </w:tcPr>
          <w:p w:rsidR="00880181" w:rsidRPr="002A119B" w:rsidRDefault="002A119B" w:rsidP="002A119B">
            <w:pPr>
              <w:rPr>
                <w:rFonts w:asciiTheme="majorBidi" w:hAnsiTheme="majorBidi" w:cstheme="majorBidi"/>
                <w:rtl/>
                <w:lang w:bidi="fa-IR"/>
              </w:rPr>
            </w:pPr>
            <w:r w:rsidRPr="002A119B">
              <w:rPr>
                <w:rFonts w:asciiTheme="majorBidi" w:hAnsiTheme="majorBidi" w:cstheme="majorBidi"/>
                <w:lang w:bidi="fa-IR"/>
              </w:rPr>
              <w:t>Are HSE risks identified and monitored at all facilities</w:t>
            </w:r>
            <w:r w:rsidRPr="002A119B">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2</w:t>
            </w:r>
          </w:p>
        </w:tc>
        <w:tc>
          <w:tcPr>
            <w:tcW w:w="5832" w:type="dxa"/>
          </w:tcPr>
          <w:p w:rsidR="00880181" w:rsidRPr="00F1266E" w:rsidRDefault="002A119B" w:rsidP="002A119B">
            <w:pPr>
              <w:rPr>
                <w:rFonts w:asciiTheme="majorBidi" w:hAnsiTheme="majorBidi" w:cstheme="majorBidi"/>
                <w:rtl/>
                <w:lang w:bidi="fa-IR"/>
              </w:rPr>
            </w:pPr>
            <w:r>
              <w:rPr>
                <w:rFonts w:asciiTheme="majorBidi" w:hAnsiTheme="majorBidi" w:cstheme="majorBidi"/>
                <w:lang w:bidi="fa-IR"/>
              </w:rPr>
              <w:t xml:space="preserve">Has </w:t>
            </w:r>
            <w:r w:rsidRPr="002A119B">
              <w:rPr>
                <w:rFonts w:asciiTheme="majorBidi" w:hAnsiTheme="majorBidi" w:cstheme="majorBidi"/>
                <w:lang w:bidi="fa-IR"/>
              </w:rPr>
              <w:t>a formal</w:t>
            </w:r>
            <w:r>
              <w:rPr>
                <w:rFonts w:asciiTheme="majorBidi" w:hAnsiTheme="majorBidi" w:cstheme="majorBidi"/>
                <w:lang w:bidi="fa-IR"/>
              </w:rPr>
              <w:t xml:space="preserve"> corrosion</w:t>
            </w:r>
            <w:r w:rsidRPr="002A119B">
              <w:rPr>
                <w:rFonts w:asciiTheme="majorBidi" w:hAnsiTheme="majorBidi" w:cstheme="majorBidi"/>
                <w:lang w:bidi="fa-IR"/>
              </w:rPr>
              <w:t xml:space="preserve"> risk assessment (CRA) method</w:t>
            </w:r>
            <w:r>
              <w:rPr>
                <w:rFonts w:asciiTheme="majorBidi" w:hAnsiTheme="majorBidi" w:cstheme="majorBidi"/>
                <w:lang w:bidi="fa-IR"/>
              </w:rPr>
              <w:t xml:space="preserve"> been used</w:t>
            </w:r>
            <w:r w:rsidRPr="002A119B">
              <w:rPr>
                <w:rFonts w:asciiTheme="majorBidi" w:hAnsiTheme="majorBidi" w:cstheme="majorBidi"/>
                <w:lang w:bidi="fa-IR"/>
              </w:rPr>
              <w:t xml:space="preserve">? Has it been documented? </w:t>
            </w:r>
            <w:r>
              <w:rPr>
                <w:rFonts w:asciiTheme="majorBidi" w:hAnsiTheme="majorBidi" w:cstheme="majorBidi"/>
                <w:lang w:bidi="fa-IR"/>
              </w:rPr>
              <w:t>Has</w:t>
            </w:r>
            <w:r w:rsidRPr="002A119B">
              <w:rPr>
                <w:rFonts w:asciiTheme="majorBidi" w:hAnsiTheme="majorBidi" w:cstheme="majorBidi"/>
                <w:lang w:bidi="fa-IR"/>
              </w:rPr>
              <w:t xml:space="preserve"> it</w:t>
            </w:r>
            <w:r>
              <w:rPr>
                <w:rFonts w:asciiTheme="majorBidi" w:hAnsiTheme="majorBidi" w:cstheme="majorBidi"/>
                <w:lang w:bidi="fa-IR"/>
              </w:rPr>
              <w:t xml:space="preserve"> been</w:t>
            </w:r>
            <w:r w:rsidRPr="002A119B">
              <w:rPr>
                <w:rFonts w:asciiTheme="majorBidi" w:hAnsiTheme="majorBidi" w:cstheme="majorBidi"/>
                <w:lang w:bidi="fa-IR"/>
              </w:rPr>
              <w:t xml:space="preserve"> tested to ensure </w:t>
            </w:r>
            <w:r>
              <w:rPr>
                <w:rFonts w:asciiTheme="majorBidi" w:hAnsiTheme="majorBidi" w:cstheme="majorBidi"/>
                <w:lang w:bidi="fa-IR"/>
              </w:rPr>
              <w:t>obtaining</w:t>
            </w:r>
            <w:r w:rsidRPr="002A119B">
              <w:rPr>
                <w:rFonts w:asciiTheme="majorBidi" w:hAnsiTheme="majorBidi" w:cstheme="majorBidi"/>
                <w:lang w:bidi="fa-IR"/>
              </w:rPr>
              <w:t xml:space="preserve"> </w:t>
            </w:r>
            <w:r>
              <w:rPr>
                <w:rFonts w:asciiTheme="majorBidi" w:hAnsiTheme="majorBidi" w:cstheme="majorBidi"/>
                <w:lang w:bidi="fa-IR"/>
              </w:rPr>
              <w:t>rational</w:t>
            </w:r>
            <w:r w:rsidRPr="002A119B">
              <w:rPr>
                <w:rFonts w:asciiTheme="majorBidi" w:hAnsiTheme="majorBidi" w:cstheme="majorBidi"/>
                <w:lang w:bidi="fa-IR"/>
              </w:rPr>
              <w:t xml:space="preserve"> results</w:t>
            </w:r>
            <w:r w:rsidRPr="002A119B">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3</w:t>
            </w:r>
          </w:p>
        </w:tc>
        <w:tc>
          <w:tcPr>
            <w:tcW w:w="5832" w:type="dxa"/>
          </w:tcPr>
          <w:p w:rsidR="00880181" w:rsidRPr="00F1266E" w:rsidRDefault="002A119B" w:rsidP="002A119B">
            <w:pPr>
              <w:rPr>
                <w:rFonts w:asciiTheme="majorBidi" w:hAnsiTheme="majorBidi" w:cstheme="majorBidi"/>
                <w:lang w:bidi="fa-IR"/>
              </w:rPr>
            </w:pPr>
            <w:r>
              <w:rPr>
                <w:rFonts w:asciiTheme="majorBidi" w:hAnsiTheme="majorBidi" w:cstheme="majorBidi"/>
                <w:lang w:bidi="fa-IR"/>
              </w:rPr>
              <w:t>Has</w:t>
            </w:r>
            <w:r w:rsidRPr="002A119B">
              <w:rPr>
                <w:rFonts w:asciiTheme="majorBidi" w:hAnsiTheme="majorBidi" w:cstheme="majorBidi"/>
                <w:lang w:bidi="fa-IR"/>
              </w:rPr>
              <w:t xml:space="preserve"> significant threats been identified? Is there </w:t>
            </w:r>
            <w:r>
              <w:rPr>
                <w:rFonts w:asciiTheme="majorBidi" w:hAnsiTheme="majorBidi" w:cstheme="majorBidi"/>
                <w:lang w:bidi="fa-IR"/>
              </w:rPr>
              <w:t>any a</w:t>
            </w:r>
            <w:r w:rsidRPr="002A119B">
              <w:rPr>
                <w:rFonts w:asciiTheme="majorBidi" w:hAnsiTheme="majorBidi" w:cstheme="majorBidi"/>
                <w:lang w:bidi="fa-IR"/>
              </w:rPr>
              <w:t>uxiliary</w:t>
            </w:r>
            <w:r>
              <w:rPr>
                <w:rFonts w:asciiTheme="majorBidi" w:hAnsiTheme="majorBidi" w:cstheme="majorBidi"/>
                <w:lang w:bidi="fa-IR"/>
              </w:rPr>
              <w:t xml:space="preserve"> method</w:t>
            </w:r>
            <w:r w:rsidRPr="002A119B">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4</w:t>
            </w:r>
          </w:p>
        </w:tc>
        <w:tc>
          <w:tcPr>
            <w:tcW w:w="5832" w:type="dxa"/>
          </w:tcPr>
          <w:p w:rsidR="00880181" w:rsidRPr="002A119B" w:rsidRDefault="00B34BD9" w:rsidP="00F54244">
            <w:pPr>
              <w:rPr>
                <w:rFonts w:asciiTheme="majorBidi" w:hAnsiTheme="majorBidi" w:cstheme="majorBidi"/>
                <w:rtl/>
                <w:lang w:bidi="fa-IR"/>
              </w:rPr>
            </w:pPr>
            <w:r>
              <w:rPr>
                <w:rFonts w:asciiTheme="majorBidi" w:hAnsiTheme="majorBidi" w:cstheme="majorBidi"/>
                <w:lang w:bidi="fa-IR"/>
              </w:rPr>
              <w:t xml:space="preserve">Do relevant personnel </w:t>
            </w:r>
            <w:r w:rsidRPr="002A119B">
              <w:rPr>
                <w:rFonts w:asciiTheme="majorBidi" w:hAnsiTheme="majorBidi" w:cstheme="majorBidi"/>
                <w:lang w:bidi="fa-IR"/>
              </w:rPr>
              <w:t xml:space="preserve">quantitatively </w:t>
            </w:r>
            <w:r w:rsidR="00F54244">
              <w:rPr>
                <w:rFonts w:asciiTheme="majorBidi" w:hAnsiTheme="majorBidi" w:cstheme="majorBidi"/>
                <w:lang w:bidi="fa-IR"/>
              </w:rPr>
              <w:t>assess</w:t>
            </w:r>
            <w:r w:rsidR="002A119B" w:rsidRPr="002A119B">
              <w:rPr>
                <w:rFonts w:asciiTheme="majorBidi" w:hAnsiTheme="majorBidi" w:cstheme="majorBidi"/>
                <w:lang w:bidi="fa-IR"/>
              </w:rPr>
              <w:t xml:space="preserve"> the </w:t>
            </w:r>
            <w:r w:rsidR="00F54244">
              <w:rPr>
                <w:rFonts w:asciiTheme="majorBidi" w:hAnsiTheme="majorBidi" w:cstheme="majorBidi"/>
                <w:lang w:bidi="fa-IR"/>
              </w:rPr>
              <w:t xml:space="preserve">probability </w:t>
            </w:r>
            <w:r w:rsidR="002A119B" w:rsidRPr="002A119B">
              <w:rPr>
                <w:rFonts w:asciiTheme="majorBidi" w:hAnsiTheme="majorBidi" w:cstheme="majorBidi"/>
                <w:lang w:bidi="fa-IR"/>
              </w:rPr>
              <w:t>of failures</w:t>
            </w:r>
            <w:r w:rsidR="002A119B" w:rsidRPr="002A119B">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5</w:t>
            </w:r>
          </w:p>
        </w:tc>
        <w:tc>
          <w:tcPr>
            <w:tcW w:w="5832" w:type="dxa"/>
          </w:tcPr>
          <w:p w:rsidR="00880181" w:rsidRPr="00F1266E" w:rsidRDefault="00A95E8E" w:rsidP="00A95E8E">
            <w:pPr>
              <w:rPr>
                <w:rFonts w:asciiTheme="majorBidi" w:hAnsiTheme="majorBidi" w:cstheme="majorBidi"/>
                <w:rtl/>
                <w:lang w:bidi="fa-IR"/>
              </w:rPr>
            </w:pPr>
            <w:r w:rsidRPr="00A95E8E">
              <w:rPr>
                <w:rFonts w:asciiTheme="majorBidi" w:hAnsiTheme="majorBidi" w:cstheme="majorBidi"/>
                <w:lang w:bidi="fa-IR"/>
              </w:rPr>
              <w:t xml:space="preserve">Does the method </w:t>
            </w:r>
            <w:r w:rsidR="00F54244">
              <w:rPr>
                <w:rFonts w:asciiTheme="majorBidi" w:hAnsiTheme="majorBidi" w:cstheme="majorBidi"/>
                <w:lang w:bidi="fa-IR"/>
              </w:rPr>
              <w:t>address</w:t>
            </w:r>
            <w:r w:rsidRPr="00A95E8E">
              <w:rPr>
                <w:rFonts w:asciiTheme="majorBidi" w:hAnsiTheme="majorBidi" w:cstheme="majorBidi"/>
                <w:lang w:bidi="fa-IR"/>
              </w:rPr>
              <w:t xml:space="preserve"> the </w:t>
            </w:r>
            <w:r>
              <w:rPr>
                <w:rFonts w:asciiTheme="majorBidi" w:hAnsiTheme="majorBidi" w:cstheme="majorBidi"/>
                <w:lang w:bidi="fa-IR"/>
              </w:rPr>
              <w:t xml:space="preserve">HSE </w:t>
            </w:r>
            <w:r w:rsidRPr="00A95E8E">
              <w:rPr>
                <w:rFonts w:asciiTheme="majorBidi" w:hAnsiTheme="majorBidi" w:cstheme="majorBidi"/>
                <w:lang w:bidi="fa-IR"/>
              </w:rPr>
              <w:t xml:space="preserve">consequences of </w:t>
            </w:r>
            <w:r>
              <w:rPr>
                <w:rFonts w:asciiTheme="majorBidi" w:hAnsiTheme="majorBidi" w:cstheme="majorBidi"/>
                <w:lang w:bidi="fa-IR"/>
              </w:rPr>
              <w:t xml:space="preserve">all </w:t>
            </w:r>
            <w:r w:rsidRPr="00A95E8E">
              <w:rPr>
                <w:rFonts w:asciiTheme="majorBidi" w:hAnsiTheme="majorBidi" w:cstheme="majorBidi"/>
                <w:lang w:bidi="fa-IR"/>
              </w:rPr>
              <w:t>corrosion threats</w:t>
            </w:r>
            <w:r w:rsidRPr="00A95E8E">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6</w:t>
            </w:r>
          </w:p>
        </w:tc>
        <w:tc>
          <w:tcPr>
            <w:tcW w:w="5832" w:type="dxa"/>
          </w:tcPr>
          <w:p w:rsidR="00880181" w:rsidRPr="00F1266E" w:rsidRDefault="00F54244" w:rsidP="00F54244">
            <w:pPr>
              <w:rPr>
                <w:rFonts w:asciiTheme="majorBidi" w:hAnsiTheme="majorBidi" w:cstheme="majorBidi"/>
                <w:rtl/>
                <w:lang w:bidi="fa-IR"/>
              </w:rPr>
            </w:pPr>
            <w:r w:rsidRPr="00F54244">
              <w:rPr>
                <w:rFonts w:asciiTheme="majorBidi" w:hAnsiTheme="majorBidi" w:cstheme="majorBidi"/>
                <w:lang w:bidi="fa-IR"/>
              </w:rPr>
              <w:t xml:space="preserve">Are the probabilities and consequences </w:t>
            </w:r>
            <w:r>
              <w:rPr>
                <w:rFonts w:asciiTheme="majorBidi" w:hAnsiTheme="majorBidi" w:cstheme="majorBidi"/>
                <w:lang w:bidi="fa-IR"/>
              </w:rPr>
              <w:t>of</w:t>
            </w:r>
            <w:r w:rsidRPr="00F54244">
              <w:rPr>
                <w:rFonts w:asciiTheme="majorBidi" w:hAnsiTheme="majorBidi" w:cstheme="majorBidi"/>
                <w:lang w:bidi="fa-IR"/>
              </w:rPr>
              <w:t xml:space="preserve"> the critical level </w:t>
            </w:r>
            <w:r>
              <w:rPr>
                <w:rFonts w:asciiTheme="majorBidi" w:hAnsiTheme="majorBidi" w:cstheme="majorBidi"/>
                <w:lang w:bidi="fa-IR"/>
              </w:rPr>
              <w:t>measured to facilitate appropriate actions</w:t>
            </w:r>
            <w:r w:rsidRPr="00F54244">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7</w:t>
            </w:r>
          </w:p>
        </w:tc>
        <w:tc>
          <w:tcPr>
            <w:tcW w:w="5832" w:type="dxa"/>
          </w:tcPr>
          <w:p w:rsidR="00310A7A" w:rsidRPr="00310A7A" w:rsidRDefault="00310A7A" w:rsidP="00310A7A">
            <w:pPr>
              <w:rPr>
                <w:rFonts w:asciiTheme="majorBidi" w:hAnsiTheme="majorBidi" w:cstheme="majorBidi"/>
                <w:lang w:bidi="fa-IR"/>
              </w:rPr>
            </w:pPr>
            <w:r w:rsidRPr="00310A7A">
              <w:rPr>
                <w:rFonts w:asciiTheme="majorBidi" w:hAnsiTheme="majorBidi" w:cstheme="majorBidi"/>
                <w:lang w:bidi="fa-IR"/>
              </w:rPr>
              <w:t>Are the following items being used as inputs?</w:t>
            </w:r>
          </w:p>
          <w:p w:rsidR="00310A7A" w:rsidRPr="00310A7A" w:rsidRDefault="00310A7A" w:rsidP="00310A7A">
            <w:pPr>
              <w:rPr>
                <w:rFonts w:asciiTheme="majorBidi" w:hAnsiTheme="majorBidi" w:cstheme="majorBidi"/>
                <w:lang w:bidi="fa-IR"/>
              </w:rPr>
            </w:pPr>
            <w:r w:rsidRPr="00310A7A">
              <w:rPr>
                <w:rFonts w:asciiTheme="majorBidi" w:hAnsiTheme="majorBidi" w:cstheme="majorBidi"/>
                <w:lang w:bidi="fa-IR"/>
              </w:rPr>
              <w:t>Quantitative risk assessment and policy?</w:t>
            </w:r>
          </w:p>
          <w:p w:rsidR="00310A7A" w:rsidRPr="00310A7A" w:rsidRDefault="00310A7A" w:rsidP="00A61027">
            <w:pPr>
              <w:rPr>
                <w:rFonts w:asciiTheme="majorBidi" w:hAnsiTheme="majorBidi" w:cstheme="majorBidi"/>
                <w:lang w:bidi="fa-IR"/>
              </w:rPr>
            </w:pPr>
            <w:r w:rsidRPr="00310A7A">
              <w:rPr>
                <w:rFonts w:asciiTheme="majorBidi" w:hAnsiTheme="majorBidi" w:cstheme="majorBidi"/>
                <w:lang w:bidi="fa-IR"/>
              </w:rPr>
              <w:t>Environmental risk assessment and its impacts?</w:t>
            </w:r>
          </w:p>
          <w:p w:rsidR="00310A7A" w:rsidRPr="00310A7A" w:rsidRDefault="00310A7A" w:rsidP="00310A7A">
            <w:pPr>
              <w:rPr>
                <w:rFonts w:asciiTheme="majorBidi" w:hAnsiTheme="majorBidi" w:cstheme="majorBidi"/>
                <w:lang w:bidi="fa-IR"/>
              </w:rPr>
            </w:pPr>
            <w:r w:rsidRPr="00310A7A">
              <w:rPr>
                <w:rFonts w:asciiTheme="majorBidi" w:hAnsiTheme="majorBidi" w:cstheme="majorBidi"/>
                <w:lang w:bidi="fa-IR"/>
              </w:rPr>
              <w:t>Legal requirements?</w:t>
            </w:r>
          </w:p>
          <w:p w:rsidR="00310A7A" w:rsidRPr="00310A7A" w:rsidRDefault="00A61027" w:rsidP="00310A7A">
            <w:pPr>
              <w:rPr>
                <w:rFonts w:asciiTheme="majorBidi" w:hAnsiTheme="majorBidi" w:cstheme="majorBidi"/>
                <w:lang w:bidi="fa-IR"/>
              </w:rPr>
            </w:pPr>
            <w:r>
              <w:rPr>
                <w:rFonts w:asciiTheme="majorBidi" w:hAnsiTheme="majorBidi" w:cstheme="majorBidi"/>
                <w:lang w:bidi="fa-IR"/>
              </w:rPr>
              <w:t>Asset b</w:t>
            </w:r>
            <w:r w:rsidR="00310A7A" w:rsidRPr="00310A7A">
              <w:rPr>
                <w:rFonts w:asciiTheme="majorBidi" w:hAnsiTheme="majorBidi" w:cstheme="majorBidi"/>
                <w:lang w:bidi="fa-IR"/>
              </w:rPr>
              <w:t>usiness plan?</w:t>
            </w:r>
          </w:p>
          <w:p w:rsidR="00310A7A" w:rsidRPr="00310A7A" w:rsidRDefault="00310A7A" w:rsidP="00310A7A">
            <w:pPr>
              <w:rPr>
                <w:rFonts w:asciiTheme="majorBidi" w:hAnsiTheme="majorBidi" w:cstheme="majorBidi"/>
                <w:lang w:bidi="fa-IR"/>
              </w:rPr>
            </w:pPr>
            <w:r w:rsidRPr="00310A7A">
              <w:rPr>
                <w:rFonts w:asciiTheme="majorBidi" w:hAnsiTheme="majorBidi" w:cstheme="majorBidi"/>
                <w:lang w:bidi="fa-IR"/>
              </w:rPr>
              <w:t xml:space="preserve">Design </w:t>
            </w:r>
            <w:r w:rsidR="00A61027" w:rsidRPr="00310A7A">
              <w:rPr>
                <w:rFonts w:asciiTheme="majorBidi" w:hAnsiTheme="majorBidi" w:cstheme="majorBidi"/>
                <w:lang w:bidi="fa-IR"/>
              </w:rPr>
              <w:t>conditions</w:t>
            </w:r>
            <w:r w:rsidRPr="00310A7A">
              <w:rPr>
                <w:rFonts w:asciiTheme="majorBidi" w:hAnsiTheme="majorBidi" w:cstheme="majorBidi"/>
                <w:lang w:bidi="fa-IR"/>
              </w:rPr>
              <w:t>?</w:t>
            </w:r>
          </w:p>
          <w:p w:rsidR="00880181" w:rsidRPr="00310A7A" w:rsidRDefault="00310A7A" w:rsidP="00310A7A">
            <w:pPr>
              <w:rPr>
                <w:rFonts w:asciiTheme="majorBidi" w:hAnsiTheme="majorBidi" w:cstheme="majorBidi"/>
                <w:rtl/>
                <w:lang w:bidi="fa-IR"/>
              </w:rPr>
            </w:pPr>
            <w:r w:rsidRPr="00310A7A">
              <w:rPr>
                <w:rFonts w:asciiTheme="majorBidi" w:hAnsiTheme="majorBidi" w:cstheme="majorBidi"/>
                <w:lang w:bidi="fa-IR"/>
              </w:rPr>
              <w:t>Current operating conditions?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8</w:t>
            </w:r>
          </w:p>
        </w:tc>
        <w:tc>
          <w:tcPr>
            <w:tcW w:w="5832" w:type="dxa"/>
          </w:tcPr>
          <w:p w:rsidR="00880181" w:rsidRPr="00F1266E" w:rsidRDefault="00A61027" w:rsidP="00A61027">
            <w:pPr>
              <w:rPr>
                <w:rFonts w:asciiTheme="majorBidi" w:hAnsiTheme="majorBidi" w:cstheme="majorBidi"/>
                <w:rtl/>
                <w:lang w:bidi="fa-IR"/>
              </w:rPr>
            </w:pPr>
            <w:r>
              <w:rPr>
                <w:rFonts w:asciiTheme="majorBidi" w:hAnsiTheme="majorBidi" w:cstheme="majorBidi"/>
                <w:lang w:bidi="fa-IR"/>
              </w:rPr>
              <w:t xml:space="preserve">Does the method clearly outline safety </w:t>
            </w:r>
            <w:r w:rsidRPr="00A61027">
              <w:rPr>
                <w:rFonts w:asciiTheme="majorBidi" w:hAnsiTheme="majorBidi" w:cstheme="majorBidi"/>
                <w:lang w:bidi="fa-IR"/>
              </w:rPr>
              <w:t xml:space="preserve">conditions </w:t>
            </w:r>
            <w:r>
              <w:rPr>
                <w:rFonts w:asciiTheme="majorBidi" w:hAnsiTheme="majorBidi" w:cstheme="majorBidi"/>
                <w:lang w:bidi="fa-IR"/>
              </w:rPr>
              <w:t xml:space="preserve">required to implement </w:t>
            </w:r>
            <w:r w:rsidRPr="00A61027">
              <w:rPr>
                <w:rFonts w:asciiTheme="majorBidi" w:hAnsiTheme="majorBidi" w:cstheme="majorBidi"/>
                <w:lang w:bidi="fa-IR"/>
              </w:rPr>
              <w:t>the CRA</w:t>
            </w:r>
            <w:r w:rsidRPr="00A61027">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9</w:t>
            </w:r>
          </w:p>
        </w:tc>
        <w:tc>
          <w:tcPr>
            <w:tcW w:w="5832" w:type="dxa"/>
          </w:tcPr>
          <w:p w:rsidR="00880181" w:rsidRPr="00F1266E" w:rsidRDefault="00A61027" w:rsidP="00A61027">
            <w:pPr>
              <w:rPr>
                <w:rFonts w:asciiTheme="majorBidi" w:hAnsiTheme="majorBidi" w:cstheme="majorBidi"/>
                <w:rtl/>
                <w:lang w:bidi="fa-IR"/>
              </w:rPr>
            </w:pPr>
            <w:r w:rsidRPr="00A61027">
              <w:rPr>
                <w:rFonts w:asciiTheme="majorBidi" w:hAnsiTheme="majorBidi" w:cstheme="majorBidi"/>
                <w:lang w:bidi="fa-IR"/>
              </w:rPr>
              <w:t xml:space="preserve">Does the CRA </w:t>
            </w:r>
            <w:r>
              <w:rPr>
                <w:rFonts w:asciiTheme="majorBidi" w:hAnsiTheme="majorBidi" w:cstheme="majorBidi"/>
                <w:lang w:bidi="fa-IR"/>
              </w:rPr>
              <w:t xml:space="preserve">monitor the </w:t>
            </w:r>
            <w:r w:rsidRPr="00A61027">
              <w:rPr>
                <w:rFonts w:asciiTheme="majorBidi" w:hAnsiTheme="majorBidi" w:cstheme="majorBidi"/>
                <w:lang w:bidi="fa-IR"/>
              </w:rPr>
              <w:t xml:space="preserve">process </w:t>
            </w:r>
            <w:r>
              <w:rPr>
                <w:rFonts w:asciiTheme="majorBidi" w:hAnsiTheme="majorBidi" w:cstheme="majorBidi"/>
                <w:lang w:bidi="fa-IR"/>
              </w:rPr>
              <w:t xml:space="preserve">to avoid </w:t>
            </w:r>
            <w:r w:rsidRPr="00A61027">
              <w:rPr>
                <w:rFonts w:asciiTheme="majorBidi" w:hAnsiTheme="majorBidi" w:cstheme="majorBidi"/>
                <w:lang w:bidi="fa-IR"/>
              </w:rPr>
              <w:t xml:space="preserve">deviation </w:t>
            </w:r>
            <w:r>
              <w:rPr>
                <w:rFonts w:asciiTheme="majorBidi" w:hAnsiTheme="majorBidi" w:cstheme="majorBidi"/>
                <w:lang w:bidi="fa-IR"/>
              </w:rPr>
              <w:t>from</w:t>
            </w:r>
            <w:r w:rsidRPr="00A61027">
              <w:rPr>
                <w:rFonts w:asciiTheme="majorBidi" w:hAnsiTheme="majorBidi" w:cstheme="majorBidi"/>
                <w:lang w:bidi="fa-IR"/>
              </w:rPr>
              <w:t xml:space="preserve"> normal </w:t>
            </w:r>
            <w:r>
              <w:rPr>
                <w:rFonts w:asciiTheme="majorBidi" w:hAnsiTheme="majorBidi" w:cstheme="majorBidi"/>
                <w:lang w:bidi="fa-IR"/>
              </w:rPr>
              <w:t>conditions</w:t>
            </w:r>
            <w:r w:rsidRPr="00A61027">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10</w:t>
            </w:r>
          </w:p>
        </w:tc>
        <w:tc>
          <w:tcPr>
            <w:tcW w:w="5832" w:type="dxa"/>
          </w:tcPr>
          <w:p w:rsidR="00880181" w:rsidRPr="00F1266E" w:rsidRDefault="00A61027" w:rsidP="00A61027">
            <w:pPr>
              <w:rPr>
                <w:rFonts w:asciiTheme="majorBidi" w:hAnsiTheme="majorBidi" w:cstheme="majorBidi"/>
                <w:rtl/>
                <w:lang w:bidi="fa-IR"/>
              </w:rPr>
            </w:pPr>
            <w:r w:rsidRPr="00A61027">
              <w:rPr>
                <w:rFonts w:asciiTheme="majorBidi" w:hAnsiTheme="majorBidi" w:cstheme="majorBidi"/>
                <w:lang w:bidi="fa-IR"/>
              </w:rPr>
              <w:t>Does the CRA take into account the future operation</w:t>
            </w:r>
            <w:r>
              <w:rPr>
                <w:rFonts w:asciiTheme="majorBidi" w:hAnsiTheme="majorBidi" w:cstheme="majorBidi"/>
                <w:lang w:bidi="fa-IR"/>
              </w:rPr>
              <w:t>al</w:t>
            </w:r>
            <w:r w:rsidRPr="00A61027">
              <w:rPr>
                <w:rFonts w:asciiTheme="majorBidi" w:hAnsiTheme="majorBidi" w:cstheme="majorBidi"/>
                <w:lang w:bidi="fa-IR"/>
              </w:rPr>
              <w:t xml:space="preserve"> scenario</w:t>
            </w:r>
            <w:r>
              <w:rPr>
                <w:rFonts w:asciiTheme="majorBidi" w:hAnsiTheme="majorBidi" w:cstheme="majorBidi"/>
                <w:lang w:bidi="fa-IR"/>
              </w:rPr>
              <w:t>s or the “what-</w:t>
            </w:r>
            <w:r w:rsidRPr="00A61027">
              <w:rPr>
                <w:rFonts w:asciiTheme="majorBidi" w:hAnsiTheme="majorBidi" w:cstheme="majorBidi"/>
                <w:lang w:bidi="fa-IR"/>
              </w:rPr>
              <w:t>if scenario</w:t>
            </w:r>
            <w:r>
              <w:rPr>
                <w:rFonts w:asciiTheme="majorBidi" w:hAnsiTheme="majorBidi" w:cstheme="majorBidi"/>
                <w:lang w:bidi="fa-IR"/>
              </w:rPr>
              <w:t>s”</w:t>
            </w:r>
            <w:r w:rsidRPr="00A61027">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rPr>
            </w:pPr>
            <w:r>
              <w:rPr>
                <w:rFonts w:asciiTheme="majorBidi" w:hAnsiTheme="majorBidi" w:cstheme="majorBidi"/>
              </w:rPr>
              <w:t>11</w:t>
            </w:r>
          </w:p>
        </w:tc>
        <w:tc>
          <w:tcPr>
            <w:tcW w:w="5832" w:type="dxa"/>
          </w:tcPr>
          <w:p w:rsidR="00880181" w:rsidRPr="00F1266E" w:rsidRDefault="00A61027" w:rsidP="002329DF">
            <w:pPr>
              <w:rPr>
                <w:rFonts w:asciiTheme="majorBidi" w:hAnsiTheme="majorBidi" w:cstheme="majorBidi"/>
                <w:rtl/>
                <w:lang w:bidi="fa-IR"/>
              </w:rPr>
            </w:pPr>
            <w:r w:rsidRPr="002329DF">
              <w:rPr>
                <w:rFonts w:asciiTheme="majorBidi" w:hAnsiTheme="majorBidi" w:cstheme="majorBidi"/>
                <w:lang w:bidi="fa-IR"/>
              </w:rPr>
              <w:t xml:space="preserve">Are </w:t>
            </w:r>
            <w:r w:rsidR="002329DF">
              <w:rPr>
                <w:rFonts w:asciiTheme="majorBidi" w:hAnsiTheme="majorBidi" w:cstheme="majorBidi"/>
                <w:lang w:bidi="fa-IR"/>
              </w:rPr>
              <w:t>the previous</w:t>
            </w:r>
            <w:r w:rsidR="002329DF" w:rsidRPr="002329DF">
              <w:rPr>
                <w:rFonts w:asciiTheme="majorBidi" w:hAnsiTheme="majorBidi" w:cstheme="majorBidi"/>
                <w:lang w:bidi="fa-IR"/>
              </w:rPr>
              <w:t xml:space="preserve"> </w:t>
            </w:r>
            <w:r w:rsidRPr="002329DF">
              <w:rPr>
                <w:rFonts w:asciiTheme="majorBidi" w:hAnsiTheme="majorBidi" w:cstheme="majorBidi"/>
                <w:lang w:bidi="fa-IR"/>
              </w:rPr>
              <w:t xml:space="preserve">monitoring and </w:t>
            </w:r>
            <w:r w:rsidR="002329DF">
              <w:rPr>
                <w:rFonts w:asciiTheme="majorBidi" w:hAnsiTheme="majorBidi" w:cstheme="majorBidi"/>
                <w:lang w:bidi="fa-IR"/>
              </w:rPr>
              <w:t xml:space="preserve">inspection </w:t>
            </w:r>
            <w:r w:rsidR="002329DF" w:rsidRPr="002329DF">
              <w:rPr>
                <w:rFonts w:asciiTheme="majorBidi" w:hAnsiTheme="majorBidi" w:cstheme="majorBidi"/>
                <w:lang w:bidi="fa-IR"/>
              </w:rPr>
              <w:t xml:space="preserve">results </w:t>
            </w:r>
            <w:r w:rsidR="002329DF">
              <w:rPr>
                <w:rFonts w:asciiTheme="majorBidi" w:hAnsiTheme="majorBidi" w:cstheme="majorBidi"/>
                <w:lang w:bidi="fa-IR"/>
              </w:rPr>
              <w:t>being</w:t>
            </w:r>
            <w:r w:rsidRPr="002329DF">
              <w:rPr>
                <w:rFonts w:asciiTheme="majorBidi" w:hAnsiTheme="majorBidi" w:cstheme="majorBidi"/>
                <w:lang w:bidi="fa-IR"/>
              </w:rPr>
              <w:t xml:space="preserve"> used</w:t>
            </w:r>
            <w:r w:rsidRPr="002329DF">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rPr>
                <w:rFonts w:asciiTheme="majorBidi" w:hAnsiTheme="majorBidi" w:cstheme="majorBidi"/>
              </w:rPr>
            </w:pPr>
            <w:r>
              <w:rPr>
                <w:rFonts w:asciiTheme="majorBidi" w:hAnsiTheme="majorBidi" w:cstheme="majorBidi"/>
              </w:rPr>
              <w:t>12</w:t>
            </w:r>
          </w:p>
        </w:tc>
        <w:tc>
          <w:tcPr>
            <w:tcW w:w="5832" w:type="dxa"/>
          </w:tcPr>
          <w:p w:rsidR="00880181" w:rsidRPr="002329DF" w:rsidRDefault="002329DF" w:rsidP="002329DF">
            <w:pPr>
              <w:rPr>
                <w:rFonts w:asciiTheme="majorBidi" w:hAnsiTheme="majorBidi" w:cstheme="majorBidi"/>
                <w:rtl/>
                <w:lang w:bidi="fa-IR"/>
              </w:rPr>
            </w:pPr>
            <w:r w:rsidRPr="002329DF">
              <w:rPr>
                <w:rFonts w:asciiTheme="majorBidi" w:hAnsiTheme="majorBidi" w:cstheme="majorBidi"/>
                <w:lang w:bidi="fa-IR"/>
              </w:rPr>
              <w:t xml:space="preserve">Do </w:t>
            </w:r>
            <w:r>
              <w:rPr>
                <w:rFonts w:asciiTheme="majorBidi" w:hAnsiTheme="majorBidi" w:cstheme="majorBidi"/>
                <w:lang w:bidi="fa-IR"/>
              </w:rPr>
              <w:t xml:space="preserve">the experiences of </w:t>
            </w:r>
            <w:r w:rsidRPr="002329DF">
              <w:rPr>
                <w:rFonts w:asciiTheme="majorBidi" w:hAnsiTheme="majorBidi" w:cstheme="majorBidi"/>
                <w:lang w:bidi="fa-IR"/>
              </w:rPr>
              <w:t>other operations and facilities</w:t>
            </w:r>
            <w:r>
              <w:rPr>
                <w:rFonts w:asciiTheme="majorBidi" w:hAnsiTheme="majorBidi" w:cstheme="majorBidi"/>
                <w:lang w:bidi="fa-IR"/>
              </w:rPr>
              <w:t xml:space="preserve"> being</w:t>
            </w:r>
            <w:r w:rsidRPr="002329DF">
              <w:rPr>
                <w:rFonts w:asciiTheme="majorBidi" w:hAnsiTheme="majorBidi" w:cstheme="majorBidi"/>
                <w:lang w:bidi="fa-IR"/>
              </w:rPr>
              <w:t xml:space="preserve"> </w:t>
            </w:r>
            <w:r>
              <w:rPr>
                <w:rFonts w:asciiTheme="majorBidi" w:hAnsiTheme="majorBidi" w:cstheme="majorBidi"/>
                <w:lang w:bidi="fa-IR"/>
              </w:rPr>
              <w:t>utilized?</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13</w:t>
            </w:r>
          </w:p>
        </w:tc>
        <w:tc>
          <w:tcPr>
            <w:tcW w:w="5832" w:type="dxa"/>
          </w:tcPr>
          <w:p w:rsidR="00880181" w:rsidRPr="002329DF" w:rsidRDefault="002329DF" w:rsidP="002329DF">
            <w:pPr>
              <w:rPr>
                <w:rFonts w:asciiTheme="majorBidi" w:hAnsiTheme="majorBidi" w:cstheme="majorBidi"/>
                <w:rtl/>
                <w:lang w:bidi="fa-IR"/>
              </w:rPr>
            </w:pPr>
            <w:r>
              <w:rPr>
                <w:rFonts w:asciiTheme="majorBidi" w:hAnsiTheme="majorBidi" w:cstheme="majorBidi"/>
                <w:lang w:bidi="fa-IR"/>
              </w:rPr>
              <w:t>Does an expert g</w:t>
            </w:r>
            <w:r w:rsidRPr="002329DF">
              <w:rPr>
                <w:rFonts w:asciiTheme="majorBidi" w:hAnsiTheme="majorBidi" w:cstheme="majorBidi"/>
                <w:lang w:bidi="fa-IR"/>
              </w:rPr>
              <w:t>roup review and approve the CRA results?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14</w:t>
            </w:r>
          </w:p>
        </w:tc>
        <w:tc>
          <w:tcPr>
            <w:tcW w:w="5832" w:type="dxa"/>
          </w:tcPr>
          <w:p w:rsidR="00880181" w:rsidRPr="002329DF" w:rsidRDefault="002329DF" w:rsidP="002329DF">
            <w:pPr>
              <w:rPr>
                <w:rFonts w:asciiTheme="majorBidi" w:hAnsiTheme="majorBidi" w:cstheme="majorBidi"/>
                <w:rtl/>
                <w:lang w:bidi="fa-IR"/>
              </w:rPr>
            </w:pPr>
            <w:r w:rsidRPr="002329DF">
              <w:rPr>
                <w:rFonts w:asciiTheme="majorBidi" w:hAnsiTheme="majorBidi" w:cstheme="majorBidi"/>
                <w:lang w:bidi="fa-IR"/>
              </w:rPr>
              <w:t>Is the CRA subject to periodic review</w:t>
            </w:r>
            <w:r w:rsidRPr="002329DF">
              <w:rPr>
                <w:rFonts w:asciiTheme="majorBidi" w:hAnsiTheme="majorBidi" w:cstheme="majorBidi"/>
                <w:rtl/>
                <w:lang w:bidi="fa-IR"/>
              </w:rPr>
              <w:t>?</w:t>
            </w:r>
            <w:r>
              <w:t xml:space="preserve"> </w:t>
            </w:r>
            <w:r w:rsidRPr="002329DF">
              <w:rPr>
                <w:rFonts w:asciiTheme="majorBidi" w:hAnsiTheme="majorBidi" w:cstheme="majorBidi"/>
                <w:lang w:bidi="fa-IR"/>
              </w:rPr>
              <w:t>Are the initiating factors for a review documented?</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9576" w:type="dxa"/>
            <w:gridSpan w:val="5"/>
          </w:tcPr>
          <w:p w:rsidR="00880181" w:rsidRPr="00C14191" w:rsidRDefault="00C52E5C" w:rsidP="00FE1EFB">
            <w:pPr>
              <w:jc w:val="center"/>
              <w:rPr>
                <w:rFonts w:asciiTheme="majorBidi" w:hAnsiTheme="majorBidi" w:cstheme="majorBidi"/>
                <w:b/>
                <w:bCs/>
                <w:rtl/>
                <w:lang w:bidi="fa-IR"/>
              </w:rPr>
            </w:pPr>
            <w:r w:rsidRPr="00C14191">
              <w:rPr>
                <w:rFonts w:asciiTheme="majorBidi" w:hAnsiTheme="majorBidi" w:cstheme="majorBidi"/>
                <w:b/>
                <w:bCs/>
                <w:lang w:bidi="fa-IR"/>
              </w:rPr>
              <w:t>Planning</w:t>
            </w: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w:t>
            </w:r>
          </w:p>
        </w:tc>
        <w:tc>
          <w:tcPr>
            <w:tcW w:w="5832" w:type="dxa"/>
          </w:tcPr>
          <w:p w:rsidR="00880181" w:rsidRPr="00F87344" w:rsidRDefault="00F87344" w:rsidP="0041105D">
            <w:pPr>
              <w:rPr>
                <w:rFonts w:asciiTheme="majorBidi" w:hAnsiTheme="majorBidi" w:cstheme="majorBidi"/>
                <w:lang w:bidi="fa-IR"/>
              </w:rPr>
            </w:pPr>
            <w:r w:rsidRPr="00F87344">
              <w:rPr>
                <w:rFonts w:asciiTheme="majorBidi" w:hAnsiTheme="majorBidi" w:cstheme="majorBidi"/>
                <w:lang w:bidi="fa-IR"/>
              </w:rPr>
              <w:t xml:space="preserve">Is there a strategic plan for corrosion control and monitoring activities </w:t>
            </w:r>
            <w:r w:rsidR="0041105D">
              <w:rPr>
                <w:rFonts w:asciiTheme="majorBidi" w:hAnsiTheme="majorBidi" w:cstheme="majorBidi"/>
                <w:lang w:bidi="fa-IR"/>
              </w:rPr>
              <w:t>that lowers the risk of failure</w:t>
            </w:r>
            <w:r w:rsidR="00354C8A">
              <w:rPr>
                <w:rFonts w:asciiTheme="majorBidi" w:hAnsiTheme="majorBidi" w:cstheme="majorBidi"/>
                <w:lang w:bidi="fa-IR"/>
              </w:rPr>
              <w:t xml:space="preserve"> to an applicable extent</w:t>
            </w:r>
            <w:r w:rsidR="0041105D">
              <w:rPr>
                <w:rFonts w:asciiTheme="majorBidi" w:hAnsiTheme="majorBidi" w:cstheme="majorBidi"/>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2</w:t>
            </w:r>
          </w:p>
        </w:tc>
        <w:tc>
          <w:tcPr>
            <w:tcW w:w="5832" w:type="dxa"/>
          </w:tcPr>
          <w:p w:rsidR="00880181" w:rsidRPr="000514EC" w:rsidRDefault="000514EC" w:rsidP="000514EC">
            <w:pPr>
              <w:rPr>
                <w:rFonts w:asciiTheme="majorBidi" w:hAnsiTheme="majorBidi" w:cstheme="majorBidi"/>
                <w:rtl/>
                <w:lang w:bidi="fa-IR"/>
              </w:rPr>
            </w:pPr>
            <w:r>
              <w:rPr>
                <w:rFonts w:asciiTheme="majorBidi" w:hAnsiTheme="majorBidi" w:cstheme="majorBidi"/>
                <w:lang w:bidi="fa-IR"/>
              </w:rPr>
              <w:t>Have</w:t>
            </w:r>
            <w:r w:rsidRPr="000514EC">
              <w:rPr>
                <w:rFonts w:asciiTheme="majorBidi" w:hAnsiTheme="majorBidi" w:cstheme="majorBidi"/>
                <w:lang w:bidi="fa-IR"/>
              </w:rPr>
              <w:t xml:space="preserve"> measurable performance standards </w:t>
            </w:r>
            <w:r>
              <w:rPr>
                <w:rFonts w:asciiTheme="majorBidi" w:hAnsiTheme="majorBidi" w:cstheme="majorBidi"/>
                <w:lang w:bidi="fa-IR"/>
              </w:rPr>
              <w:t>been determined</w:t>
            </w:r>
            <w:r w:rsidRPr="000514EC">
              <w:rPr>
                <w:rFonts w:asciiTheme="majorBidi" w:hAnsiTheme="majorBidi" w:cstheme="majorBidi"/>
                <w:lang w:bidi="fa-IR"/>
              </w:rPr>
              <w:t xml:space="preserve"> to prevent or reduce </w:t>
            </w:r>
            <w:r>
              <w:rPr>
                <w:rFonts w:asciiTheme="majorBidi" w:hAnsiTheme="majorBidi" w:cstheme="majorBidi"/>
                <w:lang w:bidi="fa-IR"/>
              </w:rPr>
              <w:t>all</w:t>
            </w:r>
            <w:r w:rsidRPr="000514EC">
              <w:rPr>
                <w:rFonts w:asciiTheme="majorBidi" w:hAnsiTheme="majorBidi" w:cstheme="majorBidi"/>
                <w:lang w:bidi="fa-IR"/>
              </w:rPr>
              <w:t xml:space="preserve"> threats</w:t>
            </w:r>
            <w:r w:rsidRPr="000514EC">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3</w:t>
            </w:r>
          </w:p>
        </w:tc>
        <w:tc>
          <w:tcPr>
            <w:tcW w:w="5832" w:type="dxa"/>
          </w:tcPr>
          <w:p w:rsidR="00880181" w:rsidRPr="00F1266E" w:rsidRDefault="000514EC" w:rsidP="000514EC">
            <w:pPr>
              <w:rPr>
                <w:rFonts w:asciiTheme="majorBidi" w:hAnsiTheme="majorBidi" w:cstheme="majorBidi"/>
                <w:rtl/>
                <w:lang w:bidi="fa-IR"/>
              </w:rPr>
            </w:pPr>
            <w:r>
              <w:rPr>
                <w:rFonts w:asciiTheme="majorBidi" w:hAnsiTheme="majorBidi" w:cstheme="majorBidi"/>
                <w:lang w:bidi="fa-IR"/>
              </w:rPr>
              <w:t>Have appropriate</w:t>
            </w:r>
            <w:r w:rsidRPr="000514EC">
              <w:rPr>
                <w:rFonts w:asciiTheme="majorBidi" w:hAnsiTheme="majorBidi" w:cstheme="majorBidi"/>
                <w:lang w:bidi="fa-IR"/>
              </w:rPr>
              <w:t xml:space="preserve"> </w:t>
            </w:r>
            <w:r>
              <w:rPr>
                <w:rFonts w:asciiTheme="majorBidi" w:hAnsiTheme="majorBidi" w:cstheme="majorBidi"/>
                <w:lang w:bidi="fa-IR"/>
              </w:rPr>
              <w:t xml:space="preserve">monitoring, </w:t>
            </w:r>
            <w:r w:rsidRPr="000514EC">
              <w:rPr>
                <w:rFonts w:asciiTheme="majorBidi" w:hAnsiTheme="majorBidi" w:cstheme="majorBidi"/>
                <w:lang w:bidi="fa-IR"/>
              </w:rPr>
              <w:t xml:space="preserve">inspection and </w:t>
            </w:r>
            <w:r>
              <w:rPr>
                <w:rFonts w:asciiTheme="majorBidi" w:hAnsiTheme="majorBidi" w:cstheme="majorBidi"/>
                <w:lang w:bidi="fa-IR"/>
              </w:rPr>
              <w:t xml:space="preserve">performance </w:t>
            </w:r>
            <w:r w:rsidRPr="000514EC">
              <w:rPr>
                <w:rFonts w:asciiTheme="majorBidi" w:hAnsiTheme="majorBidi" w:cstheme="majorBidi"/>
                <w:lang w:bidi="fa-IR"/>
              </w:rPr>
              <w:lastRenderedPageBreak/>
              <w:t xml:space="preserve">measurement methods </w:t>
            </w:r>
            <w:r>
              <w:rPr>
                <w:rFonts w:asciiTheme="majorBidi" w:hAnsiTheme="majorBidi" w:cstheme="majorBidi"/>
                <w:lang w:bidi="fa-IR"/>
              </w:rPr>
              <w:t>been</w:t>
            </w:r>
            <w:r w:rsidRPr="000514EC">
              <w:rPr>
                <w:rFonts w:asciiTheme="majorBidi" w:hAnsiTheme="majorBidi" w:cstheme="majorBidi"/>
                <w:lang w:bidi="fa-IR"/>
              </w:rPr>
              <w:t xml:space="preserve"> defined? </w:t>
            </w:r>
            <w:r>
              <w:rPr>
                <w:rFonts w:asciiTheme="majorBidi" w:hAnsiTheme="majorBidi" w:cstheme="majorBidi"/>
                <w:lang w:bidi="fa-IR"/>
              </w:rPr>
              <w:t>Is</w:t>
            </w:r>
            <w:r w:rsidRPr="000514EC">
              <w:rPr>
                <w:rFonts w:asciiTheme="majorBidi" w:hAnsiTheme="majorBidi" w:cstheme="majorBidi"/>
                <w:lang w:bidi="fa-IR"/>
              </w:rPr>
              <w:t xml:space="preserve"> there </w:t>
            </w:r>
            <w:r>
              <w:rPr>
                <w:rFonts w:asciiTheme="majorBidi" w:hAnsiTheme="majorBidi" w:cstheme="majorBidi"/>
                <w:lang w:bidi="fa-IR"/>
              </w:rPr>
              <w:t xml:space="preserve">any philosophy </w:t>
            </w:r>
            <w:r w:rsidR="007C609A">
              <w:rPr>
                <w:rFonts w:asciiTheme="majorBidi" w:hAnsiTheme="majorBidi" w:cstheme="majorBidi"/>
                <w:lang w:bidi="fa-IR"/>
              </w:rPr>
              <w:t>o</w:t>
            </w:r>
            <w:r>
              <w:rPr>
                <w:rFonts w:asciiTheme="majorBidi" w:hAnsiTheme="majorBidi" w:cstheme="majorBidi"/>
                <w:lang w:bidi="fa-IR"/>
              </w:rPr>
              <w:t>r</w:t>
            </w:r>
            <w:r w:rsidRPr="000514EC">
              <w:rPr>
                <w:rFonts w:asciiTheme="majorBidi" w:hAnsiTheme="majorBidi" w:cstheme="majorBidi"/>
                <w:lang w:bidi="fa-IR"/>
              </w:rPr>
              <w:t xml:space="preserve"> guide</w:t>
            </w:r>
            <w:r>
              <w:rPr>
                <w:rFonts w:asciiTheme="majorBidi" w:hAnsiTheme="majorBidi" w:cstheme="majorBidi"/>
                <w:lang w:bidi="fa-IR"/>
              </w:rPr>
              <w:t>line</w:t>
            </w:r>
            <w:r w:rsidRPr="000514EC">
              <w:rPr>
                <w:rFonts w:asciiTheme="majorBidi" w:hAnsiTheme="majorBidi" w:cstheme="majorBidi"/>
                <w:lang w:bidi="fa-IR"/>
              </w:rPr>
              <w:t xml:space="preserve"> </w:t>
            </w:r>
            <w:r>
              <w:rPr>
                <w:rFonts w:asciiTheme="majorBidi" w:hAnsiTheme="majorBidi" w:cstheme="majorBidi"/>
                <w:lang w:bidi="fa-IR"/>
              </w:rPr>
              <w:t>to help authorities choose the best method</w:t>
            </w:r>
            <w:r w:rsidRPr="000514EC">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lastRenderedPageBreak/>
              <w:t>4</w:t>
            </w:r>
          </w:p>
        </w:tc>
        <w:tc>
          <w:tcPr>
            <w:tcW w:w="5832" w:type="dxa"/>
          </w:tcPr>
          <w:p w:rsidR="00880181" w:rsidRPr="00F1266E" w:rsidRDefault="007C609A" w:rsidP="007C609A">
            <w:pPr>
              <w:rPr>
                <w:rFonts w:asciiTheme="majorBidi" w:hAnsiTheme="majorBidi" w:cstheme="majorBidi"/>
                <w:rtl/>
                <w:lang w:bidi="fa-IR"/>
              </w:rPr>
            </w:pPr>
            <w:r>
              <w:rPr>
                <w:rFonts w:asciiTheme="majorBidi" w:hAnsiTheme="majorBidi" w:cstheme="majorBidi"/>
                <w:lang w:bidi="fa-IR"/>
              </w:rPr>
              <w:t xml:space="preserve">Have the frequency of </w:t>
            </w:r>
            <w:r w:rsidRPr="007C609A">
              <w:rPr>
                <w:rFonts w:asciiTheme="majorBidi" w:hAnsiTheme="majorBidi" w:cstheme="majorBidi"/>
                <w:lang w:bidi="fa-IR"/>
              </w:rPr>
              <w:t>measurement</w:t>
            </w:r>
            <w:r>
              <w:rPr>
                <w:rFonts w:asciiTheme="majorBidi" w:hAnsiTheme="majorBidi" w:cstheme="majorBidi"/>
                <w:lang w:bidi="fa-IR"/>
              </w:rPr>
              <w:t>s</w:t>
            </w:r>
            <w:r w:rsidRPr="007C609A">
              <w:rPr>
                <w:rFonts w:asciiTheme="majorBidi" w:hAnsiTheme="majorBidi" w:cstheme="majorBidi"/>
                <w:lang w:bidi="fa-IR"/>
              </w:rPr>
              <w:t xml:space="preserve"> </w:t>
            </w:r>
            <w:r>
              <w:rPr>
                <w:rFonts w:asciiTheme="majorBidi" w:hAnsiTheme="majorBidi" w:cstheme="majorBidi"/>
                <w:lang w:bidi="fa-IR"/>
              </w:rPr>
              <w:t>been</w:t>
            </w:r>
            <w:r w:rsidRPr="007C609A">
              <w:rPr>
                <w:rFonts w:asciiTheme="majorBidi" w:hAnsiTheme="majorBidi" w:cstheme="majorBidi"/>
                <w:lang w:bidi="fa-IR"/>
              </w:rPr>
              <w:t xml:space="preserve"> defined</w:t>
            </w:r>
            <w:r w:rsidRPr="007C609A">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5</w:t>
            </w:r>
          </w:p>
        </w:tc>
        <w:tc>
          <w:tcPr>
            <w:tcW w:w="5832" w:type="dxa"/>
          </w:tcPr>
          <w:p w:rsidR="00880181" w:rsidRPr="007C609A" w:rsidRDefault="007C609A" w:rsidP="00B607CD">
            <w:pPr>
              <w:rPr>
                <w:rFonts w:asciiTheme="majorBidi" w:hAnsiTheme="majorBidi" w:cstheme="majorBidi"/>
                <w:rtl/>
                <w:lang w:bidi="fa-IR"/>
              </w:rPr>
            </w:pPr>
            <w:r>
              <w:rPr>
                <w:rFonts w:asciiTheme="majorBidi" w:hAnsiTheme="majorBidi" w:cstheme="majorBidi"/>
                <w:lang w:bidi="fa-IR"/>
              </w:rPr>
              <w:t>Has any</w:t>
            </w:r>
            <w:r w:rsidRPr="007C609A">
              <w:rPr>
                <w:rFonts w:asciiTheme="majorBidi" w:hAnsiTheme="majorBidi" w:cstheme="majorBidi"/>
                <w:lang w:bidi="fa-IR"/>
              </w:rPr>
              <w:t xml:space="preserve"> corrective action</w:t>
            </w:r>
            <w:r>
              <w:rPr>
                <w:rFonts w:asciiTheme="majorBidi" w:hAnsiTheme="majorBidi" w:cstheme="majorBidi"/>
                <w:lang w:bidi="fa-IR"/>
              </w:rPr>
              <w:t xml:space="preserve"> been defined</w:t>
            </w:r>
            <w:r w:rsidRPr="007C609A">
              <w:rPr>
                <w:rFonts w:asciiTheme="majorBidi" w:hAnsiTheme="majorBidi" w:cstheme="majorBidi"/>
                <w:lang w:bidi="fa-IR"/>
              </w:rPr>
              <w:t xml:space="preserve"> to </w:t>
            </w:r>
            <w:r w:rsidR="00B607CD">
              <w:rPr>
                <w:rFonts w:asciiTheme="majorBidi" w:hAnsiTheme="majorBidi" w:cstheme="majorBidi"/>
                <w:lang w:bidi="fa-IR"/>
              </w:rPr>
              <w:t xml:space="preserve">be used in the event of inconsistencies? </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6</w:t>
            </w:r>
          </w:p>
        </w:tc>
        <w:tc>
          <w:tcPr>
            <w:tcW w:w="5832" w:type="dxa"/>
          </w:tcPr>
          <w:p w:rsidR="00A8041B" w:rsidRPr="00A8041B" w:rsidRDefault="00A8041B" w:rsidP="006D26CA">
            <w:pPr>
              <w:rPr>
                <w:rFonts w:asciiTheme="majorBidi" w:hAnsiTheme="majorBidi" w:cstheme="majorBidi"/>
                <w:lang w:bidi="fa-IR"/>
              </w:rPr>
            </w:pPr>
            <w:r w:rsidRPr="00A8041B">
              <w:rPr>
                <w:rFonts w:asciiTheme="majorBidi" w:hAnsiTheme="majorBidi" w:cstheme="majorBidi"/>
                <w:lang w:bidi="fa-IR"/>
              </w:rPr>
              <w:t xml:space="preserve">Have appropriate roles and responsibilities been defined in the area of corrosion reduction, monitoring, measurement and corrective action? Has the program been developed in a form (e.g. a matrix) that all responsible parties can identify their roles and activities? Do </w:t>
            </w:r>
            <w:r w:rsidR="006D26CA">
              <w:rPr>
                <w:rFonts w:asciiTheme="majorBidi" w:hAnsiTheme="majorBidi" w:cstheme="majorBidi"/>
                <w:lang w:bidi="fa-IR"/>
              </w:rPr>
              <w:t>relevant</w:t>
            </w:r>
            <w:r w:rsidRPr="00A8041B">
              <w:rPr>
                <w:rFonts w:asciiTheme="majorBidi" w:hAnsiTheme="majorBidi" w:cstheme="majorBidi"/>
                <w:lang w:bidi="fa-IR"/>
              </w:rPr>
              <w:t xml:space="preserve"> roles include the following </w:t>
            </w:r>
            <w:r w:rsidR="006D26CA">
              <w:rPr>
                <w:rFonts w:asciiTheme="majorBidi" w:hAnsiTheme="majorBidi" w:cstheme="majorBidi"/>
                <w:lang w:bidi="fa-IR"/>
              </w:rPr>
              <w:t>issues</w:t>
            </w:r>
            <w:r w:rsidRPr="00A8041B">
              <w:rPr>
                <w:rFonts w:asciiTheme="majorBidi" w:hAnsiTheme="majorBidi" w:cstheme="majorBidi"/>
                <w:lang w:bidi="fa-IR"/>
              </w:rPr>
              <w:t>?</w:t>
            </w:r>
          </w:p>
          <w:p w:rsidR="00A8041B" w:rsidRPr="00A8041B" w:rsidRDefault="00A8041B" w:rsidP="00A8041B">
            <w:pPr>
              <w:rPr>
                <w:rFonts w:asciiTheme="majorBidi" w:hAnsiTheme="majorBidi" w:cstheme="majorBidi"/>
                <w:lang w:bidi="fa-IR"/>
              </w:rPr>
            </w:pPr>
            <w:r w:rsidRPr="00A8041B">
              <w:rPr>
                <w:rFonts w:asciiTheme="majorBidi" w:hAnsiTheme="majorBidi" w:cstheme="majorBidi"/>
                <w:lang w:bidi="fa-IR"/>
              </w:rPr>
              <w:t>Production operations?</w:t>
            </w:r>
          </w:p>
          <w:p w:rsidR="00A8041B" w:rsidRPr="00A8041B" w:rsidRDefault="00A8041B" w:rsidP="00A8041B">
            <w:pPr>
              <w:rPr>
                <w:rFonts w:asciiTheme="majorBidi" w:hAnsiTheme="majorBidi" w:cstheme="majorBidi"/>
                <w:lang w:bidi="fa-IR"/>
              </w:rPr>
            </w:pPr>
            <w:r w:rsidRPr="00A8041B">
              <w:rPr>
                <w:rFonts w:asciiTheme="majorBidi" w:hAnsiTheme="majorBidi" w:cstheme="majorBidi"/>
                <w:lang w:bidi="fa-IR"/>
              </w:rPr>
              <w:t>Chemical management?</w:t>
            </w:r>
          </w:p>
          <w:p w:rsidR="00A8041B" w:rsidRPr="00A8041B" w:rsidRDefault="00A8041B" w:rsidP="00A8041B">
            <w:pPr>
              <w:rPr>
                <w:rFonts w:asciiTheme="majorBidi" w:hAnsiTheme="majorBidi" w:cstheme="majorBidi"/>
                <w:lang w:bidi="fa-IR"/>
              </w:rPr>
            </w:pPr>
            <w:r w:rsidRPr="00A8041B">
              <w:rPr>
                <w:rFonts w:asciiTheme="majorBidi" w:hAnsiTheme="majorBidi" w:cstheme="majorBidi"/>
                <w:lang w:bidi="fa-IR"/>
              </w:rPr>
              <w:t>Online monitoring of corrosion?</w:t>
            </w:r>
          </w:p>
          <w:p w:rsidR="00A8041B" w:rsidRPr="00A8041B" w:rsidRDefault="00A8041B" w:rsidP="00A8041B">
            <w:pPr>
              <w:rPr>
                <w:rFonts w:asciiTheme="majorBidi" w:hAnsiTheme="majorBidi" w:cstheme="majorBidi"/>
                <w:lang w:bidi="fa-IR"/>
              </w:rPr>
            </w:pPr>
            <w:r w:rsidRPr="00A8041B">
              <w:rPr>
                <w:rFonts w:asciiTheme="majorBidi" w:hAnsiTheme="majorBidi" w:cstheme="majorBidi"/>
                <w:lang w:bidi="fa-IR"/>
              </w:rPr>
              <w:t>Inspection and testing?</w:t>
            </w:r>
          </w:p>
          <w:p w:rsidR="00880181" w:rsidRPr="00A8041B" w:rsidRDefault="00A8041B" w:rsidP="00A8041B">
            <w:pPr>
              <w:rPr>
                <w:rFonts w:asciiTheme="majorBidi" w:hAnsiTheme="majorBidi" w:cstheme="majorBidi"/>
                <w:rtl/>
                <w:lang w:bidi="fa-IR"/>
              </w:rPr>
            </w:pPr>
            <w:r w:rsidRPr="00A8041B">
              <w:rPr>
                <w:rFonts w:asciiTheme="majorBidi" w:hAnsiTheme="majorBidi" w:cstheme="majorBidi"/>
                <w:lang w:bidi="fa-IR"/>
              </w:rPr>
              <w:t>Maintenance?</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7</w:t>
            </w:r>
          </w:p>
        </w:tc>
        <w:tc>
          <w:tcPr>
            <w:tcW w:w="5832" w:type="dxa"/>
          </w:tcPr>
          <w:p w:rsidR="00880181" w:rsidRPr="006D26CA" w:rsidRDefault="006D26CA" w:rsidP="006D26CA">
            <w:pPr>
              <w:rPr>
                <w:rFonts w:asciiTheme="majorBidi" w:hAnsiTheme="majorBidi" w:cstheme="majorBidi"/>
                <w:rtl/>
                <w:lang w:bidi="fa-IR"/>
              </w:rPr>
            </w:pPr>
            <w:r w:rsidRPr="006D26CA">
              <w:rPr>
                <w:rFonts w:asciiTheme="majorBidi" w:hAnsiTheme="majorBidi" w:cstheme="majorBidi"/>
                <w:lang w:bidi="fa-IR"/>
              </w:rPr>
              <w:t>Does the program recognize the role of legal persons</w:t>
            </w:r>
            <w:r w:rsidRPr="006D26CA">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8</w:t>
            </w:r>
          </w:p>
        </w:tc>
        <w:tc>
          <w:tcPr>
            <w:tcW w:w="5832" w:type="dxa"/>
          </w:tcPr>
          <w:p w:rsidR="00880181" w:rsidRPr="00F1266E" w:rsidRDefault="006D26CA" w:rsidP="00584545">
            <w:pPr>
              <w:rPr>
                <w:rFonts w:asciiTheme="majorBidi" w:hAnsiTheme="majorBidi" w:cstheme="majorBidi"/>
                <w:rtl/>
                <w:lang w:bidi="fa-IR"/>
              </w:rPr>
            </w:pPr>
            <w:r w:rsidRPr="006D26CA">
              <w:rPr>
                <w:rFonts w:asciiTheme="majorBidi" w:hAnsiTheme="majorBidi" w:cstheme="majorBidi"/>
                <w:lang w:bidi="fa-IR"/>
              </w:rPr>
              <w:t>Are the requirements of the strategic plan applied to technical plans and schedules that are commonly used to control activity in implementation units (</w:t>
            </w:r>
            <w:r w:rsidR="00584545">
              <w:rPr>
                <w:rFonts w:asciiTheme="majorBidi" w:hAnsiTheme="majorBidi" w:cstheme="majorBidi"/>
                <w:lang w:bidi="fa-IR"/>
              </w:rPr>
              <w:t>e.g.</w:t>
            </w:r>
            <w:r w:rsidRPr="006D26CA">
              <w:rPr>
                <w:rFonts w:asciiTheme="majorBidi" w:hAnsiTheme="majorBidi" w:cstheme="majorBidi"/>
                <w:lang w:bidi="fa-IR"/>
              </w:rPr>
              <w:t xml:space="preserve"> planned maintenance, test</w:t>
            </w:r>
            <w:r w:rsidR="00584545">
              <w:rPr>
                <w:rFonts w:asciiTheme="majorBidi" w:hAnsiTheme="majorBidi" w:cstheme="majorBidi"/>
                <w:lang w:bidi="fa-IR"/>
              </w:rPr>
              <w:t>ing plans</w:t>
            </w:r>
            <w:r w:rsidRPr="006D26CA">
              <w:rPr>
                <w:rFonts w:asciiTheme="majorBidi" w:hAnsiTheme="majorBidi" w:cstheme="majorBidi"/>
                <w:lang w:bidi="fa-IR"/>
              </w:rPr>
              <w:t xml:space="preserve"> and operating instructions</w:t>
            </w:r>
            <w:r w:rsidR="00584545">
              <w:rPr>
                <w:rFonts w:asciiTheme="majorBidi" w:hAnsiTheme="majorBidi" w:cstheme="majorBidi"/>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9</w:t>
            </w:r>
          </w:p>
        </w:tc>
        <w:tc>
          <w:tcPr>
            <w:tcW w:w="5832" w:type="dxa"/>
          </w:tcPr>
          <w:p w:rsidR="004435AF" w:rsidRPr="004435AF" w:rsidRDefault="004435AF" w:rsidP="004435AF">
            <w:pPr>
              <w:rPr>
                <w:rFonts w:asciiTheme="majorBidi" w:hAnsiTheme="majorBidi" w:cstheme="majorBidi"/>
                <w:lang w:bidi="fa-IR"/>
              </w:rPr>
            </w:pPr>
            <w:r w:rsidRPr="004435AF">
              <w:rPr>
                <w:rFonts w:asciiTheme="majorBidi" w:hAnsiTheme="majorBidi" w:cstheme="majorBidi"/>
                <w:lang w:bidi="fa-IR"/>
              </w:rPr>
              <w:t xml:space="preserve">Are all data on the strategic plan </w:t>
            </w:r>
            <w:r>
              <w:rPr>
                <w:rFonts w:asciiTheme="majorBidi" w:hAnsiTheme="majorBidi" w:cstheme="majorBidi"/>
                <w:lang w:bidi="fa-IR"/>
              </w:rPr>
              <w:t xml:space="preserve">being </w:t>
            </w:r>
            <w:r w:rsidRPr="004435AF">
              <w:rPr>
                <w:rFonts w:asciiTheme="majorBidi" w:hAnsiTheme="majorBidi" w:cstheme="majorBidi"/>
                <w:lang w:bidi="fa-IR"/>
              </w:rPr>
              <w:t>recorded in details (e.g. data on all items including reservoirs, pipes, structural elements, pipeline parts, etc.)? Are the records of the following specific inspection items being kept?</w:t>
            </w:r>
          </w:p>
          <w:p w:rsidR="004435AF" w:rsidRPr="004435AF" w:rsidRDefault="004435AF" w:rsidP="004435AF">
            <w:pPr>
              <w:rPr>
                <w:rFonts w:asciiTheme="majorBidi" w:hAnsiTheme="majorBidi" w:cstheme="majorBidi"/>
                <w:lang w:bidi="fa-IR"/>
              </w:rPr>
            </w:pPr>
            <w:r w:rsidRPr="004435AF">
              <w:rPr>
                <w:rFonts w:asciiTheme="majorBidi" w:hAnsiTheme="majorBidi" w:cstheme="majorBidi"/>
                <w:lang w:bidi="fa-IR"/>
              </w:rPr>
              <w:t>Stagnant points?</w:t>
            </w:r>
          </w:p>
          <w:p w:rsidR="004435AF" w:rsidRPr="004435AF" w:rsidRDefault="004435AF" w:rsidP="004435AF">
            <w:pPr>
              <w:rPr>
                <w:rFonts w:asciiTheme="majorBidi" w:hAnsiTheme="majorBidi" w:cstheme="majorBidi"/>
                <w:lang w:bidi="fa-IR"/>
              </w:rPr>
            </w:pPr>
            <w:r w:rsidRPr="004435AF">
              <w:rPr>
                <w:rFonts w:asciiTheme="majorBidi" w:hAnsiTheme="majorBidi" w:cstheme="majorBidi"/>
                <w:lang w:bidi="fa-IR"/>
              </w:rPr>
              <w:t>Fatigue sensitive pipes or structures?</w:t>
            </w:r>
          </w:p>
          <w:p w:rsidR="00880181" w:rsidRPr="004435AF" w:rsidRDefault="004435AF" w:rsidP="004435AF">
            <w:pPr>
              <w:rPr>
                <w:rFonts w:asciiTheme="majorBidi" w:hAnsiTheme="majorBidi" w:cstheme="majorBidi"/>
                <w:rtl/>
                <w:lang w:bidi="fa-IR"/>
              </w:rPr>
            </w:pPr>
            <w:r w:rsidRPr="004435AF">
              <w:rPr>
                <w:rFonts w:asciiTheme="majorBidi" w:hAnsiTheme="majorBidi" w:cstheme="majorBidi"/>
                <w:lang w:bidi="fa-IR"/>
              </w:rPr>
              <w:t>Pipes with small openings without naming?</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10</w:t>
            </w:r>
          </w:p>
        </w:tc>
        <w:tc>
          <w:tcPr>
            <w:tcW w:w="5832" w:type="dxa"/>
          </w:tcPr>
          <w:p w:rsidR="00880181" w:rsidRPr="004435AF" w:rsidRDefault="004435AF" w:rsidP="004435AF">
            <w:pPr>
              <w:rPr>
                <w:rFonts w:asciiTheme="majorBidi" w:hAnsiTheme="majorBidi" w:cstheme="majorBidi"/>
                <w:rtl/>
                <w:lang w:bidi="fa-IR"/>
              </w:rPr>
            </w:pPr>
            <w:r w:rsidRPr="004435AF">
              <w:rPr>
                <w:rFonts w:asciiTheme="majorBidi" w:hAnsiTheme="majorBidi" w:cstheme="majorBidi"/>
                <w:lang w:bidi="fa-IR"/>
              </w:rPr>
              <w:t xml:space="preserve">Are </w:t>
            </w:r>
            <w:r>
              <w:rPr>
                <w:rFonts w:asciiTheme="majorBidi" w:hAnsiTheme="majorBidi" w:cstheme="majorBidi"/>
                <w:lang w:bidi="fa-IR"/>
              </w:rPr>
              <w:t>relevant drawings, schemes</w:t>
            </w:r>
            <w:r w:rsidRPr="004435AF">
              <w:rPr>
                <w:rFonts w:asciiTheme="majorBidi" w:hAnsiTheme="majorBidi" w:cstheme="majorBidi"/>
                <w:lang w:bidi="fa-IR"/>
              </w:rPr>
              <w:t xml:space="preserve"> and images (such as inspection isometrics) </w:t>
            </w:r>
            <w:r>
              <w:rPr>
                <w:rFonts w:asciiTheme="majorBidi" w:hAnsiTheme="majorBidi" w:cstheme="majorBidi"/>
                <w:lang w:bidi="fa-IR"/>
              </w:rPr>
              <w:t xml:space="preserve">being </w:t>
            </w:r>
            <w:r w:rsidRPr="004435AF">
              <w:rPr>
                <w:rFonts w:asciiTheme="majorBidi" w:hAnsiTheme="majorBidi" w:cstheme="majorBidi"/>
                <w:lang w:bidi="fa-IR"/>
              </w:rPr>
              <w:t>used to identify unique inspection and monitoring situations</w:t>
            </w:r>
            <w:r w:rsidRPr="004435AF">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11</w:t>
            </w:r>
          </w:p>
        </w:tc>
        <w:tc>
          <w:tcPr>
            <w:tcW w:w="5832" w:type="dxa"/>
          </w:tcPr>
          <w:p w:rsidR="00880181" w:rsidRPr="00F1266E" w:rsidRDefault="001429F7" w:rsidP="00D722E4">
            <w:pPr>
              <w:rPr>
                <w:rFonts w:asciiTheme="majorBidi" w:hAnsiTheme="majorBidi" w:cstheme="majorBidi"/>
                <w:rtl/>
                <w:lang w:bidi="fa-IR"/>
              </w:rPr>
            </w:pPr>
            <w:r w:rsidRPr="001429F7">
              <w:rPr>
                <w:rFonts w:asciiTheme="majorBidi" w:hAnsiTheme="majorBidi" w:cstheme="majorBidi"/>
                <w:lang w:bidi="fa-IR"/>
              </w:rPr>
              <w:t xml:space="preserve">Have inspection plans been developed using a Risk-Based Inspection (RBI) methodology that </w:t>
            </w:r>
            <w:r w:rsidR="00D722E4">
              <w:rPr>
                <w:rFonts w:asciiTheme="majorBidi" w:hAnsiTheme="majorBidi" w:cstheme="majorBidi"/>
                <w:lang w:bidi="fa-IR"/>
              </w:rPr>
              <w:t>relates</w:t>
            </w:r>
            <w:r w:rsidRPr="001429F7">
              <w:rPr>
                <w:rFonts w:asciiTheme="majorBidi" w:hAnsiTheme="majorBidi" w:cstheme="majorBidi"/>
                <w:lang w:bidi="fa-IR"/>
              </w:rPr>
              <w:t xml:space="preserve"> inspection intervals to </w:t>
            </w:r>
            <w:r w:rsidR="00626D26">
              <w:rPr>
                <w:rFonts w:asciiTheme="majorBidi" w:hAnsiTheme="majorBidi" w:cstheme="majorBidi"/>
                <w:lang w:bidi="fa-IR"/>
              </w:rPr>
              <w:t>corrosion</w:t>
            </w:r>
            <w:r w:rsidRPr="001429F7">
              <w:rPr>
                <w:rFonts w:asciiTheme="majorBidi" w:hAnsiTheme="majorBidi" w:cstheme="majorBidi"/>
                <w:lang w:bidi="fa-IR"/>
              </w:rPr>
              <w:t xml:space="preserve"> risk </w:t>
            </w:r>
            <w:r w:rsidR="00626D26">
              <w:rPr>
                <w:rFonts w:asciiTheme="majorBidi" w:hAnsiTheme="majorBidi" w:cstheme="majorBidi"/>
                <w:lang w:bidi="fa-IR"/>
              </w:rPr>
              <w:t>prediction</w:t>
            </w:r>
            <w:r w:rsidR="00D722E4">
              <w:rPr>
                <w:rFonts w:asciiTheme="majorBidi" w:hAnsiTheme="majorBidi" w:cstheme="majorBidi"/>
                <w:lang w:bidi="fa-IR"/>
              </w:rPr>
              <w:t>s</w:t>
            </w:r>
            <w:r w:rsidRPr="001429F7">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12</w:t>
            </w:r>
          </w:p>
        </w:tc>
        <w:tc>
          <w:tcPr>
            <w:tcW w:w="5832" w:type="dxa"/>
          </w:tcPr>
          <w:p w:rsidR="00880181" w:rsidRPr="00F1266E" w:rsidRDefault="00AF3EC3" w:rsidP="00AF3EC3">
            <w:pPr>
              <w:rPr>
                <w:rFonts w:asciiTheme="majorBidi" w:hAnsiTheme="majorBidi" w:cstheme="majorBidi"/>
                <w:rtl/>
                <w:lang w:bidi="fa-IR"/>
              </w:rPr>
            </w:pPr>
            <w:r w:rsidRPr="00AF3EC3">
              <w:rPr>
                <w:rFonts w:asciiTheme="majorBidi" w:hAnsiTheme="majorBidi" w:cstheme="majorBidi"/>
                <w:lang w:bidi="fa-IR"/>
              </w:rPr>
              <w:t xml:space="preserve">Does the RBI </w:t>
            </w:r>
            <w:r w:rsidRPr="001429F7">
              <w:rPr>
                <w:rFonts w:asciiTheme="majorBidi" w:hAnsiTheme="majorBidi" w:cstheme="majorBidi"/>
                <w:lang w:bidi="fa-IR"/>
              </w:rPr>
              <w:t xml:space="preserve">methodology </w:t>
            </w:r>
            <w:r w:rsidRPr="00AF3EC3">
              <w:rPr>
                <w:rFonts w:asciiTheme="majorBidi" w:hAnsiTheme="majorBidi" w:cstheme="majorBidi"/>
                <w:lang w:bidi="fa-IR"/>
              </w:rPr>
              <w:t xml:space="preserve">correct the inspection intervals </w:t>
            </w:r>
            <w:r>
              <w:rPr>
                <w:rFonts w:asciiTheme="majorBidi" w:hAnsiTheme="majorBidi" w:cstheme="majorBidi"/>
                <w:lang w:bidi="fa-IR"/>
              </w:rPr>
              <w:t>with regard</w:t>
            </w:r>
            <w:r w:rsidRPr="00AF3EC3">
              <w:rPr>
                <w:rFonts w:asciiTheme="majorBidi" w:hAnsiTheme="majorBidi" w:cstheme="majorBidi"/>
                <w:lang w:bidi="fa-IR"/>
              </w:rPr>
              <w:t xml:space="preserve"> to confidence </w:t>
            </w:r>
            <w:r>
              <w:rPr>
                <w:rFonts w:asciiTheme="majorBidi" w:hAnsiTheme="majorBidi" w:cstheme="majorBidi"/>
                <w:lang w:bidi="fa-IR"/>
              </w:rPr>
              <w:t>in</w:t>
            </w:r>
            <w:r w:rsidRPr="00AF3EC3">
              <w:rPr>
                <w:rFonts w:asciiTheme="majorBidi" w:hAnsiTheme="majorBidi" w:cstheme="majorBidi"/>
                <w:lang w:bidi="fa-IR"/>
              </w:rPr>
              <w:t xml:space="preserve"> predict</w:t>
            </w:r>
            <w:r>
              <w:rPr>
                <w:rFonts w:asciiTheme="majorBidi" w:hAnsiTheme="majorBidi" w:cstheme="majorBidi"/>
                <w:lang w:bidi="fa-IR"/>
              </w:rPr>
              <w:t>ions</w:t>
            </w:r>
            <w:r w:rsidRPr="00AF3EC3">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13</w:t>
            </w:r>
          </w:p>
        </w:tc>
        <w:tc>
          <w:tcPr>
            <w:tcW w:w="5832" w:type="dxa"/>
          </w:tcPr>
          <w:p w:rsidR="00880181" w:rsidRPr="00AF3EC3" w:rsidRDefault="00AF3EC3" w:rsidP="00AF3EC3">
            <w:pPr>
              <w:rPr>
                <w:rFonts w:asciiTheme="majorBidi" w:hAnsiTheme="majorBidi" w:cstheme="majorBidi"/>
                <w:rtl/>
                <w:lang w:bidi="fa-IR"/>
              </w:rPr>
            </w:pPr>
            <w:r>
              <w:rPr>
                <w:rFonts w:asciiTheme="majorBidi" w:hAnsiTheme="majorBidi" w:cstheme="majorBidi"/>
                <w:lang w:bidi="fa-IR"/>
              </w:rPr>
              <w:t>Have</w:t>
            </w:r>
            <w:r w:rsidRPr="00AF3EC3">
              <w:rPr>
                <w:rFonts w:asciiTheme="majorBidi" w:hAnsiTheme="majorBidi" w:cstheme="majorBidi"/>
                <w:lang w:bidi="fa-IR"/>
              </w:rPr>
              <w:t xml:space="preserve"> appropriate methods </w:t>
            </w:r>
            <w:r>
              <w:rPr>
                <w:rFonts w:asciiTheme="majorBidi" w:hAnsiTheme="majorBidi" w:cstheme="majorBidi"/>
                <w:lang w:bidi="fa-IR"/>
              </w:rPr>
              <w:t xml:space="preserve">been </w:t>
            </w:r>
            <w:r w:rsidRPr="00AF3EC3">
              <w:rPr>
                <w:rFonts w:asciiTheme="majorBidi" w:hAnsiTheme="majorBidi" w:cstheme="majorBidi"/>
                <w:lang w:bidi="fa-IR"/>
              </w:rPr>
              <w:t>documented for detecting expected deterioration</w:t>
            </w:r>
            <w:r>
              <w:rPr>
                <w:rFonts w:asciiTheme="majorBidi" w:hAnsiTheme="majorBidi" w:cstheme="majorBidi"/>
                <w:lang w:bidi="fa-IR"/>
              </w:rPr>
              <w:t>s</w:t>
            </w:r>
            <w:r w:rsidRPr="00AF3EC3">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14</w:t>
            </w:r>
          </w:p>
        </w:tc>
        <w:tc>
          <w:tcPr>
            <w:tcW w:w="5832" w:type="dxa"/>
          </w:tcPr>
          <w:p w:rsidR="00880181" w:rsidRPr="00F1266E" w:rsidRDefault="00AF3EC3" w:rsidP="00E10D87">
            <w:pPr>
              <w:rPr>
                <w:rFonts w:asciiTheme="majorBidi" w:hAnsiTheme="majorBidi" w:cstheme="majorBidi"/>
                <w:rtl/>
                <w:lang w:bidi="fa-IR"/>
              </w:rPr>
            </w:pPr>
            <w:r w:rsidRPr="00AF3EC3">
              <w:rPr>
                <w:rFonts w:asciiTheme="majorBidi" w:hAnsiTheme="majorBidi" w:cstheme="majorBidi"/>
                <w:lang w:bidi="fa-IR"/>
              </w:rPr>
              <w:t xml:space="preserve">Are there tactical plans for </w:t>
            </w:r>
            <w:r>
              <w:rPr>
                <w:rFonts w:asciiTheme="majorBidi" w:hAnsiTheme="majorBidi" w:cstheme="majorBidi"/>
                <w:lang w:bidi="fa-IR"/>
              </w:rPr>
              <w:t xml:space="preserve">maintaining </w:t>
            </w:r>
            <w:r w:rsidRPr="00AF3EC3">
              <w:rPr>
                <w:rFonts w:asciiTheme="majorBidi" w:hAnsiTheme="majorBidi" w:cstheme="majorBidi"/>
                <w:lang w:bidi="fa-IR"/>
              </w:rPr>
              <w:t xml:space="preserve">external </w:t>
            </w:r>
            <w:r>
              <w:rPr>
                <w:rFonts w:asciiTheme="majorBidi" w:hAnsiTheme="majorBidi" w:cstheme="majorBidi"/>
                <w:lang w:bidi="fa-IR"/>
              </w:rPr>
              <w:t>resources</w:t>
            </w:r>
            <w:r w:rsidRPr="00AF3EC3">
              <w:rPr>
                <w:rFonts w:asciiTheme="majorBidi" w:hAnsiTheme="majorBidi" w:cstheme="majorBidi"/>
                <w:lang w:bidi="fa-IR"/>
              </w:rPr>
              <w:t xml:space="preserve">? Are </w:t>
            </w:r>
            <w:r w:rsidR="00E10D87">
              <w:rPr>
                <w:rFonts w:asciiTheme="majorBidi" w:hAnsiTheme="majorBidi" w:cstheme="majorBidi"/>
                <w:lang w:bidi="fa-IR"/>
              </w:rPr>
              <w:t>they prioritized</w:t>
            </w:r>
            <w:r w:rsidRPr="00AF3EC3">
              <w:rPr>
                <w:rFonts w:asciiTheme="majorBidi" w:hAnsiTheme="majorBidi" w:cstheme="majorBidi"/>
                <w:lang w:bidi="fa-IR"/>
              </w:rPr>
              <w:t xml:space="preserve"> </w:t>
            </w:r>
            <w:r w:rsidR="00E10D87">
              <w:rPr>
                <w:rFonts w:asciiTheme="majorBidi" w:hAnsiTheme="majorBidi" w:cstheme="majorBidi"/>
                <w:lang w:bidi="fa-IR"/>
              </w:rPr>
              <w:t xml:space="preserve">and </w:t>
            </w:r>
            <w:r w:rsidRPr="00AF3EC3">
              <w:rPr>
                <w:rFonts w:asciiTheme="majorBidi" w:hAnsiTheme="majorBidi" w:cstheme="majorBidi"/>
                <w:lang w:bidi="fa-IR"/>
              </w:rPr>
              <w:t xml:space="preserve">scheduled </w:t>
            </w:r>
            <w:r w:rsidR="00E10D87">
              <w:rPr>
                <w:rFonts w:asciiTheme="majorBidi" w:hAnsiTheme="majorBidi" w:cstheme="majorBidi"/>
                <w:lang w:bidi="fa-IR"/>
              </w:rPr>
              <w:t>with regard</w:t>
            </w:r>
            <w:r w:rsidRPr="00AF3EC3">
              <w:rPr>
                <w:rFonts w:asciiTheme="majorBidi" w:hAnsiTheme="majorBidi" w:cstheme="majorBidi"/>
                <w:lang w:bidi="fa-IR"/>
              </w:rPr>
              <w:t xml:space="preserve"> to the</w:t>
            </w:r>
            <w:r w:rsidR="00E10D87" w:rsidRPr="00AF3EC3">
              <w:rPr>
                <w:rFonts w:asciiTheme="majorBidi" w:hAnsiTheme="majorBidi" w:cstheme="majorBidi"/>
                <w:lang w:bidi="fa-IR"/>
              </w:rPr>
              <w:t xml:space="preserve"> failure</w:t>
            </w:r>
            <w:r w:rsidRPr="00AF3EC3">
              <w:rPr>
                <w:rFonts w:asciiTheme="majorBidi" w:hAnsiTheme="majorBidi" w:cstheme="majorBidi"/>
                <w:lang w:bidi="fa-IR"/>
              </w:rPr>
              <w:t xml:space="preserve"> risk</w:t>
            </w:r>
            <w:r w:rsidRPr="00AF3EC3">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15</w:t>
            </w:r>
          </w:p>
        </w:tc>
        <w:tc>
          <w:tcPr>
            <w:tcW w:w="5832" w:type="dxa"/>
          </w:tcPr>
          <w:p w:rsidR="00880181" w:rsidRPr="00F1266E" w:rsidRDefault="006A284E" w:rsidP="006A284E">
            <w:pPr>
              <w:rPr>
                <w:rFonts w:asciiTheme="majorBidi" w:hAnsiTheme="majorBidi" w:cstheme="majorBidi"/>
                <w:lang w:bidi="fa-IR"/>
              </w:rPr>
            </w:pPr>
            <w:r>
              <w:rPr>
                <w:rFonts w:asciiTheme="majorBidi" w:hAnsiTheme="majorBidi" w:cstheme="majorBidi"/>
                <w:lang w:bidi="fa-IR"/>
              </w:rPr>
              <w:t>Do technical plans/</w:t>
            </w:r>
            <w:r w:rsidRPr="006A284E">
              <w:rPr>
                <w:rFonts w:asciiTheme="majorBidi" w:hAnsiTheme="majorBidi" w:cstheme="majorBidi"/>
                <w:lang w:bidi="fa-IR"/>
              </w:rPr>
              <w:t xml:space="preserve">schedules </w:t>
            </w:r>
            <w:r>
              <w:rPr>
                <w:rFonts w:asciiTheme="majorBidi" w:hAnsiTheme="majorBidi" w:cstheme="majorBidi"/>
                <w:lang w:bidi="fa-IR"/>
              </w:rPr>
              <w:t xml:space="preserve">(used for corrosion </w:t>
            </w:r>
            <w:r w:rsidRPr="006A284E">
              <w:rPr>
                <w:rFonts w:asciiTheme="majorBidi" w:hAnsiTheme="majorBidi" w:cstheme="majorBidi"/>
                <w:lang w:bidi="fa-IR"/>
              </w:rPr>
              <w:t>monitoring, inspection, maintenance</w:t>
            </w:r>
            <w:r>
              <w:rPr>
                <w:rFonts w:asciiTheme="majorBidi" w:hAnsiTheme="majorBidi" w:cstheme="majorBidi"/>
                <w:lang w:bidi="fa-IR"/>
              </w:rPr>
              <w:t>,</w:t>
            </w:r>
            <w:r w:rsidRPr="006A284E">
              <w:rPr>
                <w:rFonts w:asciiTheme="majorBidi" w:hAnsiTheme="majorBidi" w:cstheme="majorBidi"/>
                <w:lang w:bidi="fa-IR"/>
              </w:rPr>
              <w:t xml:space="preserve"> etc</w:t>
            </w:r>
            <w:r>
              <w:rPr>
                <w:rFonts w:asciiTheme="majorBidi" w:hAnsiTheme="majorBidi" w:cstheme="majorBidi"/>
                <w:lang w:bidi="fa-IR"/>
              </w:rPr>
              <w:t>.)</w:t>
            </w:r>
            <w:r w:rsidRPr="006A284E">
              <w:rPr>
                <w:rFonts w:asciiTheme="majorBidi" w:hAnsiTheme="majorBidi" w:cstheme="majorBidi"/>
                <w:lang w:bidi="fa-IR"/>
              </w:rPr>
              <w:t xml:space="preserve"> </w:t>
            </w:r>
            <w:r>
              <w:rPr>
                <w:rFonts w:asciiTheme="majorBidi" w:hAnsiTheme="majorBidi" w:cstheme="majorBidi"/>
                <w:lang w:bidi="fa-IR"/>
              </w:rPr>
              <w:t>contain accessible p</w:t>
            </w:r>
            <w:r w:rsidRPr="006A284E">
              <w:rPr>
                <w:rFonts w:asciiTheme="majorBidi" w:hAnsiTheme="majorBidi" w:cstheme="majorBidi"/>
                <w:lang w:bidi="fa-IR"/>
              </w:rPr>
              <w:t>rocurement</w:t>
            </w:r>
            <w:r>
              <w:rPr>
                <w:rFonts w:asciiTheme="majorBidi" w:hAnsiTheme="majorBidi" w:cstheme="majorBidi"/>
                <w:lang w:bidi="fa-IR"/>
              </w:rPr>
              <w:t xml:space="preserve"> programs?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16</w:t>
            </w:r>
          </w:p>
        </w:tc>
        <w:tc>
          <w:tcPr>
            <w:tcW w:w="5832" w:type="dxa"/>
          </w:tcPr>
          <w:p w:rsidR="00880181" w:rsidRPr="009735BF" w:rsidRDefault="009735BF" w:rsidP="009735BF">
            <w:pPr>
              <w:rPr>
                <w:rFonts w:asciiTheme="majorBidi" w:hAnsiTheme="majorBidi" w:cstheme="majorBidi"/>
                <w:rtl/>
                <w:lang w:bidi="fa-IR"/>
              </w:rPr>
            </w:pPr>
            <w:r w:rsidRPr="009735BF">
              <w:rPr>
                <w:rFonts w:asciiTheme="majorBidi" w:hAnsiTheme="majorBidi" w:cstheme="majorBidi"/>
                <w:lang w:bidi="fa-IR"/>
              </w:rPr>
              <w:t>Are technical programs (</w:t>
            </w:r>
            <w:r>
              <w:rPr>
                <w:rFonts w:asciiTheme="majorBidi" w:hAnsiTheme="majorBidi" w:cstheme="majorBidi"/>
                <w:lang w:bidi="fa-IR"/>
              </w:rPr>
              <w:t>e.g.</w:t>
            </w:r>
            <w:r w:rsidRPr="009735BF">
              <w:rPr>
                <w:rFonts w:asciiTheme="majorBidi" w:hAnsiTheme="majorBidi" w:cstheme="majorBidi"/>
                <w:lang w:bidi="fa-IR"/>
              </w:rPr>
              <w:t xml:space="preserve"> </w:t>
            </w:r>
            <w:r>
              <w:rPr>
                <w:rFonts w:asciiTheme="majorBidi" w:hAnsiTheme="majorBidi" w:cstheme="majorBidi"/>
                <w:lang w:bidi="fa-IR"/>
              </w:rPr>
              <w:t>RBI</w:t>
            </w:r>
            <w:r w:rsidRPr="009735BF">
              <w:rPr>
                <w:rFonts w:asciiTheme="majorBidi" w:hAnsiTheme="majorBidi" w:cstheme="majorBidi"/>
                <w:lang w:bidi="fa-IR"/>
              </w:rPr>
              <w:t xml:space="preserve"> programs) updated </w:t>
            </w:r>
            <w:r>
              <w:rPr>
                <w:rFonts w:asciiTheme="majorBidi" w:hAnsiTheme="majorBidi" w:cstheme="majorBidi"/>
                <w:lang w:bidi="fa-IR"/>
              </w:rPr>
              <w:t>following their</w:t>
            </w:r>
            <w:r w:rsidRPr="009735BF">
              <w:rPr>
                <w:rFonts w:asciiTheme="majorBidi" w:hAnsiTheme="majorBidi" w:cstheme="majorBidi"/>
                <w:lang w:bidi="fa-IR"/>
              </w:rPr>
              <w:t xml:space="preserve"> implementation and analysis? Are </w:t>
            </w:r>
            <w:r w:rsidRPr="00AF3EC3">
              <w:rPr>
                <w:rFonts w:asciiTheme="majorBidi" w:hAnsiTheme="majorBidi" w:cstheme="majorBidi"/>
                <w:lang w:bidi="fa-IR"/>
              </w:rPr>
              <w:t xml:space="preserve">confidence </w:t>
            </w:r>
            <w:r>
              <w:rPr>
                <w:rFonts w:asciiTheme="majorBidi" w:hAnsiTheme="majorBidi" w:cstheme="majorBidi"/>
                <w:lang w:bidi="fa-IR"/>
              </w:rPr>
              <w:t>intervals reviewed</w:t>
            </w:r>
            <w:r w:rsidRPr="009735BF">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17</w:t>
            </w:r>
          </w:p>
        </w:tc>
        <w:tc>
          <w:tcPr>
            <w:tcW w:w="5832" w:type="dxa"/>
          </w:tcPr>
          <w:p w:rsidR="00880181" w:rsidRPr="009735BF" w:rsidRDefault="009735BF" w:rsidP="009735BF">
            <w:pPr>
              <w:rPr>
                <w:rFonts w:asciiTheme="majorBidi" w:hAnsiTheme="majorBidi" w:cstheme="majorBidi"/>
                <w:rtl/>
                <w:lang w:bidi="fa-IR"/>
              </w:rPr>
            </w:pPr>
            <w:r>
              <w:rPr>
                <w:rFonts w:asciiTheme="majorBidi" w:hAnsiTheme="majorBidi" w:cstheme="majorBidi"/>
                <w:lang w:bidi="fa-IR"/>
              </w:rPr>
              <w:t>Has any written instruction been</w:t>
            </w:r>
            <w:r w:rsidRPr="009735BF">
              <w:rPr>
                <w:rFonts w:asciiTheme="majorBidi" w:hAnsiTheme="majorBidi" w:cstheme="majorBidi"/>
                <w:lang w:bidi="fa-IR"/>
              </w:rPr>
              <w:t xml:space="preserve"> provided to cover corrosion </w:t>
            </w:r>
            <w:r>
              <w:rPr>
                <w:rFonts w:asciiTheme="majorBidi" w:hAnsiTheme="majorBidi" w:cstheme="majorBidi"/>
                <w:lang w:bidi="fa-IR"/>
              </w:rPr>
              <w:t xml:space="preserve">reduction </w:t>
            </w:r>
            <w:r w:rsidRPr="009735BF">
              <w:rPr>
                <w:rFonts w:asciiTheme="majorBidi" w:hAnsiTheme="majorBidi" w:cstheme="majorBidi"/>
                <w:lang w:bidi="fa-IR"/>
              </w:rPr>
              <w:t>and monitoring activities</w:t>
            </w:r>
            <w:r w:rsidRPr="009735BF">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lastRenderedPageBreak/>
              <w:t>18</w:t>
            </w:r>
          </w:p>
        </w:tc>
        <w:tc>
          <w:tcPr>
            <w:tcW w:w="5832" w:type="dxa"/>
          </w:tcPr>
          <w:p w:rsidR="00880181" w:rsidRPr="007667C8" w:rsidRDefault="007667C8" w:rsidP="007667C8">
            <w:pPr>
              <w:rPr>
                <w:rFonts w:asciiTheme="majorBidi" w:hAnsiTheme="majorBidi" w:cstheme="majorBidi"/>
                <w:rtl/>
                <w:lang w:bidi="fa-IR"/>
              </w:rPr>
            </w:pPr>
            <w:r w:rsidRPr="007667C8">
              <w:rPr>
                <w:rFonts w:asciiTheme="majorBidi" w:hAnsiTheme="majorBidi" w:cstheme="majorBidi"/>
                <w:lang w:bidi="fa-IR"/>
              </w:rPr>
              <w:t>D</w:t>
            </w:r>
            <w:r>
              <w:rPr>
                <w:rFonts w:asciiTheme="majorBidi" w:hAnsiTheme="majorBidi" w:cstheme="majorBidi"/>
                <w:lang w:bidi="fa-IR"/>
              </w:rPr>
              <w:t>o these written instructions and working procedures</w:t>
            </w:r>
            <w:r w:rsidRPr="007667C8">
              <w:rPr>
                <w:rFonts w:asciiTheme="majorBidi" w:hAnsiTheme="majorBidi" w:cstheme="majorBidi"/>
                <w:lang w:bidi="fa-IR"/>
              </w:rPr>
              <w:t xml:space="preserve"> define </w:t>
            </w:r>
            <w:r>
              <w:rPr>
                <w:rFonts w:asciiTheme="majorBidi" w:hAnsiTheme="majorBidi" w:cstheme="majorBidi"/>
                <w:lang w:bidi="fa-IR"/>
              </w:rPr>
              <w:t xml:space="preserve">appropriate </w:t>
            </w:r>
            <w:r w:rsidRPr="007667C8">
              <w:rPr>
                <w:rFonts w:asciiTheme="majorBidi" w:hAnsiTheme="majorBidi" w:cstheme="majorBidi"/>
                <w:lang w:bidi="fa-IR"/>
              </w:rPr>
              <w:t>actions</w:t>
            </w:r>
            <w:r>
              <w:rPr>
                <w:rFonts w:asciiTheme="majorBidi" w:hAnsiTheme="majorBidi" w:cstheme="majorBidi"/>
                <w:lang w:bidi="fa-IR"/>
              </w:rPr>
              <w:t xml:space="preserve"> to be taken </w:t>
            </w:r>
            <w:r w:rsidRPr="007667C8">
              <w:rPr>
                <w:rFonts w:asciiTheme="majorBidi" w:hAnsiTheme="majorBidi" w:cstheme="majorBidi"/>
                <w:lang w:bidi="fa-IR"/>
              </w:rPr>
              <w:t xml:space="preserve">in the event </w:t>
            </w:r>
            <w:r>
              <w:rPr>
                <w:rFonts w:asciiTheme="majorBidi" w:hAnsiTheme="majorBidi" w:cstheme="majorBidi"/>
                <w:lang w:bidi="fa-IR"/>
              </w:rPr>
              <w:t>inconsistencies?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9576" w:type="dxa"/>
            <w:gridSpan w:val="5"/>
          </w:tcPr>
          <w:p w:rsidR="00880181" w:rsidRPr="00C14191" w:rsidRDefault="007667C8" w:rsidP="00FE1EFB">
            <w:pPr>
              <w:jc w:val="center"/>
              <w:rPr>
                <w:rFonts w:asciiTheme="majorBidi" w:hAnsiTheme="majorBidi" w:cstheme="majorBidi"/>
                <w:b/>
                <w:bCs/>
                <w:rtl/>
                <w:lang w:bidi="fa-IR"/>
              </w:rPr>
            </w:pPr>
            <w:r w:rsidRPr="00C14191">
              <w:rPr>
                <w:rFonts w:asciiTheme="majorBidi" w:hAnsiTheme="majorBidi" w:cstheme="majorBidi"/>
                <w:b/>
                <w:bCs/>
              </w:rPr>
              <w:t>Implementation</w:t>
            </w:r>
            <w:r w:rsidRPr="00C14191">
              <w:rPr>
                <w:rFonts w:asciiTheme="majorBidi" w:hAnsiTheme="majorBidi" w:cstheme="majorBidi"/>
                <w:b/>
                <w:bCs/>
                <w:rtl/>
                <w:lang w:bidi="fa-IR"/>
              </w:rPr>
              <w:t xml:space="preserve"> </w:t>
            </w: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w:t>
            </w:r>
          </w:p>
        </w:tc>
        <w:tc>
          <w:tcPr>
            <w:tcW w:w="5832" w:type="dxa"/>
          </w:tcPr>
          <w:p w:rsidR="00880181" w:rsidRPr="007667C8" w:rsidRDefault="007667C8" w:rsidP="00D6416A">
            <w:pPr>
              <w:rPr>
                <w:rFonts w:asciiTheme="majorBidi" w:hAnsiTheme="majorBidi" w:cstheme="majorBidi"/>
                <w:rtl/>
                <w:lang w:bidi="fa-IR"/>
              </w:rPr>
            </w:pPr>
            <w:r w:rsidRPr="007667C8">
              <w:rPr>
                <w:rFonts w:asciiTheme="majorBidi" w:hAnsiTheme="majorBidi" w:cstheme="majorBidi"/>
                <w:lang w:bidi="fa-IR"/>
              </w:rPr>
              <w:t>Have appropriate working in</w:t>
            </w:r>
            <w:r w:rsidR="00A846E1">
              <w:rPr>
                <w:rFonts w:asciiTheme="majorBidi" w:hAnsiTheme="majorBidi" w:cstheme="majorBidi"/>
                <w:lang w:bidi="fa-IR"/>
              </w:rPr>
              <w:t>structions (such as work pack</w:t>
            </w:r>
            <w:r w:rsidRPr="007667C8">
              <w:rPr>
                <w:rFonts w:asciiTheme="majorBidi" w:hAnsiTheme="majorBidi" w:cstheme="majorBidi"/>
                <w:lang w:bidi="fa-IR"/>
              </w:rPr>
              <w:t xml:space="preserve">s, planned maintenance </w:t>
            </w:r>
            <w:r w:rsidR="00D6416A">
              <w:rPr>
                <w:rFonts w:asciiTheme="majorBidi" w:hAnsiTheme="majorBidi" w:cstheme="majorBidi"/>
                <w:lang w:bidi="fa-IR"/>
              </w:rPr>
              <w:t>routines</w:t>
            </w:r>
            <w:r w:rsidRPr="007667C8">
              <w:rPr>
                <w:rFonts w:asciiTheme="majorBidi" w:hAnsiTheme="majorBidi" w:cstheme="majorBidi"/>
                <w:lang w:bidi="fa-IR"/>
              </w:rPr>
              <w:t xml:space="preserve"> (PMRs) and operating instructions, etc.) been derived from the program? Are there standard formats to help improve continuous production?</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2</w:t>
            </w:r>
          </w:p>
        </w:tc>
        <w:tc>
          <w:tcPr>
            <w:tcW w:w="5832" w:type="dxa"/>
          </w:tcPr>
          <w:p w:rsidR="00880181" w:rsidRPr="00A846E1" w:rsidRDefault="00A846E1" w:rsidP="00A846E1">
            <w:pPr>
              <w:rPr>
                <w:rFonts w:asciiTheme="majorBidi" w:hAnsiTheme="majorBidi" w:cstheme="majorBidi"/>
                <w:rtl/>
                <w:lang w:bidi="fa-IR"/>
              </w:rPr>
            </w:pPr>
            <w:r w:rsidRPr="00A846E1">
              <w:rPr>
                <w:rFonts w:asciiTheme="majorBidi" w:hAnsiTheme="majorBidi" w:cstheme="majorBidi"/>
                <w:lang w:bidi="fa-IR"/>
              </w:rPr>
              <w:t xml:space="preserve">Does an official and competent reviewer </w:t>
            </w:r>
            <w:r>
              <w:rPr>
                <w:rFonts w:asciiTheme="majorBidi" w:hAnsiTheme="majorBidi" w:cstheme="majorBidi"/>
                <w:lang w:bidi="fa-IR"/>
              </w:rPr>
              <w:t>control</w:t>
            </w:r>
            <w:r w:rsidRPr="00A846E1">
              <w:rPr>
                <w:rFonts w:asciiTheme="majorBidi" w:hAnsiTheme="majorBidi" w:cstheme="majorBidi"/>
                <w:lang w:bidi="fa-IR"/>
              </w:rPr>
              <w:t xml:space="preserve"> documents </w:t>
            </w:r>
            <w:r>
              <w:rPr>
                <w:rFonts w:asciiTheme="majorBidi" w:hAnsiTheme="majorBidi" w:cstheme="majorBidi"/>
                <w:lang w:bidi="fa-IR"/>
              </w:rPr>
              <w:t xml:space="preserve">associated with the </w:t>
            </w:r>
            <w:r w:rsidRPr="00A846E1">
              <w:rPr>
                <w:rFonts w:asciiTheme="majorBidi" w:hAnsiTheme="majorBidi" w:cstheme="majorBidi"/>
                <w:lang w:bidi="fa-IR"/>
              </w:rPr>
              <w:t>inspection program</w:t>
            </w:r>
            <w:r>
              <w:rPr>
                <w:rFonts w:asciiTheme="majorBidi" w:hAnsiTheme="majorBidi" w:cstheme="majorBidi"/>
                <w:lang w:bidi="fa-IR"/>
              </w:rPr>
              <w:t>s, work pack</w:t>
            </w:r>
            <w:r w:rsidRPr="00A846E1">
              <w:rPr>
                <w:rFonts w:asciiTheme="majorBidi" w:hAnsiTheme="majorBidi" w:cstheme="majorBidi"/>
                <w:lang w:bidi="fa-IR"/>
              </w:rPr>
              <w:t>s, PMRs and instructions</w:t>
            </w:r>
            <w:r w:rsidRPr="00A846E1">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3</w:t>
            </w:r>
          </w:p>
        </w:tc>
        <w:tc>
          <w:tcPr>
            <w:tcW w:w="5832" w:type="dxa"/>
          </w:tcPr>
          <w:p w:rsidR="00880181" w:rsidRPr="00A846E1" w:rsidRDefault="00A846E1" w:rsidP="00A846E1">
            <w:pPr>
              <w:rPr>
                <w:rFonts w:asciiTheme="majorBidi" w:hAnsiTheme="majorBidi" w:cstheme="majorBidi"/>
                <w:rtl/>
                <w:lang w:bidi="fa-IR"/>
              </w:rPr>
            </w:pPr>
            <w:r w:rsidRPr="00A846E1">
              <w:rPr>
                <w:rFonts w:asciiTheme="majorBidi" w:hAnsiTheme="majorBidi" w:cstheme="majorBidi"/>
                <w:lang w:bidi="fa-IR"/>
              </w:rPr>
              <w:t xml:space="preserve">Do the work packs include procedures for the </w:t>
            </w:r>
            <w:r>
              <w:rPr>
                <w:rFonts w:asciiTheme="majorBidi" w:hAnsiTheme="majorBidi" w:cstheme="majorBidi"/>
                <w:lang w:bidi="fa-IR"/>
              </w:rPr>
              <w:t xml:space="preserve">proper </w:t>
            </w:r>
            <w:r w:rsidRPr="00A846E1">
              <w:rPr>
                <w:rFonts w:asciiTheme="majorBidi" w:hAnsiTheme="majorBidi" w:cstheme="majorBidi"/>
                <w:lang w:bidi="fa-IR"/>
              </w:rPr>
              <w:t>use of relevant</w:t>
            </w:r>
            <w:r>
              <w:rPr>
                <w:rFonts w:asciiTheme="majorBidi" w:hAnsiTheme="majorBidi" w:cstheme="majorBidi"/>
                <w:lang w:bidi="fa-IR"/>
              </w:rPr>
              <w:t xml:space="preserve"> </w:t>
            </w:r>
            <w:r w:rsidRPr="00A846E1">
              <w:rPr>
                <w:rFonts w:asciiTheme="majorBidi" w:hAnsiTheme="majorBidi" w:cstheme="majorBidi"/>
                <w:lang w:bidi="fa-IR"/>
              </w:rPr>
              <w:t>inspection</w:t>
            </w:r>
            <w:r>
              <w:rPr>
                <w:rFonts w:asciiTheme="majorBidi" w:hAnsiTheme="majorBidi" w:cstheme="majorBidi"/>
                <w:lang w:bidi="fa-IR"/>
              </w:rPr>
              <w:t>/monitoring</w:t>
            </w:r>
            <w:r w:rsidRPr="00A846E1">
              <w:rPr>
                <w:rFonts w:asciiTheme="majorBidi" w:hAnsiTheme="majorBidi" w:cstheme="majorBidi"/>
                <w:lang w:bidi="fa-IR"/>
              </w:rPr>
              <w:t xml:space="preserve"> techniques</w:t>
            </w:r>
            <w:r w:rsidRPr="00A846E1">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4</w:t>
            </w:r>
          </w:p>
        </w:tc>
        <w:tc>
          <w:tcPr>
            <w:tcW w:w="5832" w:type="dxa"/>
          </w:tcPr>
          <w:p w:rsidR="00880181" w:rsidRPr="00A846E1" w:rsidRDefault="00A846E1" w:rsidP="00A846E1">
            <w:pPr>
              <w:rPr>
                <w:rFonts w:asciiTheme="majorBidi" w:hAnsiTheme="majorBidi" w:cstheme="majorBidi"/>
                <w:rtl/>
                <w:lang w:bidi="fa-IR"/>
              </w:rPr>
            </w:pPr>
            <w:r w:rsidRPr="00A846E1">
              <w:rPr>
                <w:rFonts w:asciiTheme="majorBidi" w:hAnsiTheme="majorBidi" w:cstheme="majorBidi"/>
                <w:lang w:bidi="fa-IR"/>
              </w:rPr>
              <w:t>Are locations for corrosion monitoring and inspection clearly</w:t>
            </w:r>
            <w:r>
              <w:rPr>
                <w:rFonts w:asciiTheme="majorBidi" w:hAnsiTheme="majorBidi" w:cstheme="majorBidi"/>
                <w:lang w:bidi="fa-IR"/>
              </w:rPr>
              <w:t xml:space="preserve"> </w:t>
            </w:r>
            <w:r w:rsidRPr="00A846E1">
              <w:rPr>
                <w:rFonts w:asciiTheme="majorBidi" w:hAnsiTheme="majorBidi" w:cstheme="majorBidi"/>
                <w:lang w:bidi="fa-IR"/>
              </w:rPr>
              <w:t>identified within the work packs</w:t>
            </w:r>
            <w:r w:rsidRPr="00A846E1">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5</w:t>
            </w:r>
          </w:p>
        </w:tc>
        <w:tc>
          <w:tcPr>
            <w:tcW w:w="5832" w:type="dxa"/>
          </w:tcPr>
          <w:p w:rsidR="00880181" w:rsidRPr="00A846E1" w:rsidRDefault="00A846E1" w:rsidP="00A846E1">
            <w:pPr>
              <w:rPr>
                <w:rFonts w:asciiTheme="majorBidi" w:hAnsiTheme="majorBidi" w:cstheme="majorBidi"/>
                <w:rtl/>
                <w:lang w:bidi="fa-IR"/>
              </w:rPr>
            </w:pPr>
            <w:r w:rsidRPr="00A846E1">
              <w:rPr>
                <w:rFonts w:asciiTheme="majorBidi" w:hAnsiTheme="majorBidi" w:cstheme="majorBidi"/>
                <w:lang w:bidi="fa-IR"/>
              </w:rPr>
              <w:t xml:space="preserve">Do </w:t>
            </w:r>
            <w:r>
              <w:rPr>
                <w:rFonts w:asciiTheme="majorBidi" w:hAnsiTheme="majorBidi" w:cstheme="majorBidi"/>
                <w:lang w:bidi="fa-IR"/>
              </w:rPr>
              <w:t xml:space="preserve">the </w:t>
            </w:r>
            <w:r w:rsidRPr="00A846E1">
              <w:rPr>
                <w:rFonts w:asciiTheme="majorBidi" w:hAnsiTheme="majorBidi" w:cstheme="majorBidi"/>
                <w:lang w:bidi="fa-IR"/>
              </w:rPr>
              <w:t xml:space="preserve">inspection </w:t>
            </w:r>
            <w:r>
              <w:rPr>
                <w:rFonts w:asciiTheme="majorBidi" w:hAnsiTheme="majorBidi" w:cstheme="majorBidi"/>
                <w:lang w:bidi="fa-IR"/>
              </w:rPr>
              <w:t>programs, work pack</w:t>
            </w:r>
            <w:r w:rsidRPr="00A846E1">
              <w:rPr>
                <w:rFonts w:asciiTheme="majorBidi" w:hAnsiTheme="majorBidi" w:cstheme="majorBidi"/>
                <w:lang w:bidi="fa-IR"/>
              </w:rPr>
              <w:t xml:space="preserve">s, PMRs and instructions contain </w:t>
            </w:r>
            <w:r>
              <w:rPr>
                <w:rFonts w:asciiTheme="majorBidi" w:hAnsiTheme="majorBidi" w:cstheme="majorBidi"/>
                <w:lang w:bidi="fa-IR"/>
              </w:rPr>
              <w:t xml:space="preserve">inconsistency </w:t>
            </w:r>
            <w:r w:rsidRPr="00A846E1">
              <w:rPr>
                <w:rFonts w:asciiTheme="majorBidi" w:hAnsiTheme="majorBidi" w:cstheme="majorBidi"/>
                <w:lang w:bidi="fa-IR"/>
              </w:rPr>
              <w:t>criteria</w:t>
            </w:r>
            <w:r w:rsidRPr="00A846E1">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6</w:t>
            </w:r>
          </w:p>
        </w:tc>
        <w:tc>
          <w:tcPr>
            <w:tcW w:w="5832" w:type="dxa"/>
          </w:tcPr>
          <w:p w:rsidR="00880181" w:rsidRPr="00691DE7" w:rsidRDefault="00691DE7" w:rsidP="00691DE7">
            <w:pPr>
              <w:rPr>
                <w:rFonts w:asciiTheme="majorBidi" w:hAnsiTheme="majorBidi" w:cstheme="majorBidi"/>
                <w:rtl/>
                <w:lang w:bidi="fa-IR"/>
              </w:rPr>
            </w:pPr>
            <w:r>
              <w:rPr>
                <w:rFonts w:asciiTheme="majorBidi" w:hAnsiTheme="majorBidi" w:cstheme="majorBidi"/>
                <w:lang w:bidi="fa-IR"/>
              </w:rPr>
              <w:t xml:space="preserve">If an inconsistency case </w:t>
            </w:r>
            <w:r w:rsidRPr="00691DE7">
              <w:rPr>
                <w:rFonts w:asciiTheme="majorBidi" w:hAnsiTheme="majorBidi" w:cstheme="majorBidi"/>
                <w:lang w:bidi="fa-IR"/>
              </w:rPr>
              <w:t>is identified</w:t>
            </w:r>
            <w:r>
              <w:rPr>
                <w:rFonts w:asciiTheme="majorBidi" w:hAnsiTheme="majorBidi" w:cstheme="majorBidi"/>
                <w:lang w:bidi="fa-IR"/>
              </w:rPr>
              <w:t>,</w:t>
            </w:r>
            <w:r w:rsidRPr="00691DE7">
              <w:rPr>
                <w:rFonts w:asciiTheme="majorBidi" w:hAnsiTheme="majorBidi" w:cstheme="majorBidi"/>
                <w:lang w:bidi="fa-IR"/>
              </w:rPr>
              <w:t xml:space="preserve"> </w:t>
            </w:r>
            <w:r>
              <w:rPr>
                <w:rFonts w:asciiTheme="majorBidi" w:hAnsiTheme="majorBidi" w:cstheme="majorBidi"/>
                <w:lang w:bidi="fa-IR"/>
              </w:rPr>
              <w:t>do</w:t>
            </w:r>
            <w:r w:rsidRPr="00691DE7">
              <w:rPr>
                <w:rFonts w:asciiTheme="majorBidi" w:hAnsiTheme="majorBidi" w:cstheme="majorBidi"/>
                <w:lang w:bidi="fa-IR"/>
              </w:rPr>
              <w:t xml:space="preserve"> the work pack</w:t>
            </w:r>
            <w:r>
              <w:rPr>
                <w:rFonts w:asciiTheme="majorBidi" w:hAnsiTheme="majorBidi" w:cstheme="majorBidi"/>
                <w:lang w:bidi="fa-IR"/>
              </w:rPr>
              <w:t xml:space="preserve">s, </w:t>
            </w:r>
            <w:r w:rsidRPr="00A846E1">
              <w:rPr>
                <w:rFonts w:asciiTheme="majorBidi" w:hAnsiTheme="majorBidi" w:cstheme="majorBidi"/>
                <w:lang w:bidi="fa-IR"/>
              </w:rPr>
              <w:t>PMRs and instructions</w:t>
            </w:r>
            <w:r w:rsidRPr="00691DE7">
              <w:rPr>
                <w:rFonts w:asciiTheme="majorBidi" w:hAnsiTheme="majorBidi" w:cstheme="majorBidi"/>
                <w:lang w:bidi="fa-IR"/>
              </w:rPr>
              <w:t xml:space="preserve"> define the</w:t>
            </w:r>
            <w:r>
              <w:rPr>
                <w:rFonts w:asciiTheme="majorBidi" w:hAnsiTheme="majorBidi" w:cstheme="majorBidi"/>
                <w:lang w:bidi="fa-IR"/>
              </w:rPr>
              <w:t xml:space="preserve"> </w:t>
            </w:r>
            <w:r w:rsidRPr="00691DE7">
              <w:rPr>
                <w:rFonts w:asciiTheme="majorBidi" w:hAnsiTheme="majorBidi" w:cstheme="majorBidi"/>
                <w:lang w:bidi="fa-IR"/>
              </w:rPr>
              <w:t>reporting procedures</w:t>
            </w:r>
            <w:r w:rsidRPr="00691DE7">
              <w:rPr>
                <w:rFonts w:asciiTheme="majorBidi" w:hAnsiTheme="majorBidi" w:cstheme="majorBidi"/>
                <w:rtl/>
                <w:lang w:bidi="fa-IR"/>
              </w:rPr>
              <w:t>?</w:t>
            </w:r>
            <w:r>
              <w:t xml:space="preserve"> </w:t>
            </w:r>
            <w:r w:rsidRPr="00691DE7">
              <w:rPr>
                <w:rFonts w:asciiTheme="majorBidi" w:hAnsiTheme="majorBidi" w:cstheme="majorBidi"/>
                <w:lang w:bidi="fa-IR"/>
              </w:rPr>
              <w:t xml:space="preserve">Do these define time </w:t>
            </w:r>
            <w:r>
              <w:rPr>
                <w:rFonts w:asciiTheme="majorBidi" w:hAnsiTheme="majorBidi" w:cstheme="majorBidi"/>
                <w:lang w:bidi="fa-IR"/>
              </w:rPr>
              <w:t>limits</w:t>
            </w:r>
            <w:r w:rsidRPr="00691DE7">
              <w:rPr>
                <w:rFonts w:asciiTheme="majorBidi" w:hAnsiTheme="majorBidi" w:cstheme="majorBidi"/>
                <w:lang w:bidi="fa-IR"/>
              </w:rPr>
              <w:t xml:space="preserve"> for </w:t>
            </w:r>
            <w:r>
              <w:rPr>
                <w:rFonts w:asciiTheme="majorBidi" w:hAnsiTheme="majorBidi" w:cstheme="majorBidi"/>
                <w:lang w:bidi="fa-IR"/>
              </w:rPr>
              <w:t xml:space="preserve">each </w:t>
            </w:r>
            <w:r w:rsidRPr="00691DE7">
              <w:rPr>
                <w:rFonts w:asciiTheme="majorBidi" w:hAnsiTheme="majorBidi" w:cstheme="majorBidi"/>
                <w:lang w:bidi="fa-IR"/>
              </w:rPr>
              <w:t>action?</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7</w:t>
            </w:r>
          </w:p>
        </w:tc>
        <w:tc>
          <w:tcPr>
            <w:tcW w:w="5832" w:type="dxa"/>
          </w:tcPr>
          <w:p w:rsidR="00880181" w:rsidRPr="00691DE7" w:rsidRDefault="00691DE7" w:rsidP="00691DE7">
            <w:pPr>
              <w:rPr>
                <w:rFonts w:asciiTheme="majorBidi" w:hAnsiTheme="majorBidi" w:cstheme="majorBidi"/>
                <w:lang w:bidi="fa-IR"/>
              </w:rPr>
            </w:pPr>
            <w:r w:rsidRPr="00691DE7">
              <w:rPr>
                <w:rFonts w:asciiTheme="majorBidi" w:hAnsiTheme="majorBidi" w:cstheme="majorBidi"/>
                <w:lang w:bidi="fa-IR"/>
              </w:rPr>
              <w:t>Are there physical</w:t>
            </w:r>
            <w:r>
              <w:rPr>
                <w:rFonts w:asciiTheme="majorBidi" w:hAnsiTheme="majorBidi" w:cstheme="majorBidi"/>
                <w:lang w:bidi="fa-IR"/>
              </w:rPr>
              <w:t xml:space="preserve"> devices needed for implementation</w:t>
            </w:r>
            <w:r w:rsidRPr="00691DE7">
              <w:rPr>
                <w:rFonts w:asciiTheme="majorBidi" w:hAnsiTheme="majorBidi" w:cstheme="majorBidi"/>
                <w:lang w:bidi="fa-IR"/>
              </w:rPr>
              <w:t xml:space="preserve"> (</w:t>
            </w:r>
            <w:r>
              <w:rPr>
                <w:rFonts w:asciiTheme="majorBidi" w:hAnsiTheme="majorBidi" w:cstheme="majorBidi"/>
                <w:lang w:bidi="fa-IR"/>
              </w:rPr>
              <w:t xml:space="preserve">e.g. devices needed for </w:t>
            </w:r>
            <w:r w:rsidRPr="00691DE7">
              <w:rPr>
                <w:rFonts w:asciiTheme="majorBidi" w:hAnsiTheme="majorBidi" w:cstheme="majorBidi"/>
                <w:lang w:bidi="fa-IR"/>
              </w:rPr>
              <w:t xml:space="preserve">online monitoring and </w:t>
            </w:r>
            <w:r>
              <w:rPr>
                <w:rFonts w:asciiTheme="majorBidi" w:hAnsiTheme="majorBidi" w:cstheme="majorBidi"/>
                <w:lang w:bidi="fa-IR"/>
              </w:rPr>
              <w:t>injecting corrosion inhibitor</w:t>
            </w:r>
            <w:r>
              <w:rPr>
                <w:rFonts w:asciiTheme="majorBidi" w:hAnsiTheme="majorBidi" w:cstheme="majorBidi" w:hint="cs"/>
                <w:rtl/>
                <w:lang w:bidi="fa-IR"/>
              </w:rPr>
              <w:t xml:space="preserve"> (</w:t>
            </w:r>
            <w:r>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8</w:t>
            </w:r>
          </w:p>
        </w:tc>
        <w:tc>
          <w:tcPr>
            <w:tcW w:w="5832" w:type="dxa"/>
          </w:tcPr>
          <w:p w:rsidR="00880181" w:rsidRPr="00691DE7" w:rsidRDefault="00691DE7" w:rsidP="00691DE7">
            <w:pPr>
              <w:rPr>
                <w:rFonts w:asciiTheme="majorBidi" w:hAnsiTheme="majorBidi" w:cstheme="majorBidi"/>
                <w:rtl/>
                <w:lang w:bidi="fa-IR"/>
              </w:rPr>
            </w:pPr>
            <w:r w:rsidRPr="00691DE7">
              <w:rPr>
                <w:rFonts w:asciiTheme="majorBidi" w:hAnsiTheme="majorBidi" w:cstheme="majorBidi"/>
                <w:lang w:bidi="fa-IR"/>
              </w:rPr>
              <w:t xml:space="preserve">Are there enough human resources available? Are </w:t>
            </w:r>
            <w:r>
              <w:rPr>
                <w:rFonts w:asciiTheme="majorBidi" w:hAnsiTheme="majorBidi" w:cstheme="majorBidi"/>
                <w:lang w:bidi="fa-IR"/>
              </w:rPr>
              <w:t>relevant contracting resources</w:t>
            </w:r>
            <w:r w:rsidRPr="00691DE7">
              <w:rPr>
                <w:rFonts w:asciiTheme="majorBidi" w:hAnsiTheme="majorBidi" w:cstheme="majorBidi"/>
                <w:lang w:bidi="fa-IR"/>
              </w:rPr>
              <w:t xml:space="preserve"> </w:t>
            </w:r>
            <w:r>
              <w:rPr>
                <w:rFonts w:asciiTheme="majorBidi" w:hAnsiTheme="majorBidi" w:cstheme="majorBidi"/>
                <w:lang w:bidi="fa-IR"/>
              </w:rPr>
              <w:t>available</w:t>
            </w:r>
            <w:r w:rsidRPr="00691DE7">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9</w:t>
            </w:r>
          </w:p>
        </w:tc>
        <w:tc>
          <w:tcPr>
            <w:tcW w:w="5832" w:type="dxa"/>
          </w:tcPr>
          <w:p w:rsidR="00880181" w:rsidRPr="00E42442" w:rsidRDefault="00E42442" w:rsidP="00E42442">
            <w:pPr>
              <w:rPr>
                <w:rFonts w:asciiTheme="majorBidi" w:hAnsiTheme="majorBidi" w:cstheme="majorBidi"/>
                <w:rtl/>
                <w:lang w:bidi="fa-IR"/>
              </w:rPr>
            </w:pPr>
            <w:r w:rsidRPr="00E42442">
              <w:rPr>
                <w:rFonts w:asciiTheme="majorBidi" w:hAnsiTheme="majorBidi" w:cstheme="majorBidi"/>
                <w:lang w:bidi="fa-IR"/>
              </w:rPr>
              <w:t>Are opportunity reporting systems used out with planned activities? Do the Planned Maintenance Routines include opportunity inspection reporting?</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10</w:t>
            </w:r>
          </w:p>
        </w:tc>
        <w:tc>
          <w:tcPr>
            <w:tcW w:w="5832" w:type="dxa"/>
          </w:tcPr>
          <w:p w:rsidR="00880181" w:rsidRPr="00E42442" w:rsidRDefault="00E42442" w:rsidP="00E42442">
            <w:pPr>
              <w:rPr>
                <w:rFonts w:asciiTheme="majorBidi" w:hAnsiTheme="majorBidi" w:cstheme="majorBidi"/>
                <w:rtl/>
                <w:lang w:bidi="fa-IR"/>
              </w:rPr>
            </w:pPr>
            <w:r>
              <w:rPr>
                <w:rFonts w:asciiTheme="majorBidi" w:hAnsiTheme="majorBidi" w:cstheme="majorBidi"/>
                <w:lang w:bidi="fa-IR"/>
              </w:rPr>
              <w:t>Is</w:t>
            </w:r>
            <w:r w:rsidRPr="00E42442">
              <w:rPr>
                <w:rFonts w:asciiTheme="majorBidi" w:hAnsiTheme="majorBidi" w:cstheme="majorBidi"/>
                <w:lang w:bidi="fa-IR"/>
              </w:rPr>
              <w:t xml:space="preserve"> there any </w:t>
            </w:r>
            <w:r>
              <w:rPr>
                <w:rFonts w:asciiTheme="majorBidi" w:hAnsiTheme="majorBidi" w:cstheme="majorBidi"/>
                <w:lang w:bidi="fa-IR"/>
              </w:rPr>
              <w:t xml:space="preserve">instruction for reporting corrosion-related damages? Is it being </w:t>
            </w:r>
            <w:r w:rsidRPr="00E42442">
              <w:rPr>
                <w:rFonts w:asciiTheme="majorBidi" w:hAnsiTheme="majorBidi" w:cstheme="majorBidi"/>
                <w:lang w:bidi="fa-IR"/>
              </w:rPr>
              <w:t>used</w:t>
            </w:r>
            <w:r w:rsidRPr="00E42442">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11</w:t>
            </w:r>
          </w:p>
        </w:tc>
        <w:tc>
          <w:tcPr>
            <w:tcW w:w="5832" w:type="dxa"/>
          </w:tcPr>
          <w:p w:rsidR="00880181" w:rsidRPr="00E42442" w:rsidRDefault="00E42442" w:rsidP="00E42442">
            <w:pPr>
              <w:rPr>
                <w:rFonts w:asciiTheme="majorBidi" w:hAnsiTheme="majorBidi" w:cstheme="majorBidi"/>
                <w:rtl/>
                <w:lang w:bidi="fa-IR"/>
              </w:rPr>
            </w:pPr>
            <w:r w:rsidRPr="00E42442">
              <w:rPr>
                <w:rFonts w:asciiTheme="majorBidi" w:hAnsiTheme="majorBidi" w:cstheme="majorBidi"/>
                <w:lang w:bidi="fa-IR"/>
              </w:rPr>
              <w:t>Are the limitations of the applied corrosion monitoring and</w:t>
            </w:r>
            <w:r>
              <w:rPr>
                <w:rFonts w:asciiTheme="majorBidi" w:hAnsiTheme="majorBidi" w:cstheme="majorBidi"/>
                <w:lang w:bidi="fa-IR"/>
              </w:rPr>
              <w:t xml:space="preserve"> </w:t>
            </w:r>
            <w:r w:rsidRPr="00E42442">
              <w:rPr>
                <w:rFonts w:asciiTheme="majorBidi" w:hAnsiTheme="majorBidi" w:cstheme="majorBidi"/>
                <w:lang w:bidi="fa-IR"/>
              </w:rPr>
              <w:t>inspection techniques known</w:t>
            </w:r>
            <w:r w:rsidRPr="00E42442">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9576" w:type="dxa"/>
            <w:gridSpan w:val="5"/>
          </w:tcPr>
          <w:p w:rsidR="00880181" w:rsidRPr="00C14191" w:rsidRDefault="00E42442" w:rsidP="00FE1EFB">
            <w:pPr>
              <w:jc w:val="center"/>
              <w:rPr>
                <w:rFonts w:asciiTheme="majorBidi" w:hAnsiTheme="majorBidi" w:cstheme="majorBidi"/>
                <w:b/>
                <w:bCs/>
                <w:rtl/>
                <w:lang w:bidi="fa-IR"/>
              </w:rPr>
            </w:pPr>
            <w:r w:rsidRPr="00C14191">
              <w:rPr>
                <w:rFonts w:asciiTheme="majorBidi" w:hAnsiTheme="majorBidi" w:cstheme="majorBidi"/>
                <w:b/>
                <w:bCs/>
              </w:rPr>
              <w:t>Data management, reporting and analysis</w:t>
            </w: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w:t>
            </w:r>
          </w:p>
        </w:tc>
        <w:tc>
          <w:tcPr>
            <w:tcW w:w="5832" w:type="dxa"/>
          </w:tcPr>
          <w:p w:rsidR="00880181" w:rsidRPr="008F7F97" w:rsidRDefault="008F7F97" w:rsidP="008F7F97">
            <w:pPr>
              <w:rPr>
                <w:rFonts w:asciiTheme="majorBidi" w:hAnsiTheme="majorBidi" w:cstheme="majorBidi"/>
                <w:rtl/>
                <w:lang w:bidi="fa-IR"/>
              </w:rPr>
            </w:pPr>
            <w:r>
              <w:rPr>
                <w:rFonts w:asciiTheme="majorBidi" w:hAnsiTheme="majorBidi" w:cstheme="majorBidi"/>
                <w:lang w:bidi="fa-IR"/>
              </w:rPr>
              <w:t>Have</w:t>
            </w:r>
            <w:r w:rsidRPr="008F7F97">
              <w:rPr>
                <w:rFonts w:asciiTheme="majorBidi" w:hAnsiTheme="majorBidi" w:cstheme="majorBidi"/>
                <w:lang w:bidi="fa-IR"/>
              </w:rPr>
              <w:t xml:space="preserve"> the data collected </w:t>
            </w:r>
            <w:r>
              <w:rPr>
                <w:rFonts w:asciiTheme="majorBidi" w:hAnsiTheme="majorBidi" w:cstheme="majorBidi"/>
                <w:lang w:bidi="fa-IR"/>
              </w:rPr>
              <w:t>due to the</w:t>
            </w:r>
            <w:r w:rsidRPr="008F7F97">
              <w:rPr>
                <w:rFonts w:asciiTheme="majorBidi" w:hAnsiTheme="majorBidi" w:cstheme="majorBidi"/>
                <w:lang w:bidi="fa-IR"/>
              </w:rPr>
              <w:t xml:space="preserve"> requirements </w:t>
            </w:r>
            <w:r>
              <w:rPr>
                <w:rFonts w:asciiTheme="majorBidi" w:hAnsiTheme="majorBidi" w:cstheme="majorBidi"/>
                <w:lang w:bidi="fa-IR"/>
              </w:rPr>
              <w:t xml:space="preserve">of the corrosion </w:t>
            </w:r>
            <w:r w:rsidRPr="008F7F97">
              <w:rPr>
                <w:rFonts w:asciiTheme="majorBidi" w:hAnsiTheme="majorBidi" w:cstheme="majorBidi"/>
                <w:lang w:bidi="fa-IR"/>
              </w:rPr>
              <w:t xml:space="preserve">management </w:t>
            </w:r>
            <w:r>
              <w:rPr>
                <w:rFonts w:asciiTheme="majorBidi" w:hAnsiTheme="majorBidi" w:cstheme="majorBidi"/>
                <w:lang w:bidi="fa-IR"/>
              </w:rPr>
              <w:t>system</w:t>
            </w:r>
            <w:r w:rsidRPr="008F7F97">
              <w:rPr>
                <w:rFonts w:asciiTheme="majorBidi" w:hAnsiTheme="majorBidi" w:cstheme="majorBidi"/>
                <w:lang w:bidi="fa-IR"/>
              </w:rPr>
              <w:t xml:space="preserve"> </w:t>
            </w:r>
            <w:r>
              <w:rPr>
                <w:rFonts w:asciiTheme="majorBidi" w:hAnsiTheme="majorBidi" w:cstheme="majorBidi"/>
                <w:lang w:bidi="fa-IR"/>
              </w:rPr>
              <w:t xml:space="preserve">been </w:t>
            </w:r>
            <w:r w:rsidRPr="008F7F97">
              <w:rPr>
                <w:rFonts w:asciiTheme="majorBidi" w:hAnsiTheme="majorBidi" w:cstheme="majorBidi"/>
                <w:lang w:bidi="fa-IR"/>
              </w:rPr>
              <w:t>clearly defined</w:t>
            </w:r>
            <w:r>
              <w:rPr>
                <w:rFonts w:asciiTheme="majorBidi" w:hAnsiTheme="majorBidi" w:cstheme="majorBidi"/>
                <w:lang w:bidi="fa-IR"/>
              </w:rPr>
              <w:t>?</w:t>
            </w:r>
            <w:r w:rsidRPr="008F7F97">
              <w:rPr>
                <w:rFonts w:asciiTheme="majorBidi" w:hAnsiTheme="majorBidi" w:cstheme="majorBidi"/>
                <w:lang w:bidi="fa-IR"/>
              </w:rPr>
              <w:t xml:space="preserve"> </w:t>
            </w:r>
            <w:r>
              <w:rPr>
                <w:rFonts w:asciiTheme="majorBidi" w:hAnsiTheme="majorBidi" w:cstheme="majorBidi"/>
                <w:lang w:bidi="fa-IR"/>
              </w:rPr>
              <w:t>Can authorities easily analyze them?</w:t>
            </w:r>
            <w:r w:rsidRPr="008F7F97">
              <w:rPr>
                <w:rFonts w:asciiTheme="majorBidi" w:hAnsiTheme="majorBidi" w:cstheme="majorBidi"/>
                <w:lang w:bidi="fa-IR"/>
              </w:rPr>
              <w:t xml:space="preserve"> </w:t>
            </w:r>
            <w:r>
              <w:rPr>
                <w:rFonts w:asciiTheme="majorBidi" w:hAnsiTheme="majorBidi" w:cstheme="majorBidi"/>
                <w:lang w:bidi="fa-IR"/>
              </w:rPr>
              <w:t>Are relevant</w:t>
            </w:r>
            <w:r w:rsidRPr="008F7F97">
              <w:rPr>
                <w:rFonts w:asciiTheme="majorBidi" w:hAnsiTheme="majorBidi" w:cstheme="majorBidi"/>
                <w:lang w:bidi="fa-IR"/>
              </w:rPr>
              <w:t xml:space="preserve"> records be</w:t>
            </w:r>
            <w:r>
              <w:rPr>
                <w:rFonts w:asciiTheme="majorBidi" w:hAnsiTheme="majorBidi" w:cstheme="majorBidi"/>
                <w:lang w:bidi="fa-IR"/>
              </w:rPr>
              <w:t>ing</w:t>
            </w:r>
            <w:r w:rsidRPr="008F7F97">
              <w:rPr>
                <w:rFonts w:asciiTheme="majorBidi" w:hAnsiTheme="majorBidi" w:cstheme="majorBidi"/>
                <w:lang w:bidi="fa-IR"/>
              </w:rPr>
              <w:t xml:space="preserve"> kept</w:t>
            </w:r>
            <w:r w:rsidRPr="008F7F97">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2</w:t>
            </w:r>
          </w:p>
        </w:tc>
        <w:tc>
          <w:tcPr>
            <w:tcW w:w="5832" w:type="dxa"/>
          </w:tcPr>
          <w:p w:rsidR="00880181" w:rsidRPr="00546ADE" w:rsidRDefault="00546ADE" w:rsidP="00546ADE">
            <w:pPr>
              <w:rPr>
                <w:rFonts w:asciiTheme="majorBidi" w:hAnsiTheme="majorBidi" w:cstheme="majorBidi"/>
                <w:rtl/>
                <w:lang w:bidi="fa-IR"/>
              </w:rPr>
            </w:pPr>
            <w:r w:rsidRPr="00546ADE">
              <w:rPr>
                <w:rFonts w:asciiTheme="majorBidi" w:hAnsiTheme="majorBidi" w:cstheme="majorBidi"/>
                <w:lang w:bidi="fa-IR"/>
              </w:rPr>
              <w:t xml:space="preserve">Do the reporting </w:t>
            </w:r>
            <w:r>
              <w:rPr>
                <w:rFonts w:asciiTheme="majorBidi" w:hAnsiTheme="majorBidi" w:cstheme="majorBidi"/>
                <w:lang w:bidi="fa-IR"/>
              </w:rPr>
              <w:t>instructions</w:t>
            </w:r>
            <w:r w:rsidRPr="00546ADE">
              <w:rPr>
                <w:rFonts w:asciiTheme="majorBidi" w:hAnsiTheme="majorBidi" w:cstheme="majorBidi"/>
                <w:lang w:bidi="fa-IR"/>
              </w:rPr>
              <w:t xml:space="preserve"> </w:t>
            </w:r>
            <w:r>
              <w:rPr>
                <w:rFonts w:asciiTheme="majorBidi" w:hAnsiTheme="majorBidi" w:cstheme="majorBidi"/>
                <w:lang w:bidi="fa-IR"/>
              </w:rPr>
              <w:t>take into account failure, when addressing</w:t>
            </w:r>
            <w:r w:rsidRPr="00546ADE">
              <w:rPr>
                <w:rFonts w:asciiTheme="majorBidi" w:hAnsiTheme="majorBidi" w:cstheme="majorBidi"/>
                <w:lang w:bidi="fa-IR"/>
              </w:rPr>
              <w:t xml:space="preserve"> p</w:t>
            </w:r>
            <w:r>
              <w:rPr>
                <w:rFonts w:asciiTheme="majorBidi" w:hAnsiTheme="majorBidi" w:cstheme="majorBidi"/>
                <w:lang w:bidi="fa-IR"/>
              </w:rPr>
              <w:t>artial or total planned activities</w:t>
            </w:r>
            <w:r w:rsidRPr="00546ADE">
              <w:rPr>
                <w:rFonts w:asciiTheme="majorBidi" w:hAnsiTheme="majorBidi" w:cstheme="majorBidi"/>
                <w:lang w:bidi="fa-IR"/>
              </w:rPr>
              <w:t xml:space="preserve">? </w:t>
            </w:r>
            <w:r>
              <w:rPr>
                <w:rFonts w:asciiTheme="majorBidi" w:hAnsiTheme="majorBidi" w:cstheme="majorBidi"/>
                <w:lang w:bidi="fa-IR"/>
              </w:rPr>
              <w:t>Do</w:t>
            </w:r>
            <w:r w:rsidRPr="00546ADE">
              <w:rPr>
                <w:rFonts w:asciiTheme="majorBidi" w:hAnsiTheme="majorBidi" w:cstheme="majorBidi"/>
                <w:lang w:bidi="fa-IR"/>
              </w:rPr>
              <w:t xml:space="preserve"> they repo</w:t>
            </w:r>
            <w:r>
              <w:rPr>
                <w:rFonts w:asciiTheme="majorBidi" w:hAnsiTheme="majorBidi" w:cstheme="majorBidi"/>
                <w:lang w:bidi="fa-IR"/>
              </w:rPr>
              <w:t>rt failure using a special procedure</w:t>
            </w:r>
            <w:r w:rsidRPr="00546ADE">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3</w:t>
            </w:r>
          </w:p>
        </w:tc>
        <w:tc>
          <w:tcPr>
            <w:tcW w:w="5832" w:type="dxa"/>
          </w:tcPr>
          <w:p w:rsidR="00880181" w:rsidRPr="00414A84" w:rsidRDefault="00414A84" w:rsidP="00414A84">
            <w:pPr>
              <w:rPr>
                <w:rFonts w:asciiTheme="majorBidi" w:hAnsiTheme="majorBidi" w:cstheme="majorBidi"/>
                <w:rtl/>
                <w:lang w:bidi="fa-IR"/>
              </w:rPr>
            </w:pPr>
            <w:r w:rsidRPr="00414A84">
              <w:rPr>
                <w:rFonts w:asciiTheme="majorBidi" w:hAnsiTheme="majorBidi" w:cstheme="majorBidi"/>
                <w:lang w:bidi="fa-IR"/>
              </w:rPr>
              <w:t xml:space="preserve">Is it clear who should receive and evaluate </w:t>
            </w:r>
            <w:r>
              <w:rPr>
                <w:rFonts w:asciiTheme="majorBidi" w:hAnsiTheme="majorBidi" w:cstheme="majorBidi"/>
                <w:lang w:bidi="fa-IR"/>
              </w:rPr>
              <w:t>the</w:t>
            </w:r>
            <w:r w:rsidRPr="00414A84">
              <w:rPr>
                <w:rFonts w:asciiTheme="majorBidi" w:hAnsiTheme="majorBidi" w:cstheme="majorBidi"/>
                <w:lang w:bidi="fa-IR"/>
              </w:rPr>
              <w:t xml:space="preserve"> data</w:t>
            </w:r>
            <w:r w:rsidRPr="00414A84">
              <w:rPr>
                <w:rFonts w:asciiTheme="majorBidi" w:hAnsiTheme="majorBidi" w:cstheme="majorBidi"/>
                <w:rtl/>
                <w:lang w:bidi="fa-IR"/>
              </w:rPr>
              <w:t>?</w:t>
            </w:r>
            <w:r>
              <w:t xml:space="preserve"> </w:t>
            </w:r>
            <w:r w:rsidRPr="00414A84">
              <w:rPr>
                <w:rFonts w:asciiTheme="majorBidi" w:hAnsiTheme="majorBidi" w:cstheme="majorBidi"/>
                <w:lang w:bidi="fa-IR"/>
              </w:rPr>
              <w:t xml:space="preserve">Are these individuals </w:t>
            </w:r>
            <w:r>
              <w:rPr>
                <w:rFonts w:asciiTheme="majorBidi" w:hAnsiTheme="majorBidi" w:cstheme="majorBidi"/>
                <w:lang w:bidi="fa-IR"/>
              </w:rPr>
              <w:t>selected</w:t>
            </w:r>
            <w:r w:rsidRPr="00414A84">
              <w:rPr>
                <w:rFonts w:asciiTheme="majorBidi" w:hAnsiTheme="majorBidi" w:cstheme="majorBidi"/>
                <w:lang w:bidi="fa-IR"/>
              </w:rPr>
              <w:t xml:space="preserve"> </w:t>
            </w:r>
            <w:r>
              <w:rPr>
                <w:rFonts w:asciiTheme="majorBidi" w:hAnsiTheme="majorBidi" w:cstheme="majorBidi"/>
                <w:lang w:bidi="fa-IR"/>
              </w:rPr>
              <w:t>based on their capabilities</w:t>
            </w:r>
            <w:r w:rsidRPr="00414A84">
              <w:rPr>
                <w:rFonts w:asciiTheme="majorBidi" w:hAnsiTheme="majorBidi" w:cstheme="majorBidi"/>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4</w:t>
            </w:r>
          </w:p>
        </w:tc>
        <w:tc>
          <w:tcPr>
            <w:tcW w:w="5832" w:type="dxa"/>
          </w:tcPr>
          <w:p w:rsidR="00880181" w:rsidRPr="009722E0" w:rsidRDefault="009722E0" w:rsidP="009722E0">
            <w:pPr>
              <w:rPr>
                <w:rFonts w:asciiTheme="majorBidi" w:hAnsiTheme="majorBidi" w:cstheme="majorBidi"/>
                <w:rtl/>
                <w:lang w:bidi="fa-IR"/>
              </w:rPr>
            </w:pPr>
            <w:r w:rsidRPr="009722E0">
              <w:rPr>
                <w:rFonts w:asciiTheme="majorBidi" w:hAnsiTheme="majorBidi" w:cstheme="majorBidi"/>
                <w:lang w:bidi="fa-IR"/>
              </w:rPr>
              <w:t xml:space="preserve">Are procedures in place to validate the </w:t>
            </w:r>
            <w:r>
              <w:rPr>
                <w:rFonts w:asciiTheme="majorBidi" w:hAnsiTheme="majorBidi" w:cstheme="majorBidi"/>
                <w:lang w:bidi="fa-IR"/>
              </w:rPr>
              <w:t>collected</w:t>
            </w:r>
            <w:r w:rsidRPr="009722E0">
              <w:rPr>
                <w:rFonts w:asciiTheme="majorBidi" w:hAnsiTheme="majorBidi" w:cstheme="majorBidi"/>
                <w:lang w:bidi="fa-IR"/>
              </w:rPr>
              <w:t xml:space="preserve"> data</w:t>
            </w:r>
            <w:r w:rsidRPr="009722E0">
              <w:rPr>
                <w:rFonts w:asciiTheme="majorBidi" w:hAnsiTheme="majorBidi" w:cstheme="majorBidi"/>
                <w:rtl/>
                <w:lang w:bidi="fa-IR"/>
              </w:rPr>
              <w:t>?</w:t>
            </w:r>
            <w:r>
              <w:t xml:space="preserve"> </w:t>
            </w:r>
            <w:r w:rsidRPr="009722E0">
              <w:rPr>
                <w:rFonts w:asciiTheme="majorBidi" w:hAnsiTheme="majorBidi" w:cstheme="majorBidi"/>
                <w:lang w:bidi="fa-IR"/>
              </w:rPr>
              <w:t>Are the limitations of the applied corrosion monitoring and</w:t>
            </w:r>
            <w:r>
              <w:rPr>
                <w:rFonts w:asciiTheme="majorBidi" w:hAnsiTheme="majorBidi" w:cstheme="majorBidi"/>
                <w:lang w:bidi="fa-IR"/>
              </w:rPr>
              <w:t xml:space="preserve"> </w:t>
            </w:r>
            <w:r w:rsidRPr="009722E0">
              <w:rPr>
                <w:rFonts w:asciiTheme="majorBidi" w:hAnsiTheme="majorBidi" w:cstheme="majorBidi"/>
                <w:lang w:bidi="fa-IR"/>
              </w:rPr>
              <w:t>inspection techniques known?</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5</w:t>
            </w:r>
          </w:p>
        </w:tc>
        <w:tc>
          <w:tcPr>
            <w:tcW w:w="5832" w:type="dxa"/>
          </w:tcPr>
          <w:p w:rsidR="00880181" w:rsidRPr="009722E0" w:rsidRDefault="007C54E6" w:rsidP="007C54E6">
            <w:pPr>
              <w:rPr>
                <w:rFonts w:asciiTheme="majorBidi" w:hAnsiTheme="majorBidi" w:cstheme="majorBidi"/>
                <w:rtl/>
                <w:lang w:bidi="fa-IR"/>
              </w:rPr>
            </w:pPr>
            <w:r>
              <w:rPr>
                <w:rFonts w:asciiTheme="majorBidi" w:hAnsiTheme="majorBidi" w:cstheme="majorBidi"/>
                <w:lang w:bidi="fa-IR"/>
              </w:rPr>
              <w:t>Are</w:t>
            </w:r>
            <w:r w:rsidRPr="007C54E6">
              <w:rPr>
                <w:rFonts w:asciiTheme="majorBidi" w:hAnsiTheme="majorBidi" w:cstheme="majorBidi"/>
                <w:lang w:bidi="fa-IR"/>
              </w:rPr>
              <w:t xml:space="preserve"> the data be</w:t>
            </w:r>
            <w:r>
              <w:rPr>
                <w:rFonts w:asciiTheme="majorBidi" w:hAnsiTheme="majorBidi" w:cstheme="majorBidi"/>
                <w:lang w:bidi="fa-IR"/>
              </w:rPr>
              <w:t>ing</w:t>
            </w:r>
            <w:r w:rsidRPr="007C54E6">
              <w:rPr>
                <w:rFonts w:asciiTheme="majorBidi" w:hAnsiTheme="majorBidi" w:cstheme="majorBidi"/>
                <w:lang w:bidi="fa-IR"/>
              </w:rPr>
              <w:t xml:space="preserve"> stored and shared </w:t>
            </w:r>
            <w:r>
              <w:rPr>
                <w:rFonts w:asciiTheme="majorBidi" w:hAnsiTheme="majorBidi" w:cstheme="majorBidi"/>
                <w:lang w:bidi="fa-IR"/>
              </w:rPr>
              <w:t>in a way</w:t>
            </w:r>
            <w:r w:rsidRPr="007C54E6">
              <w:rPr>
                <w:rFonts w:asciiTheme="majorBidi" w:hAnsiTheme="majorBidi" w:cstheme="majorBidi"/>
                <w:lang w:bidi="fa-IR"/>
              </w:rPr>
              <w:t xml:space="preserve"> </w:t>
            </w:r>
            <w:r>
              <w:rPr>
                <w:rFonts w:asciiTheme="majorBidi" w:hAnsiTheme="majorBidi" w:cstheme="majorBidi"/>
                <w:lang w:bidi="fa-IR"/>
              </w:rPr>
              <w:t xml:space="preserve">to demonstrate </w:t>
            </w:r>
            <w:r>
              <w:rPr>
                <w:rFonts w:asciiTheme="majorBidi" w:hAnsiTheme="majorBidi" w:cstheme="majorBidi"/>
                <w:lang w:bidi="fa-IR"/>
              </w:rPr>
              <w:lastRenderedPageBreak/>
              <w:t xml:space="preserve">their </w:t>
            </w:r>
            <w:r w:rsidRPr="007C54E6">
              <w:rPr>
                <w:rFonts w:asciiTheme="majorBidi" w:hAnsiTheme="majorBidi" w:cstheme="majorBidi"/>
                <w:lang w:bidi="fa-IR"/>
              </w:rPr>
              <w:t>trends over time?</w:t>
            </w:r>
            <w:r>
              <w:rPr>
                <w:rFonts w:asciiTheme="majorBidi" w:hAnsiTheme="majorBidi" w:cstheme="majorBidi"/>
                <w:lang w:bidi="fa-IR"/>
              </w:rPr>
              <w:t xml:space="preserve"> </w:t>
            </w:r>
            <w:r w:rsidR="009722E0" w:rsidRPr="009722E0">
              <w:rPr>
                <w:rFonts w:asciiTheme="majorBidi" w:hAnsiTheme="majorBidi" w:cstheme="majorBidi"/>
                <w:lang w:bidi="fa-IR"/>
              </w:rPr>
              <w:t xml:space="preserve">Is the location where the corrosion monitoring </w:t>
            </w:r>
            <w:r>
              <w:rPr>
                <w:rFonts w:asciiTheme="majorBidi" w:hAnsiTheme="majorBidi" w:cstheme="majorBidi"/>
                <w:lang w:bidi="fa-IR"/>
              </w:rPr>
              <w:t>and</w:t>
            </w:r>
            <w:r w:rsidR="009722E0" w:rsidRPr="009722E0">
              <w:rPr>
                <w:rFonts w:asciiTheme="majorBidi" w:hAnsiTheme="majorBidi" w:cstheme="majorBidi"/>
                <w:lang w:bidi="fa-IR"/>
              </w:rPr>
              <w:t xml:space="preserve"> inspection</w:t>
            </w:r>
            <w:r>
              <w:rPr>
                <w:rFonts w:asciiTheme="majorBidi" w:hAnsiTheme="majorBidi" w:cstheme="majorBidi"/>
                <w:lang w:bidi="fa-IR"/>
              </w:rPr>
              <w:t xml:space="preserve"> </w:t>
            </w:r>
            <w:r w:rsidR="009722E0" w:rsidRPr="009722E0">
              <w:rPr>
                <w:rFonts w:asciiTheme="majorBidi" w:hAnsiTheme="majorBidi" w:cstheme="majorBidi"/>
                <w:lang w:bidi="fa-IR"/>
              </w:rPr>
              <w:t>data stored defined</w:t>
            </w:r>
            <w:r w:rsidR="009722E0" w:rsidRPr="009722E0">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lastRenderedPageBreak/>
              <w:t>6</w:t>
            </w:r>
          </w:p>
        </w:tc>
        <w:tc>
          <w:tcPr>
            <w:tcW w:w="5832" w:type="dxa"/>
          </w:tcPr>
          <w:p w:rsidR="00880181" w:rsidRPr="00163B51" w:rsidRDefault="00163B51" w:rsidP="009F0118">
            <w:pPr>
              <w:rPr>
                <w:rFonts w:asciiTheme="majorBidi" w:hAnsiTheme="majorBidi" w:cstheme="majorBidi"/>
                <w:rtl/>
                <w:lang w:bidi="fa-IR"/>
              </w:rPr>
            </w:pPr>
            <w:r>
              <w:rPr>
                <w:rFonts w:asciiTheme="majorBidi" w:hAnsiTheme="majorBidi" w:cstheme="majorBidi"/>
                <w:lang w:bidi="fa-IR"/>
              </w:rPr>
              <w:t>Are all data on</w:t>
            </w:r>
            <w:r w:rsidRPr="00163B51">
              <w:rPr>
                <w:rFonts w:asciiTheme="majorBidi" w:hAnsiTheme="majorBidi" w:cstheme="majorBidi"/>
                <w:lang w:bidi="fa-IR"/>
              </w:rPr>
              <w:t xml:space="preserve"> process conditions, </w:t>
            </w:r>
            <w:r>
              <w:rPr>
                <w:rFonts w:asciiTheme="majorBidi" w:hAnsiTheme="majorBidi" w:cstheme="majorBidi"/>
                <w:lang w:bidi="fa-IR"/>
              </w:rPr>
              <w:t xml:space="preserve">corrosion inspection and monitoring and </w:t>
            </w:r>
            <w:r w:rsidRPr="00163B51">
              <w:rPr>
                <w:rFonts w:asciiTheme="majorBidi" w:hAnsiTheme="majorBidi" w:cstheme="majorBidi"/>
                <w:lang w:bidi="fa-IR"/>
              </w:rPr>
              <w:t xml:space="preserve">chemical data </w:t>
            </w:r>
            <w:r>
              <w:rPr>
                <w:rFonts w:asciiTheme="majorBidi" w:hAnsiTheme="majorBidi" w:cstheme="majorBidi"/>
                <w:lang w:bidi="fa-IR"/>
              </w:rPr>
              <w:t xml:space="preserve">being </w:t>
            </w:r>
            <w:r w:rsidRPr="00163B51">
              <w:rPr>
                <w:rFonts w:asciiTheme="majorBidi" w:hAnsiTheme="majorBidi" w:cstheme="majorBidi"/>
                <w:lang w:bidi="fa-IR"/>
              </w:rPr>
              <w:t>collected and evaluated centrally</w:t>
            </w:r>
            <w:r>
              <w:rPr>
                <w:rFonts w:asciiTheme="majorBidi" w:hAnsiTheme="majorBidi" w:cstheme="majorBidi"/>
                <w:lang w:bidi="fa-IR"/>
              </w:rPr>
              <w:t xml:space="preserve"> to facilitate the conclusion process</w:t>
            </w:r>
            <w:r w:rsidRPr="00163B51">
              <w:rPr>
                <w:rFonts w:asciiTheme="majorBidi" w:hAnsiTheme="majorBidi" w:cstheme="majorBidi"/>
                <w:rtl/>
                <w:lang w:bidi="fa-IR"/>
              </w:rPr>
              <w:t>?</w:t>
            </w:r>
            <w:r>
              <w:t xml:space="preserve"> </w:t>
            </w:r>
            <w:r>
              <w:rPr>
                <w:rFonts w:asciiTheme="majorBidi" w:hAnsiTheme="majorBidi" w:cstheme="majorBidi"/>
                <w:lang w:bidi="fa-IR"/>
              </w:rPr>
              <w:t>Have</w:t>
            </w:r>
            <w:r w:rsidRPr="00163B51">
              <w:rPr>
                <w:rFonts w:asciiTheme="majorBidi" w:hAnsiTheme="majorBidi" w:cstheme="majorBidi"/>
                <w:lang w:bidi="fa-IR"/>
              </w:rPr>
              <w:t xml:space="preserve"> the findings of the program </w:t>
            </w:r>
            <w:r w:rsidR="00E80533">
              <w:rPr>
                <w:rFonts w:asciiTheme="majorBidi" w:hAnsiTheme="majorBidi" w:cstheme="majorBidi"/>
                <w:lang w:bidi="fa-IR"/>
              </w:rPr>
              <w:t>(</w:t>
            </w:r>
            <w:r w:rsidR="009F0118">
              <w:rPr>
                <w:rFonts w:asciiTheme="majorBidi" w:hAnsiTheme="majorBidi" w:cstheme="majorBidi"/>
                <w:lang w:bidi="fa-IR"/>
              </w:rPr>
              <w:t>off</w:t>
            </w:r>
            <w:r w:rsidRPr="00163B51">
              <w:rPr>
                <w:rFonts w:asciiTheme="majorBidi" w:hAnsiTheme="majorBidi" w:cstheme="majorBidi"/>
                <w:lang w:bidi="fa-IR"/>
              </w:rPr>
              <w:t xml:space="preserve">shore) </w:t>
            </w:r>
            <w:r w:rsidR="00E80533">
              <w:rPr>
                <w:rFonts w:asciiTheme="majorBidi" w:hAnsiTheme="majorBidi" w:cstheme="majorBidi"/>
                <w:lang w:bidi="fa-IR"/>
              </w:rPr>
              <w:t xml:space="preserve">been </w:t>
            </w:r>
            <w:r w:rsidRPr="00163B51">
              <w:rPr>
                <w:rFonts w:asciiTheme="majorBidi" w:hAnsiTheme="majorBidi" w:cstheme="majorBidi"/>
                <w:lang w:bidi="fa-IR"/>
              </w:rPr>
              <w:t>involved?</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7</w:t>
            </w:r>
          </w:p>
        </w:tc>
        <w:tc>
          <w:tcPr>
            <w:tcW w:w="5832" w:type="dxa"/>
          </w:tcPr>
          <w:p w:rsidR="00880181" w:rsidRPr="00E80533" w:rsidRDefault="00E80533" w:rsidP="00E80533">
            <w:pPr>
              <w:rPr>
                <w:rFonts w:asciiTheme="majorBidi" w:hAnsiTheme="majorBidi" w:cstheme="majorBidi"/>
                <w:lang w:bidi="fa-IR"/>
              </w:rPr>
            </w:pPr>
            <w:r>
              <w:rPr>
                <w:rFonts w:asciiTheme="majorBidi" w:hAnsiTheme="majorBidi" w:cstheme="majorBidi"/>
                <w:lang w:bidi="fa-IR"/>
              </w:rPr>
              <w:t>Are</w:t>
            </w:r>
            <w:r w:rsidRPr="00E80533">
              <w:rPr>
                <w:rFonts w:asciiTheme="majorBidi" w:hAnsiTheme="majorBidi" w:cstheme="majorBidi"/>
                <w:lang w:bidi="fa-IR"/>
              </w:rPr>
              <w:t xml:space="preserve"> the data </w:t>
            </w:r>
            <w:r>
              <w:rPr>
                <w:rFonts w:asciiTheme="majorBidi" w:hAnsiTheme="majorBidi" w:cstheme="majorBidi"/>
                <w:lang w:bidi="fa-IR"/>
              </w:rPr>
              <w:t xml:space="preserve">being </w:t>
            </w:r>
            <w:r w:rsidRPr="00E80533">
              <w:rPr>
                <w:rFonts w:asciiTheme="majorBidi" w:hAnsiTheme="majorBidi" w:cstheme="majorBidi"/>
                <w:lang w:bidi="fa-IR"/>
              </w:rPr>
              <w:t xml:space="preserve">analyzed according to a predetermined timetable to ensure </w:t>
            </w:r>
            <w:r>
              <w:rPr>
                <w:rFonts w:asciiTheme="majorBidi" w:hAnsiTheme="majorBidi" w:cstheme="majorBidi"/>
                <w:lang w:bidi="fa-IR"/>
              </w:rPr>
              <w:t xml:space="preserve">the implementation of </w:t>
            </w:r>
            <w:r w:rsidRPr="00E80533">
              <w:rPr>
                <w:rFonts w:asciiTheme="majorBidi" w:hAnsiTheme="majorBidi" w:cstheme="majorBidi"/>
                <w:lang w:bidi="fa-IR"/>
              </w:rPr>
              <w:t>corrective action</w:t>
            </w:r>
            <w:r>
              <w:rPr>
                <w:rFonts w:asciiTheme="majorBidi" w:hAnsiTheme="majorBidi" w:cstheme="majorBidi"/>
                <w:lang w:bidi="fa-IR"/>
              </w:rPr>
              <w:t>s on time</w:t>
            </w:r>
            <w:r w:rsidRPr="00E80533">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8</w:t>
            </w:r>
          </w:p>
        </w:tc>
        <w:tc>
          <w:tcPr>
            <w:tcW w:w="5832" w:type="dxa"/>
          </w:tcPr>
          <w:p w:rsidR="00880181" w:rsidRPr="00C70391" w:rsidRDefault="00C70391" w:rsidP="00C70391">
            <w:pPr>
              <w:rPr>
                <w:rFonts w:asciiTheme="majorBidi" w:hAnsiTheme="majorBidi" w:cstheme="majorBidi"/>
                <w:rtl/>
                <w:lang w:bidi="fa-IR"/>
              </w:rPr>
            </w:pPr>
            <w:r>
              <w:rPr>
                <w:rFonts w:asciiTheme="majorBidi" w:hAnsiTheme="majorBidi" w:cstheme="majorBidi"/>
                <w:lang w:bidi="fa-IR"/>
              </w:rPr>
              <w:t>Is</w:t>
            </w:r>
            <w:r w:rsidRPr="00C70391">
              <w:rPr>
                <w:rFonts w:asciiTheme="majorBidi" w:hAnsiTheme="majorBidi" w:cstheme="majorBidi"/>
                <w:lang w:bidi="fa-IR"/>
              </w:rPr>
              <w:t xml:space="preserve"> there any </w:t>
            </w:r>
            <w:r>
              <w:rPr>
                <w:rFonts w:asciiTheme="majorBidi" w:hAnsiTheme="majorBidi" w:cstheme="majorBidi"/>
                <w:lang w:bidi="fa-IR"/>
              </w:rPr>
              <w:t>instruction</w:t>
            </w:r>
            <w:r w:rsidRPr="00C70391">
              <w:rPr>
                <w:rFonts w:asciiTheme="majorBidi" w:hAnsiTheme="majorBidi" w:cstheme="majorBidi"/>
                <w:lang w:bidi="fa-IR"/>
              </w:rPr>
              <w:t xml:space="preserve"> for im</w:t>
            </w:r>
            <w:r>
              <w:rPr>
                <w:rFonts w:asciiTheme="majorBidi" w:hAnsiTheme="majorBidi" w:cstheme="majorBidi"/>
                <w:lang w:bidi="fa-IR"/>
              </w:rPr>
              <w:t xml:space="preserve">mediate reporting and evaluation of the </w:t>
            </w:r>
            <w:r w:rsidRPr="00C70391">
              <w:rPr>
                <w:rFonts w:asciiTheme="majorBidi" w:hAnsiTheme="majorBidi" w:cstheme="majorBidi"/>
                <w:lang w:bidi="fa-IR"/>
              </w:rPr>
              <w:t>data</w:t>
            </w:r>
            <w:r>
              <w:rPr>
                <w:rFonts w:asciiTheme="majorBidi" w:hAnsiTheme="majorBidi" w:cstheme="majorBidi"/>
                <w:lang w:bidi="fa-IR"/>
              </w:rPr>
              <w:t xml:space="preserve"> </w:t>
            </w:r>
            <w:r w:rsidRPr="00C70391">
              <w:rPr>
                <w:rFonts w:asciiTheme="majorBidi" w:hAnsiTheme="majorBidi" w:cstheme="majorBidi"/>
                <w:lang w:bidi="fa-IR"/>
              </w:rPr>
              <w:t xml:space="preserve">exceeding the allowable limits? </w:t>
            </w:r>
            <w:r>
              <w:rPr>
                <w:rFonts w:asciiTheme="majorBidi" w:hAnsiTheme="majorBidi" w:cstheme="majorBidi"/>
                <w:lang w:bidi="fa-IR"/>
              </w:rPr>
              <w:t>Do these instructions permit</w:t>
            </w:r>
            <w:r w:rsidRPr="00C70391">
              <w:rPr>
                <w:rFonts w:asciiTheme="majorBidi" w:hAnsiTheme="majorBidi" w:cstheme="majorBidi"/>
                <w:lang w:bidi="fa-IR"/>
              </w:rPr>
              <w:t xml:space="preserve"> immediate implementation </w:t>
            </w:r>
            <w:r>
              <w:rPr>
                <w:rFonts w:asciiTheme="majorBidi" w:hAnsiTheme="majorBidi" w:cstheme="majorBidi"/>
                <w:lang w:bidi="fa-IR"/>
              </w:rPr>
              <w:t>of</w:t>
            </w:r>
            <w:r w:rsidRPr="00C70391">
              <w:rPr>
                <w:rFonts w:asciiTheme="majorBidi" w:hAnsiTheme="majorBidi" w:cstheme="majorBidi"/>
                <w:lang w:bidi="fa-IR"/>
              </w:rPr>
              <w:t xml:space="preserve"> corrective action</w:t>
            </w:r>
            <w:r>
              <w:rPr>
                <w:rFonts w:asciiTheme="majorBidi" w:hAnsiTheme="majorBidi" w:cstheme="majorBidi"/>
                <w:lang w:bidi="fa-IR"/>
              </w:rPr>
              <w:t>s</w:t>
            </w:r>
            <w:r w:rsidRPr="00C70391">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9</w:t>
            </w:r>
          </w:p>
        </w:tc>
        <w:tc>
          <w:tcPr>
            <w:tcW w:w="5832" w:type="dxa"/>
          </w:tcPr>
          <w:p w:rsidR="00880181" w:rsidRPr="00C70391" w:rsidRDefault="00C70391" w:rsidP="009F0118">
            <w:pPr>
              <w:rPr>
                <w:rFonts w:asciiTheme="majorBidi" w:hAnsiTheme="majorBidi" w:cstheme="majorBidi"/>
                <w:rtl/>
                <w:lang w:bidi="fa-IR"/>
              </w:rPr>
            </w:pPr>
            <w:r w:rsidRPr="00C70391">
              <w:rPr>
                <w:rFonts w:asciiTheme="majorBidi" w:hAnsiTheme="majorBidi" w:cstheme="majorBidi"/>
                <w:lang w:bidi="fa-IR"/>
              </w:rPr>
              <w:t xml:space="preserve">Does the overall analysis of all data lead to a clear statement about the suitability </w:t>
            </w:r>
            <w:r>
              <w:rPr>
                <w:rFonts w:asciiTheme="majorBidi" w:hAnsiTheme="majorBidi" w:cstheme="majorBidi"/>
                <w:lang w:bidi="fa-IR"/>
              </w:rPr>
              <w:t>of both items and facilities for further use</w:t>
            </w:r>
            <w:r w:rsidRPr="00C70391">
              <w:rPr>
                <w:rFonts w:asciiTheme="majorBidi" w:hAnsiTheme="majorBidi" w:cstheme="majorBidi"/>
                <w:lang w:bidi="fa-IR"/>
              </w:rPr>
              <w:t xml:space="preserve">? Are these </w:t>
            </w:r>
            <w:r w:rsidR="009F0118">
              <w:rPr>
                <w:rFonts w:asciiTheme="majorBidi" w:hAnsiTheme="majorBidi" w:cstheme="majorBidi"/>
                <w:lang w:bidi="fa-IR"/>
              </w:rPr>
              <w:t>reviews being conducted</w:t>
            </w:r>
            <w:r w:rsidRPr="00C70391">
              <w:rPr>
                <w:rFonts w:asciiTheme="majorBidi" w:hAnsiTheme="majorBidi" w:cstheme="majorBidi"/>
                <w:lang w:bidi="fa-IR"/>
              </w:rPr>
              <w:t xml:space="preserve"> </w:t>
            </w:r>
            <w:r w:rsidR="009F0118">
              <w:rPr>
                <w:rFonts w:asciiTheme="majorBidi" w:hAnsiTheme="majorBidi" w:cstheme="majorBidi"/>
                <w:lang w:bidi="fa-IR"/>
              </w:rPr>
              <w:t>using</w:t>
            </w:r>
            <w:r w:rsidRPr="00C70391">
              <w:rPr>
                <w:rFonts w:asciiTheme="majorBidi" w:hAnsiTheme="majorBidi" w:cstheme="majorBidi"/>
                <w:lang w:bidi="fa-IR"/>
              </w:rPr>
              <w:t xml:space="preserve"> appropriate </w:t>
            </w:r>
            <w:r w:rsidR="009F0118">
              <w:rPr>
                <w:rFonts w:asciiTheme="majorBidi" w:hAnsiTheme="majorBidi" w:cstheme="majorBidi"/>
                <w:lang w:bidi="fa-IR"/>
              </w:rPr>
              <w:t>frequencies</w:t>
            </w:r>
            <w:r w:rsidRPr="00C70391">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10</w:t>
            </w:r>
          </w:p>
        </w:tc>
        <w:tc>
          <w:tcPr>
            <w:tcW w:w="5832" w:type="dxa"/>
          </w:tcPr>
          <w:p w:rsidR="00880181" w:rsidRPr="009F0118" w:rsidRDefault="009F0118" w:rsidP="009F0118">
            <w:pPr>
              <w:rPr>
                <w:rFonts w:asciiTheme="majorBidi" w:hAnsiTheme="majorBidi" w:cstheme="majorBidi"/>
                <w:lang w:bidi="fa-IR"/>
              </w:rPr>
            </w:pPr>
            <w:r>
              <w:rPr>
                <w:rFonts w:asciiTheme="majorBidi" w:hAnsiTheme="majorBidi" w:cstheme="majorBidi"/>
                <w:lang w:bidi="fa-IR"/>
              </w:rPr>
              <w:t>Is it possible for relevant authorities to prepare</w:t>
            </w:r>
            <w:r w:rsidRPr="009F0118">
              <w:rPr>
                <w:rFonts w:asciiTheme="majorBidi" w:hAnsiTheme="majorBidi" w:cstheme="majorBidi"/>
                <w:lang w:bidi="fa-IR"/>
              </w:rPr>
              <w:t xml:space="preserve"> a summary of </w:t>
            </w:r>
            <w:r>
              <w:rPr>
                <w:rFonts w:asciiTheme="majorBidi" w:hAnsiTheme="majorBidi" w:cstheme="majorBidi"/>
                <w:lang w:bidi="fa-IR"/>
              </w:rPr>
              <w:t>available conditions of the facilities</w:t>
            </w:r>
            <w:r w:rsidRPr="009F0118">
              <w:rPr>
                <w:rFonts w:asciiTheme="majorBidi" w:hAnsiTheme="majorBidi" w:cstheme="majorBidi"/>
                <w:lang w:bidi="fa-IR"/>
              </w:rPr>
              <w:t xml:space="preserve"> </w:t>
            </w:r>
            <w:r>
              <w:rPr>
                <w:rFonts w:asciiTheme="majorBidi" w:hAnsiTheme="majorBidi" w:cstheme="majorBidi"/>
                <w:lang w:bidi="fa-IR"/>
              </w:rPr>
              <w:t xml:space="preserve">and submit it </w:t>
            </w:r>
            <w:r w:rsidRPr="009F0118">
              <w:rPr>
                <w:rFonts w:asciiTheme="majorBidi" w:hAnsiTheme="majorBidi" w:cstheme="majorBidi"/>
                <w:lang w:bidi="fa-IR"/>
              </w:rPr>
              <w:t>to the facility manager or an independent (offshore) investigator, shortly a</w:t>
            </w:r>
            <w:r>
              <w:rPr>
                <w:rFonts w:asciiTheme="majorBidi" w:hAnsiTheme="majorBidi" w:cstheme="majorBidi"/>
                <w:lang w:bidi="fa-IR"/>
              </w:rPr>
              <w:t>fter completing the work pack</w:t>
            </w:r>
            <w:r w:rsidRPr="009F0118">
              <w:rPr>
                <w:rFonts w:asciiTheme="majorBidi" w:hAnsiTheme="majorBidi" w:cstheme="majorBidi"/>
                <w:lang w:bidi="fa-IR"/>
              </w:rPr>
              <w:t xml:space="preserve"> or </w:t>
            </w:r>
            <w:r>
              <w:rPr>
                <w:rFonts w:asciiTheme="majorBidi" w:hAnsiTheme="majorBidi" w:cstheme="majorBidi"/>
                <w:lang w:bidi="fa-IR"/>
              </w:rPr>
              <w:t>at the end of the</w:t>
            </w:r>
            <w:r w:rsidRPr="009F0118">
              <w:rPr>
                <w:rFonts w:asciiTheme="majorBidi" w:hAnsiTheme="majorBidi" w:cstheme="majorBidi"/>
                <w:lang w:bidi="fa-IR"/>
              </w:rPr>
              <w:t xml:space="preserve"> scheduled review period</w:t>
            </w:r>
            <w:r w:rsidRPr="009F0118">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11</w:t>
            </w:r>
          </w:p>
        </w:tc>
        <w:tc>
          <w:tcPr>
            <w:tcW w:w="5832" w:type="dxa"/>
          </w:tcPr>
          <w:p w:rsidR="00880181" w:rsidRPr="009F0118" w:rsidRDefault="00C537D0" w:rsidP="00C537D0">
            <w:pPr>
              <w:rPr>
                <w:rFonts w:asciiTheme="majorBidi" w:hAnsiTheme="majorBidi" w:cstheme="majorBidi"/>
                <w:lang w:bidi="fa-IR"/>
              </w:rPr>
            </w:pPr>
            <w:r>
              <w:rPr>
                <w:rFonts w:asciiTheme="majorBidi" w:hAnsiTheme="majorBidi" w:cstheme="majorBidi"/>
                <w:lang w:bidi="fa-IR"/>
              </w:rPr>
              <w:t>Do</w:t>
            </w:r>
            <w:r w:rsidR="009F0118" w:rsidRPr="009F0118">
              <w:rPr>
                <w:rFonts w:asciiTheme="majorBidi" w:hAnsiTheme="majorBidi" w:cstheme="majorBidi"/>
                <w:lang w:bidi="fa-IR"/>
              </w:rPr>
              <w:t xml:space="preserve"> the results </w:t>
            </w:r>
            <w:r>
              <w:rPr>
                <w:rFonts w:asciiTheme="majorBidi" w:hAnsiTheme="majorBidi" w:cstheme="majorBidi"/>
                <w:lang w:bidi="fa-IR"/>
              </w:rPr>
              <w:t>get</w:t>
            </w:r>
            <w:r w:rsidR="009F0118" w:rsidRPr="009F0118">
              <w:rPr>
                <w:rFonts w:asciiTheme="majorBidi" w:hAnsiTheme="majorBidi" w:cstheme="majorBidi"/>
                <w:lang w:bidi="fa-IR"/>
              </w:rPr>
              <w:t xml:space="preserve"> </w:t>
            </w:r>
            <w:r w:rsidR="009F0118">
              <w:rPr>
                <w:rFonts w:asciiTheme="majorBidi" w:hAnsiTheme="majorBidi" w:cstheme="majorBidi"/>
                <w:lang w:bidi="fa-IR"/>
              </w:rPr>
              <w:t>fed back to review</w:t>
            </w:r>
            <w:r w:rsidR="009F0118" w:rsidRPr="009F0118">
              <w:rPr>
                <w:rFonts w:asciiTheme="majorBidi" w:hAnsiTheme="majorBidi" w:cstheme="majorBidi"/>
                <w:lang w:bidi="fa-IR"/>
              </w:rPr>
              <w:t xml:space="preserve"> and improve strategic and technical plans</w:t>
            </w:r>
            <w:r w:rsidR="009F0118" w:rsidRPr="009F0118">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12</w:t>
            </w:r>
          </w:p>
        </w:tc>
        <w:tc>
          <w:tcPr>
            <w:tcW w:w="5832" w:type="dxa"/>
          </w:tcPr>
          <w:p w:rsidR="00880181" w:rsidRPr="004A0F5E" w:rsidRDefault="004A0F5E" w:rsidP="004A0F5E">
            <w:pPr>
              <w:rPr>
                <w:rFonts w:asciiTheme="majorBidi" w:hAnsiTheme="majorBidi" w:cstheme="majorBidi"/>
                <w:rtl/>
                <w:lang w:bidi="fa-IR"/>
              </w:rPr>
            </w:pPr>
            <w:r>
              <w:rPr>
                <w:rFonts w:asciiTheme="majorBidi" w:hAnsiTheme="majorBidi" w:cstheme="majorBidi"/>
                <w:lang w:bidi="fa-IR"/>
              </w:rPr>
              <w:t>D</w:t>
            </w:r>
            <w:r w:rsidRPr="004A0F5E">
              <w:rPr>
                <w:rFonts w:asciiTheme="majorBidi" w:hAnsiTheme="majorBidi" w:cstheme="majorBidi"/>
                <w:lang w:bidi="fa-IR"/>
              </w:rPr>
              <w:t>oes operational experience get fed back into design</w:t>
            </w:r>
            <w:r w:rsidRPr="004A0F5E">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41191D" w:rsidRPr="00DF7C52" w:rsidTr="00FE1EFB">
        <w:tc>
          <w:tcPr>
            <w:tcW w:w="845" w:type="dxa"/>
          </w:tcPr>
          <w:p w:rsidR="0041191D" w:rsidRDefault="0041191D" w:rsidP="00FE1EFB">
            <w:pPr>
              <w:jc w:val="center"/>
              <w:rPr>
                <w:rFonts w:asciiTheme="majorBidi" w:hAnsiTheme="majorBidi" w:cstheme="majorBidi"/>
              </w:rPr>
            </w:pPr>
            <w:r>
              <w:rPr>
                <w:rFonts w:asciiTheme="majorBidi" w:hAnsiTheme="majorBidi" w:cstheme="majorBidi"/>
              </w:rPr>
              <w:t>13</w:t>
            </w:r>
          </w:p>
        </w:tc>
        <w:tc>
          <w:tcPr>
            <w:tcW w:w="5832" w:type="dxa"/>
          </w:tcPr>
          <w:p w:rsidR="0041191D" w:rsidRPr="002619D8" w:rsidRDefault="0041191D" w:rsidP="00F8243F">
            <w:pPr>
              <w:rPr>
                <w:rFonts w:asciiTheme="majorBidi" w:hAnsiTheme="majorBidi" w:cstheme="majorBidi"/>
                <w:rtl/>
                <w:lang w:bidi="fa-IR"/>
              </w:rPr>
            </w:pPr>
            <w:r>
              <w:rPr>
                <w:rFonts w:asciiTheme="majorBidi" w:hAnsiTheme="majorBidi" w:cstheme="majorBidi"/>
                <w:lang w:bidi="fa-IR"/>
              </w:rPr>
              <w:t>Are</w:t>
            </w:r>
            <w:r w:rsidRPr="002619D8">
              <w:rPr>
                <w:rFonts w:asciiTheme="majorBidi" w:hAnsiTheme="majorBidi" w:cstheme="majorBidi"/>
                <w:lang w:bidi="fa-IR"/>
              </w:rPr>
              <w:t xml:space="preserve"> corrective measures and their </w:t>
            </w:r>
            <w:r>
              <w:rPr>
                <w:rFonts w:asciiTheme="majorBidi" w:hAnsiTheme="majorBidi" w:cstheme="majorBidi"/>
                <w:lang w:bidi="fa-IR"/>
              </w:rPr>
              <w:t>completion deadline</w:t>
            </w:r>
            <w:r w:rsidRPr="002619D8">
              <w:rPr>
                <w:rFonts w:asciiTheme="majorBidi" w:hAnsiTheme="majorBidi" w:cstheme="majorBidi"/>
                <w:lang w:bidi="fa-IR"/>
              </w:rPr>
              <w:t xml:space="preserve"> recorded in an </w:t>
            </w:r>
            <w:r>
              <w:rPr>
                <w:rFonts w:asciiTheme="majorBidi" w:hAnsiTheme="majorBidi" w:cstheme="majorBidi"/>
                <w:lang w:bidi="fa-IR"/>
              </w:rPr>
              <w:t>information</w:t>
            </w:r>
            <w:r w:rsidRPr="002619D8">
              <w:rPr>
                <w:rFonts w:asciiTheme="majorBidi" w:hAnsiTheme="majorBidi" w:cstheme="majorBidi"/>
                <w:lang w:bidi="fa-IR"/>
              </w:rPr>
              <w:t xml:space="preserve"> system that allows </w:t>
            </w:r>
            <w:r>
              <w:rPr>
                <w:rFonts w:asciiTheme="majorBidi" w:hAnsiTheme="majorBidi" w:cstheme="majorBidi"/>
                <w:lang w:bidi="fa-IR"/>
              </w:rPr>
              <w:t>their follow up,</w:t>
            </w:r>
            <w:r w:rsidRPr="002619D8">
              <w:rPr>
                <w:rFonts w:asciiTheme="majorBidi" w:hAnsiTheme="majorBidi" w:cstheme="majorBidi"/>
                <w:lang w:bidi="fa-IR"/>
              </w:rPr>
              <w:t xml:space="preserve"> </w:t>
            </w:r>
            <w:r>
              <w:rPr>
                <w:rFonts w:asciiTheme="majorBidi" w:hAnsiTheme="majorBidi" w:cstheme="majorBidi"/>
                <w:lang w:bidi="fa-IR"/>
              </w:rPr>
              <w:t>review</w:t>
            </w:r>
            <w:r w:rsidRPr="002619D8">
              <w:rPr>
                <w:rFonts w:asciiTheme="majorBidi" w:hAnsiTheme="majorBidi" w:cstheme="majorBidi"/>
                <w:lang w:bidi="fa-IR"/>
              </w:rPr>
              <w:t xml:space="preserve"> and </w:t>
            </w:r>
            <w:r>
              <w:rPr>
                <w:rFonts w:asciiTheme="majorBidi" w:hAnsiTheme="majorBidi" w:cstheme="majorBidi"/>
                <w:lang w:bidi="fa-IR"/>
              </w:rPr>
              <w:t>completion</w:t>
            </w:r>
            <w:r w:rsidRPr="002619D8">
              <w:rPr>
                <w:rFonts w:asciiTheme="majorBidi" w:hAnsiTheme="majorBidi" w:cstheme="majorBidi"/>
                <w:rtl/>
                <w:lang w:bidi="fa-IR"/>
              </w:rPr>
              <w:t>?</w:t>
            </w:r>
          </w:p>
        </w:tc>
        <w:tc>
          <w:tcPr>
            <w:tcW w:w="907" w:type="dxa"/>
          </w:tcPr>
          <w:p w:rsidR="0041191D" w:rsidRPr="00DF7C52" w:rsidRDefault="0041191D" w:rsidP="00FE1EFB">
            <w:pPr>
              <w:jc w:val="center"/>
              <w:rPr>
                <w:rFonts w:asciiTheme="majorBidi" w:hAnsiTheme="majorBidi" w:cstheme="majorBidi"/>
                <w:rtl/>
                <w:lang w:bidi="fa-IR"/>
              </w:rPr>
            </w:pPr>
          </w:p>
        </w:tc>
        <w:tc>
          <w:tcPr>
            <w:tcW w:w="761" w:type="dxa"/>
          </w:tcPr>
          <w:p w:rsidR="0041191D" w:rsidRPr="00DF7C52" w:rsidRDefault="0041191D" w:rsidP="00FE1EFB">
            <w:pPr>
              <w:jc w:val="center"/>
              <w:rPr>
                <w:rFonts w:asciiTheme="majorBidi" w:hAnsiTheme="majorBidi" w:cstheme="majorBidi"/>
                <w:rtl/>
                <w:lang w:bidi="fa-IR"/>
              </w:rPr>
            </w:pPr>
          </w:p>
        </w:tc>
        <w:tc>
          <w:tcPr>
            <w:tcW w:w="1231" w:type="dxa"/>
          </w:tcPr>
          <w:p w:rsidR="0041191D" w:rsidRPr="00DF7C52" w:rsidRDefault="0041191D"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14</w:t>
            </w:r>
          </w:p>
        </w:tc>
        <w:tc>
          <w:tcPr>
            <w:tcW w:w="5832" w:type="dxa"/>
          </w:tcPr>
          <w:p w:rsidR="00880181" w:rsidRPr="0006475D" w:rsidRDefault="005B7BA3" w:rsidP="005B7BA3">
            <w:pPr>
              <w:rPr>
                <w:rFonts w:asciiTheme="majorBidi" w:hAnsiTheme="majorBidi" w:cstheme="majorBidi"/>
                <w:rtl/>
                <w:lang w:bidi="fa-IR"/>
              </w:rPr>
            </w:pPr>
            <w:r>
              <w:rPr>
                <w:rFonts w:asciiTheme="majorBidi" w:hAnsiTheme="majorBidi" w:cstheme="majorBidi"/>
                <w:lang w:bidi="fa-IR"/>
              </w:rPr>
              <w:t>Are</w:t>
            </w:r>
            <w:r w:rsidR="00773431" w:rsidRPr="0006475D">
              <w:rPr>
                <w:rFonts w:asciiTheme="majorBidi" w:hAnsiTheme="majorBidi" w:cstheme="majorBidi"/>
                <w:lang w:bidi="fa-IR"/>
              </w:rPr>
              <w:t xml:space="preserve"> temporary corrective action</w:t>
            </w:r>
            <w:r>
              <w:rPr>
                <w:rFonts w:asciiTheme="majorBidi" w:hAnsiTheme="majorBidi" w:cstheme="majorBidi"/>
                <w:lang w:bidi="fa-IR"/>
              </w:rPr>
              <w:t>s</w:t>
            </w:r>
            <w:r w:rsidR="00773431" w:rsidRPr="0006475D">
              <w:rPr>
                <w:rFonts w:asciiTheme="majorBidi" w:hAnsiTheme="majorBidi" w:cstheme="majorBidi"/>
                <w:lang w:bidi="fa-IR"/>
              </w:rPr>
              <w:t xml:space="preserve"> (</w:t>
            </w:r>
            <w:r>
              <w:rPr>
                <w:rFonts w:asciiTheme="majorBidi" w:hAnsiTheme="majorBidi" w:cstheme="majorBidi"/>
                <w:lang w:bidi="fa-IR"/>
              </w:rPr>
              <w:t>e.g.</w:t>
            </w:r>
            <w:r w:rsidR="00773431" w:rsidRPr="0006475D">
              <w:rPr>
                <w:rFonts w:asciiTheme="majorBidi" w:hAnsiTheme="majorBidi" w:cstheme="majorBidi"/>
                <w:lang w:bidi="fa-IR"/>
              </w:rPr>
              <w:t xml:space="preserve"> temporary repairs and </w:t>
            </w:r>
            <w:r>
              <w:rPr>
                <w:rFonts w:asciiTheme="majorBidi" w:hAnsiTheme="majorBidi" w:cstheme="majorBidi"/>
                <w:lang w:bidi="fa-IR"/>
              </w:rPr>
              <w:t xml:space="preserve">restrictions) </w:t>
            </w:r>
            <w:r w:rsidR="00773431" w:rsidRPr="0006475D">
              <w:rPr>
                <w:rFonts w:asciiTheme="majorBidi" w:hAnsiTheme="majorBidi" w:cstheme="majorBidi"/>
                <w:lang w:bidi="fa-IR"/>
              </w:rPr>
              <w:t>period</w:t>
            </w:r>
            <w:r>
              <w:rPr>
                <w:rFonts w:asciiTheme="majorBidi" w:hAnsiTheme="majorBidi" w:cstheme="majorBidi"/>
                <w:lang w:bidi="fa-IR"/>
              </w:rPr>
              <w:t xml:space="preserve">ically </w:t>
            </w:r>
            <w:r w:rsidRPr="0006475D">
              <w:rPr>
                <w:rFonts w:asciiTheme="majorBidi" w:hAnsiTheme="majorBidi" w:cstheme="majorBidi"/>
                <w:lang w:bidi="fa-IR"/>
              </w:rPr>
              <w:t>review</w:t>
            </w:r>
            <w:r>
              <w:rPr>
                <w:rFonts w:asciiTheme="majorBidi" w:hAnsiTheme="majorBidi" w:cstheme="majorBidi"/>
                <w:lang w:bidi="fa-IR"/>
              </w:rPr>
              <w:t>ed</w:t>
            </w:r>
            <w:r w:rsidR="00773431" w:rsidRPr="0006475D">
              <w:rPr>
                <w:rFonts w:asciiTheme="majorBidi" w:hAnsiTheme="majorBidi" w:cstheme="majorBidi"/>
                <w:lang w:bidi="fa-IR"/>
              </w:rPr>
              <w:t xml:space="preserve">? </w:t>
            </w:r>
            <w:r>
              <w:rPr>
                <w:rFonts w:asciiTheme="majorBidi" w:hAnsiTheme="majorBidi" w:cstheme="majorBidi"/>
                <w:lang w:bidi="fa-IR"/>
              </w:rPr>
              <w:t>Do experts follow up</w:t>
            </w:r>
            <w:r w:rsidRPr="0006475D">
              <w:rPr>
                <w:rFonts w:asciiTheme="majorBidi" w:hAnsiTheme="majorBidi" w:cstheme="majorBidi"/>
                <w:lang w:bidi="fa-IR"/>
              </w:rPr>
              <w:t xml:space="preserve"> </w:t>
            </w:r>
            <w:r>
              <w:rPr>
                <w:rFonts w:asciiTheme="majorBidi" w:hAnsiTheme="majorBidi" w:cstheme="majorBidi"/>
                <w:lang w:bidi="fa-IR"/>
              </w:rPr>
              <w:t>these actions</w:t>
            </w:r>
            <w:r w:rsidR="00773431" w:rsidRPr="0006475D">
              <w:rPr>
                <w:rFonts w:asciiTheme="majorBidi" w:hAnsiTheme="majorBidi" w:cstheme="majorBidi"/>
                <w:lang w:bidi="fa-IR"/>
              </w:rPr>
              <w:t xml:space="preserve"> </w:t>
            </w:r>
            <w:r>
              <w:rPr>
                <w:rFonts w:asciiTheme="majorBidi" w:hAnsiTheme="majorBidi" w:cstheme="majorBidi"/>
                <w:lang w:bidi="fa-IR"/>
              </w:rPr>
              <w:t>like</w:t>
            </w:r>
            <w:r w:rsidR="00773431" w:rsidRPr="0006475D">
              <w:rPr>
                <w:rFonts w:asciiTheme="majorBidi" w:hAnsiTheme="majorBidi" w:cstheme="majorBidi"/>
                <w:lang w:bidi="fa-IR"/>
              </w:rPr>
              <w:t xml:space="preserve"> permanent </w:t>
            </w:r>
            <w:r>
              <w:rPr>
                <w:rFonts w:asciiTheme="majorBidi" w:hAnsiTheme="majorBidi" w:cstheme="majorBidi"/>
                <w:lang w:bidi="fa-IR"/>
              </w:rPr>
              <w:t>actions</w:t>
            </w:r>
            <w:r w:rsidR="00773431" w:rsidRPr="0006475D">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15</w:t>
            </w:r>
          </w:p>
        </w:tc>
        <w:tc>
          <w:tcPr>
            <w:tcW w:w="5832" w:type="dxa"/>
          </w:tcPr>
          <w:p w:rsidR="00880181" w:rsidRPr="00837744" w:rsidRDefault="00837744" w:rsidP="00837744">
            <w:pPr>
              <w:rPr>
                <w:rFonts w:asciiTheme="majorBidi" w:hAnsiTheme="majorBidi" w:cstheme="majorBidi"/>
                <w:rtl/>
                <w:lang w:bidi="fa-IR"/>
              </w:rPr>
            </w:pPr>
            <w:r w:rsidRPr="00837744">
              <w:rPr>
                <w:rFonts w:asciiTheme="majorBidi" w:hAnsiTheme="majorBidi" w:cstheme="majorBidi"/>
                <w:lang w:bidi="fa-IR"/>
              </w:rPr>
              <w:t xml:space="preserve">Are </w:t>
            </w:r>
            <w:r>
              <w:rPr>
                <w:rFonts w:asciiTheme="majorBidi" w:hAnsiTheme="majorBidi" w:cstheme="majorBidi"/>
                <w:lang w:bidi="fa-IR"/>
              </w:rPr>
              <w:t xml:space="preserve">corrosion damage </w:t>
            </w:r>
            <w:r w:rsidRPr="00837744">
              <w:rPr>
                <w:rFonts w:asciiTheme="majorBidi" w:hAnsiTheme="majorBidi" w:cstheme="majorBidi"/>
                <w:lang w:bidi="fa-IR"/>
              </w:rPr>
              <w:t>and opportunity</w:t>
            </w:r>
            <w:r>
              <w:rPr>
                <w:rFonts w:asciiTheme="majorBidi" w:hAnsiTheme="majorBidi" w:cstheme="majorBidi"/>
                <w:lang w:bidi="fa-IR"/>
              </w:rPr>
              <w:t>-</w:t>
            </w:r>
            <w:r w:rsidRPr="00837744">
              <w:rPr>
                <w:rFonts w:asciiTheme="majorBidi" w:hAnsiTheme="majorBidi" w:cstheme="majorBidi"/>
                <w:lang w:bidi="fa-IR"/>
              </w:rPr>
              <w:t>based inspection reports integrate</w:t>
            </w:r>
            <w:r>
              <w:rPr>
                <w:rFonts w:asciiTheme="majorBidi" w:hAnsiTheme="majorBidi" w:cstheme="majorBidi"/>
                <w:lang w:bidi="fa-IR"/>
              </w:rPr>
              <w:t>d</w:t>
            </w:r>
            <w:r w:rsidRPr="00837744">
              <w:rPr>
                <w:rFonts w:asciiTheme="majorBidi" w:hAnsiTheme="majorBidi" w:cstheme="majorBidi"/>
                <w:lang w:bidi="fa-IR"/>
              </w:rPr>
              <w:t xml:space="preserve"> </w:t>
            </w:r>
            <w:r>
              <w:rPr>
                <w:rFonts w:asciiTheme="majorBidi" w:hAnsiTheme="majorBidi" w:cstheme="majorBidi"/>
                <w:lang w:bidi="fa-IR"/>
              </w:rPr>
              <w:t>before</w:t>
            </w:r>
            <w:r w:rsidRPr="00837744">
              <w:rPr>
                <w:rFonts w:asciiTheme="majorBidi" w:hAnsiTheme="majorBidi" w:cstheme="majorBidi"/>
                <w:lang w:bidi="fa-IR"/>
              </w:rPr>
              <w:t xml:space="preserve"> </w:t>
            </w:r>
            <w:r>
              <w:rPr>
                <w:rFonts w:asciiTheme="majorBidi" w:hAnsiTheme="majorBidi" w:cstheme="majorBidi"/>
                <w:lang w:bidi="fa-IR"/>
              </w:rPr>
              <w:t>analysis</w:t>
            </w:r>
            <w:r w:rsidRPr="00837744">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16</w:t>
            </w:r>
          </w:p>
        </w:tc>
        <w:tc>
          <w:tcPr>
            <w:tcW w:w="5832" w:type="dxa"/>
          </w:tcPr>
          <w:p w:rsidR="00880181" w:rsidRPr="0030667B" w:rsidRDefault="0030667B" w:rsidP="0030667B">
            <w:pPr>
              <w:rPr>
                <w:rFonts w:asciiTheme="majorBidi" w:hAnsiTheme="majorBidi" w:cstheme="majorBidi"/>
                <w:rtl/>
                <w:lang w:bidi="fa-IR"/>
              </w:rPr>
            </w:pPr>
            <w:r>
              <w:rPr>
                <w:rFonts w:asciiTheme="majorBidi" w:hAnsiTheme="majorBidi" w:cstheme="majorBidi"/>
                <w:lang w:bidi="fa-IR"/>
              </w:rPr>
              <w:t>Do relevant experts conduct any research</w:t>
            </w:r>
            <w:r w:rsidRPr="0030667B">
              <w:rPr>
                <w:rFonts w:asciiTheme="majorBidi" w:hAnsiTheme="majorBidi" w:cstheme="majorBidi"/>
                <w:lang w:bidi="fa-IR"/>
              </w:rPr>
              <w:t xml:space="preserve"> to ident</w:t>
            </w:r>
            <w:r>
              <w:rPr>
                <w:rFonts w:asciiTheme="majorBidi" w:hAnsiTheme="majorBidi" w:cstheme="majorBidi"/>
                <w:lang w:bidi="fa-IR"/>
              </w:rPr>
              <w:t>ify the root cause of corrosion-related accidents</w:t>
            </w:r>
            <w:r w:rsidRPr="0030667B">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17</w:t>
            </w:r>
          </w:p>
        </w:tc>
        <w:tc>
          <w:tcPr>
            <w:tcW w:w="5832" w:type="dxa"/>
          </w:tcPr>
          <w:p w:rsidR="00880181" w:rsidRPr="0030667B" w:rsidRDefault="0030667B" w:rsidP="0030667B">
            <w:pPr>
              <w:rPr>
                <w:rFonts w:asciiTheme="majorBidi" w:hAnsiTheme="majorBidi" w:cstheme="majorBidi"/>
                <w:rtl/>
                <w:lang w:bidi="fa-IR"/>
              </w:rPr>
            </w:pPr>
            <w:r w:rsidRPr="0030667B">
              <w:rPr>
                <w:rFonts w:asciiTheme="majorBidi" w:hAnsiTheme="majorBidi" w:cstheme="majorBidi"/>
                <w:lang w:bidi="fa-IR"/>
              </w:rPr>
              <w:t>Are the recipients of the research reports and appropriate corrective action</w:t>
            </w:r>
            <w:r>
              <w:rPr>
                <w:rFonts w:asciiTheme="majorBidi" w:hAnsiTheme="majorBidi" w:cstheme="majorBidi"/>
                <w:lang w:bidi="fa-IR"/>
              </w:rPr>
              <w:t>s</w:t>
            </w:r>
            <w:r w:rsidRPr="0030667B">
              <w:rPr>
                <w:rFonts w:asciiTheme="majorBidi" w:hAnsiTheme="majorBidi" w:cstheme="majorBidi"/>
                <w:lang w:bidi="fa-IR"/>
              </w:rPr>
              <w:t xml:space="preserve"> identified</w:t>
            </w:r>
            <w:r w:rsidRPr="0030667B">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18</w:t>
            </w:r>
          </w:p>
        </w:tc>
        <w:tc>
          <w:tcPr>
            <w:tcW w:w="5832" w:type="dxa"/>
          </w:tcPr>
          <w:p w:rsidR="00880181" w:rsidRPr="00B915C1" w:rsidRDefault="00B915C1" w:rsidP="00FB1D0B">
            <w:pPr>
              <w:rPr>
                <w:rFonts w:asciiTheme="majorBidi" w:hAnsiTheme="majorBidi" w:cstheme="majorBidi"/>
                <w:rtl/>
                <w:lang w:bidi="fa-IR"/>
              </w:rPr>
            </w:pPr>
            <w:r w:rsidRPr="00B915C1">
              <w:rPr>
                <w:rFonts w:asciiTheme="majorBidi" w:hAnsiTheme="majorBidi" w:cstheme="majorBidi"/>
                <w:lang w:bidi="fa-IR"/>
              </w:rPr>
              <w:t>Ar</w:t>
            </w:r>
            <w:r w:rsidR="00FB1D0B">
              <w:rPr>
                <w:rFonts w:asciiTheme="majorBidi" w:hAnsiTheme="majorBidi" w:cstheme="majorBidi"/>
                <w:lang w:bidi="fa-IR"/>
              </w:rPr>
              <w:t>e the results of routine analyses and root analyse</w:t>
            </w:r>
            <w:r w:rsidRPr="00B915C1">
              <w:rPr>
                <w:rFonts w:asciiTheme="majorBidi" w:hAnsiTheme="majorBidi" w:cstheme="majorBidi"/>
                <w:lang w:bidi="fa-IR"/>
              </w:rPr>
              <w:t xml:space="preserve">s </w:t>
            </w:r>
            <w:r w:rsidR="00FB1D0B" w:rsidRPr="00B915C1">
              <w:rPr>
                <w:rFonts w:asciiTheme="majorBidi" w:hAnsiTheme="majorBidi" w:cstheme="majorBidi"/>
                <w:lang w:bidi="fa-IR"/>
              </w:rPr>
              <w:t>available</w:t>
            </w:r>
            <w:r w:rsidR="00FB1D0B">
              <w:rPr>
                <w:rFonts w:asciiTheme="majorBidi" w:hAnsiTheme="majorBidi" w:cstheme="majorBidi"/>
                <w:lang w:bidi="fa-IR"/>
              </w:rPr>
              <w:t xml:space="preserve"> to the</w:t>
            </w:r>
            <w:r w:rsidR="00FB1D0B" w:rsidRPr="00B915C1">
              <w:rPr>
                <w:rFonts w:asciiTheme="majorBidi" w:hAnsiTheme="majorBidi" w:cstheme="majorBidi"/>
                <w:lang w:bidi="fa-IR"/>
              </w:rPr>
              <w:t xml:space="preserve"> management </w:t>
            </w:r>
            <w:r w:rsidRPr="00B915C1">
              <w:rPr>
                <w:rFonts w:asciiTheme="majorBidi" w:hAnsiTheme="majorBidi" w:cstheme="majorBidi"/>
                <w:lang w:bidi="fa-IR"/>
              </w:rPr>
              <w:t xml:space="preserve">for </w:t>
            </w:r>
            <w:r w:rsidR="00FB1D0B">
              <w:rPr>
                <w:rFonts w:asciiTheme="majorBidi" w:hAnsiTheme="majorBidi" w:cstheme="majorBidi"/>
                <w:lang w:bidi="fa-IR"/>
              </w:rPr>
              <w:t>performance review</w:t>
            </w:r>
            <w:r w:rsidRPr="00B915C1">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B1D0B">
        <w:trPr>
          <w:trHeight w:val="623"/>
        </w:trPr>
        <w:tc>
          <w:tcPr>
            <w:tcW w:w="845" w:type="dxa"/>
          </w:tcPr>
          <w:p w:rsidR="00880181" w:rsidRDefault="00880181" w:rsidP="00FE1EFB">
            <w:pPr>
              <w:jc w:val="center"/>
              <w:rPr>
                <w:rFonts w:asciiTheme="majorBidi" w:hAnsiTheme="majorBidi" w:cstheme="majorBidi"/>
              </w:rPr>
            </w:pPr>
            <w:r>
              <w:rPr>
                <w:rFonts w:asciiTheme="majorBidi" w:hAnsiTheme="majorBidi" w:cstheme="majorBidi"/>
              </w:rPr>
              <w:t>19</w:t>
            </w:r>
          </w:p>
        </w:tc>
        <w:tc>
          <w:tcPr>
            <w:tcW w:w="5832" w:type="dxa"/>
          </w:tcPr>
          <w:p w:rsidR="00880181" w:rsidRPr="00FB1D0B" w:rsidRDefault="00FB1D0B" w:rsidP="00FB1D0B">
            <w:pPr>
              <w:rPr>
                <w:rFonts w:asciiTheme="majorBidi" w:hAnsiTheme="majorBidi" w:cstheme="majorBidi"/>
                <w:lang w:bidi="fa-IR"/>
              </w:rPr>
            </w:pPr>
            <w:r w:rsidRPr="00FB1D0B">
              <w:rPr>
                <w:rFonts w:asciiTheme="majorBidi" w:hAnsiTheme="majorBidi" w:cstheme="majorBidi"/>
                <w:lang w:bidi="fa-IR"/>
              </w:rPr>
              <w:t xml:space="preserve">Are systems in place to share </w:t>
            </w:r>
            <w:r>
              <w:rPr>
                <w:rFonts w:asciiTheme="majorBidi" w:hAnsiTheme="majorBidi" w:cstheme="majorBidi"/>
                <w:lang w:bidi="fa-IR"/>
              </w:rPr>
              <w:t>lessons learned</w:t>
            </w:r>
            <w:r w:rsidRPr="00FB1D0B">
              <w:rPr>
                <w:rFonts w:asciiTheme="majorBidi" w:hAnsiTheme="majorBidi" w:cstheme="majorBidi"/>
                <w:lang w:bidi="fa-IR"/>
              </w:rPr>
              <w:t xml:space="preserve"> internally</w:t>
            </w:r>
            <w:r>
              <w:rPr>
                <w:rFonts w:asciiTheme="majorBidi" w:hAnsiTheme="majorBidi" w:cstheme="majorBidi"/>
                <w:lang w:bidi="fa-IR"/>
              </w:rPr>
              <w:t>/</w:t>
            </w:r>
            <w:r w:rsidRPr="00FB1D0B">
              <w:rPr>
                <w:rFonts w:asciiTheme="majorBidi" w:hAnsiTheme="majorBidi" w:cstheme="majorBidi"/>
                <w:lang w:bidi="fa-IR"/>
              </w:rPr>
              <w:t xml:space="preserve"> externally?</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20</w:t>
            </w:r>
          </w:p>
        </w:tc>
        <w:tc>
          <w:tcPr>
            <w:tcW w:w="5832" w:type="dxa"/>
          </w:tcPr>
          <w:p w:rsidR="00880181" w:rsidRPr="00FB1D0B" w:rsidRDefault="003B55A0" w:rsidP="003B55A0">
            <w:pPr>
              <w:rPr>
                <w:rFonts w:asciiTheme="majorBidi" w:hAnsiTheme="majorBidi" w:cstheme="majorBidi"/>
                <w:rtl/>
                <w:lang w:bidi="fa-IR"/>
              </w:rPr>
            </w:pPr>
            <w:r>
              <w:rPr>
                <w:rFonts w:asciiTheme="majorBidi" w:hAnsiTheme="majorBidi" w:cstheme="majorBidi"/>
                <w:lang w:bidi="fa-IR"/>
              </w:rPr>
              <w:t>Is there a system</w:t>
            </w:r>
            <w:r w:rsidRPr="00FB1D0B">
              <w:rPr>
                <w:rFonts w:asciiTheme="majorBidi" w:hAnsiTheme="majorBidi" w:cstheme="majorBidi"/>
                <w:lang w:bidi="fa-IR"/>
              </w:rPr>
              <w:t xml:space="preserve"> in place to </w:t>
            </w:r>
            <w:r>
              <w:rPr>
                <w:rFonts w:asciiTheme="majorBidi" w:hAnsiTheme="majorBidi" w:cstheme="majorBidi"/>
                <w:lang w:bidi="fa-IR"/>
              </w:rPr>
              <w:t xml:space="preserve">submit periodic </w:t>
            </w:r>
            <w:r w:rsidR="00FB1D0B" w:rsidRPr="00FB1D0B">
              <w:rPr>
                <w:rFonts w:asciiTheme="majorBidi" w:hAnsiTheme="majorBidi" w:cstheme="majorBidi"/>
                <w:lang w:bidi="fa-IR"/>
              </w:rPr>
              <w:t>report</w:t>
            </w:r>
            <w:r>
              <w:rPr>
                <w:rFonts w:asciiTheme="majorBidi" w:hAnsiTheme="majorBidi" w:cstheme="majorBidi"/>
                <w:lang w:bidi="fa-IR"/>
              </w:rPr>
              <w:t>s</w:t>
            </w:r>
            <w:r w:rsidR="00FB1D0B" w:rsidRPr="00FB1D0B">
              <w:rPr>
                <w:rFonts w:asciiTheme="majorBidi" w:hAnsiTheme="majorBidi" w:cstheme="majorBidi"/>
                <w:lang w:bidi="fa-IR"/>
              </w:rPr>
              <w:t xml:space="preserve"> on the progress of </w:t>
            </w:r>
            <w:r>
              <w:rPr>
                <w:rFonts w:asciiTheme="majorBidi" w:hAnsiTheme="majorBidi" w:cstheme="majorBidi"/>
                <w:lang w:bidi="fa-IR"/>
              </w:rPr>
              <w:t>the CMS</w:t>
            </w:r>
            <w:r w:rsidR="00FB1D0B" w:rsidRPr="00FB1D0B">
              <w:rPr>
                <w:rFonts w:asciiTheme="majorBidi" w:hAnsiTheme="majorBidi" w:cstheme="majorBidi"/>
                <w:lang w:bidi="fa-IR"/>
              </w:rPr>
              <w:t xml:space="preserve"> </w:t>
            </w:r>
            <w:r>
              <w:rPr>
                <w:rFonts w:asciiTheme="majorBidi" w:hAnsiTheme="majorBidi" w:cstheme="majorBidi"/>
                <w:lang w:bidi="fa-IR"/>
              </w:rPr>
              <w:t>to the NI</w:t>
            </w:r>
            <w:r w:rsidR="00AC5E0A">
              <w:rPr>
                <w:rFonts w:asciiTheme="majorBidi" w:hAnsiTheme="majorBidi" w:cstheme="majorBidi"/>
                <w:lang w:bidi="fa-IR"/>
              </w:rPr>
              <w:t>O</w:t>
            </w:r>
            <w:r>
              <w:rPr>
                <w:rFonts w:asciiTheme="majorBidi" w:hAnsiTheme="majorBidi" w:cstheme="majorBidi"/>
                <w:lang w:bidi="fa-IR"/>
              </w:rPr>
              <w:t>C’s HSE management?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9576" w:type="dxa"/>
            <w:gridSpan w:val="5"/>
          </w:tcPr>
          <w:p w:rsidR="00880181" w:rsidRPr="00AC5E0A" w:rsidRDefault="00AC5E0A" w:rsidP="00FE1EFB">
            <w:pPr>
              <w:jc w:val="center"/>
              <w:rPr>
                <w:rFonts w:asciiTheme="majorBidi" w:hAnsiTheme="majorBidi" w:cstheme="majorBidi"/>
                <w:rtl/>
                <w:lang w:bidi="fa-IR"/>
              </w:rPr>
            </w:pPr>
            <w:r w:rsidRPr="00AC5E0A">
              <w:rPr>
                <w:rFonts w:asciiTheme="majorBidi" w:hAnsiTheme="majorBidi" w:cstheme="majorBidi"/>
              </w:rPr>
              <w:t>Performance measurement</w:t>
            </w: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w:t>
            </w:r>
          </w:p>
        </w:tc>
        <w:tc>
          <w:tcPr>
            <w:tcW w:w="5832" w:type="dxa"/>
          </w:tcPr>
          <w:p w:rsidR="007E4038" w:rsidRPr="007E4038" w:rsidRDefault="007E4038" w:rsidP="007E4038">
            <w:pPr>
              <w:rPr>
                <w:rFonts w:asciiTheme="majorBidi" w:hAnsiTheme="majorBidi" w:cstheme="majorBidi"/>
                <w:lang w:bidi="fa-IR"/>
              </w:rPr>
            </w:pPr>
            <w:r w:rsidRPr="007E4038">
              <w:rPr>
                <w:rFonts w:asciiTheme="majorBidi" w:hAnsiTheme="majorBidi" w:cstheme="majorBidi"/>
                <w:lang w:bidi="fa-IR"/>
              </w:rPr>
              <w:t>Are KPI’s available? Do they measure the following items</w:t>
            </w:r>
            <w:r>
              <w:rPr>
                <w:rFonts w:asciiTheme="majorBidi" w:hAnsiTheme="majorBidi" w:cstheme="majorBidi"/>
                <w:lang w:bidi="fa-IR"/>
              </w:rPr>
              <w:t>:</w:t>
            </w:r>
          </w:p>
          <w:p w:rsidR="007E4038" w:rsidRPr="007E4038" w:rsidRDefault="007E4038" w:rsidP="007E4038">
            <w:pPr>
              <w:rPr>
                <w:rFonts w:asciiTheme="majorBidi" w:hAnsiTheme="majorBidi" w:cstheme="majorBidi"/>
                <w:lang w:bidi="fa-IR"/>
              </w:rPr>
            </w:pPr>
            <w:r w:rsidRPr="007E4038">
              <w:rPr>
                <w:rFonts w:asciiTheme="majorBidi" w:hAnsiTheme="majorBidi" w:cstheme="majorBidi"/>
                <w:lang w:bidi="fa-IR"/>
              </w:rPr>
              <w:t xml:space="preserve">How well has the program been implemented? Active/leading </w:t>
            </w:r>
            <w:r w:rsidRPr="007E4038">
              <w:rPr>
                <w:rFonts w:asciiTheme="majorBidi" w:hAnsiTheme="majorBidi" w:cstheme="majorBidi"/>
                <w:lang w:bidi="fa-IR"/>
              </w:rPr>
              <w:lastRenderedPageBreak/>
              <w:t>indicators?</w:t>
            </w:r>
          </w:p>
          <w:p w:rsidR="00880181" w:rsidRPr="007E4038" w:rsidRDefault="007E4038" w:rsidP="007E4038">
            <w:pPr>
              <w:rPr>
                <w:rFonts w:asciiTheme="majorBidi" w:hAnsiTheme="majorBidi" w:cstheme="majorBidi"/>
                <w:rtl/>
                <w:lang w:bidi="fa-IR"/>
              </w:rPr>
            </w:pPr>
            <w:r w:rsidRPr="007E4038">
              <w:rPr>
                <w:rFonts w:asciiTheme="majorBidi" w:hAnsiTheme="majorBidi" w:cstheme="majorBidi"/>
                <w:lang w:bidi="fa-IR"/>
              </w:rPr>
              <w:t>Achieving the policy objectives; passive/delayed indicators?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lastRenderedPageBreak/>
              <w:t>2</w:t>
            </w:r>
          </w:p>
        </w:tc>
        <w:tc>
          <w:tcPr>
            <w:tcW w:w="5832" w:type="dxa"/>
          </w:tcPr>
          <w:p w:rsidR="00880181" w:rsidRPr="007E4038" w:rsidRDefault="007E4038" w:rsidP="007E4038">
            <w:pPr>
              <w:rPr>
                <w:rFonts w:asciiTheme="majorBidi" w:hAnsiTheme="majorBidi" w:cstheme="majorBidi"/>
                <w:lang w:bidi="fa-IR"/>
              </w:rPr>
            </w:pPr>
            <w:r w:rsidRPr="007E4038">
              <w:rPr>
                <w:rFonts w:asciiTheme="majorBidi" w:hAnsiTheme="majorBidi" w:cstheme="majorBidi"/>
                <w:lang w:bidi="fa-IR"/>
              </w:rPr>
              <w:t>Are the performance measures meaningful and practical</w:t>
            </w:r>
            <w:r w:rsidRPr="007E4038">
              <w:rPr>
                <w:rFonts w:asciiTheme="majorBidi" w:hAnsiTheme="majorBidi" w:cstheme="majorBidi"/>
                <w:rtl/>
                <w:lang w:bidi="fa-IR"/>
              </w:rPr>
              <w:t>?</w:t>
            </w:r>
            <w:r>
              <w:t xml:space="preserve"> </w:t>
            </w:r>
            <w:r w:rsidRPr="007E4038">
              <w:rPr>
                <w:rFonts w:asciiTheme="majorBidi" w:hAnsiTheme="majorBidi" w:cstheme="majorBidi"/>
                <w:lang w:bidi="fa-IR"/>
              </w:rPr>
              <w:t>Do they use quantitative measurements</w:t>
            </w:r>
            <w:r>
              <w:rPr>
                <w:rFonts w:asciiTheme="majorBidi" w:hAnsiTheme="majorBidi" w:cstheme="majorBidi"/>
                <w:lang w:bidi="fa-IR"/>
              </w:rPr>
              <w:t>,</w:t>
            </w:r>
            <w:r w:rsidRPr="007E4038">
              <w:rPr>
                <w:rFonts w:asciiTheme="majorBidi" w:hAnsiTheme="majorBidi" w:cstheme="majorBidi"/>
                <w:lang w:bidi="fa-IR"/>
              </w:rPr>
              <w:t xml:space="preserve"> if possible?</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3</w:t>
            </w:r>
          </w:p>
        </w:tc>
        <w:tc>
          <w:tcPr>
            <w:tcW w:w="5832" w:type="dxa"/>
          </w:tcPr>
          <w:p w:rsidR="00880181" w:rsidRPr="00EE3627" w:rsidRDefault="000F09A2" w:rsidP="006B736E">
            <w:pPr>
              <w:rPr>
                <w:rFonts w:asciiTheme="majorBidi" w:hAnsiTheme="majorBidi" w:cstheme="majorBidi"/>
                <w:rtl/>
                <w:lang w:bidi="fa-IR"/>
              </w:rPr>
            </w:pPr>
            <w:r w:rsidRPr="000F09A2">
              <w:rPr>
                <w:rFonts w:asciiTheme="majorBidi" w:hAnsiTheme="majorBidi" w:cstheme="majorBidi"/>
                <w:lang w:bidi="fa-IR"/>
              </w:rPr>
              <w:t>Are targets</w:t>
            </w:r>
            <w:r w:rsidRPr="00EE3627">
              <w:rPr>
                <w:rFonts w:asciiTheme="majorBidi" w:hAnsiTheme="majorBidi" w:cstheme="majorBidi"/>
                <w:lang w:bidi="fa-IR"/>
              </w:rPr>
              <w:t xml:space="preserve"> basically</w:t>
            </w:r>
            <w:r w:rsidRPr="000F09A2">
              <w:rPr>
                <w:rFonts w:asciiTheme="majorBidi" w:hAnsiTheme="majorBidi" w:cstheme="majorBidi"/>
                <w:lang w:bidi="fa-IR"/>
              </w:rPr>
              <w:t xml:space="preserve"> set for</w:t>
            </w:r>
            <w:r>
              <w:rPr>
                <w:rFonts w:asciiTheme="majorBidi" w:hAnsiTheme="majorBidi" w:cstheme="majorBidi"/>
                <w:lang w:bidi="fa-IR"/>
              </w:rPr>
              <w:t xml:space="preserve"> </w:t>
            </w:r>
            <w:r w:rsidR="00EE3627" w:rsidRPr="00EE3627">
              <w:rPr>
                <w:rFonts w:asciiTheme="majorBidi" w:hAnsiTheme="majorBidi" w:cstheme="majorBidi"/>
                <w:lang w:bidi="fa-IR"/>
              </w:rPr>
              <w:t xml:space="preserve">showing success </w:t>
            </w:r>
            <w:r>
              <w:rPr>
                <w:rFonts w:asciiTheme="majorBidi" w:hAnsiTheme="majorBidi" w:cstheme="majorBidi"/>
                <w:lang w:bidi="fa-IR"/>
              </w:rPr>
              <w:t xml:space="preserve">rates </w:t>
            </w:r>
            <w:r w:rsidR="006B736E">
              <w:rPr>
                <w:rFonts w:asciiTheme="majorBidi" w:hAnsiTheme="majorBidi" w:cstheme="majorBidi"/>
                <w:lang w:bidi="fa-IR"/>
              </w:rPr>
              <w:t>and</w:t>
            </w:r>
            <w:r w:rsidR="00EE3627" w:rsidRPr="00EE3627">
              <w:rPr>
                <w:rFonts w:asciiTheme="majorBidi" w:hAnsiTheme="majorBidi" w:cstheme="majorBidi"/>
                <w:lang w:bidi="fa-IR"/>
              </w:rPr>
              <w:t xml:space="preserve"> identifying trends </w:t>
            </w:r>
            <w:r>
              <w:rPr>
                <w:rFonts w:asciiTheme="majorBidi" w:hAnsiTheme="majorBidi" w:cstheme="majorBidi"/>
                <w:lang w:bidi="fa-IR"/>
              </w:rPr>
              <w:t>in order to take</w:t>
            </w:r>
            <w:r w:rsidR="00EE3627" w:rsidRPr="00EE3627">
              <w:rPr>
                <w:rFonts w:asciiTheme="majorBidi" w:hAnsiTheme="majorBidi" w:cstheme="majorBidi"/>
                <w:lang w:bidi="fa-IR"/>
              </w:rPr>
              <w:t xml:space="preserve"> corrective action</w:t>
            </w:r>
            <w:r>
              <w:rPr>
                <w:rFonts w:asciiTheme="majorBidi" w:hAnsiTheme="majorBidi" w:cstheme="majorBidi"/>
                <w:lang w:bidi="fa-IR"/>
              </w:rPr>
              <w:t>s</w:t>
            </w:r>
            <w:r w:rsidR="00EE3627" w:rsidRPr="00EE3627">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4</w:t>
            </w:r>
          </w:p>
        </w:tc>
        <w:tc>
          <w:tcPr>
            <w:tcW w:w="5832" w:type="dxa"/>
          </w:tcPr>
          <w:p w:rsidR="00880181" w:rsidRPr="003D18A2" w:rsidRDefault="003D18A2" w:rsidP="003D18A2">
            <w:pPr>
              <w:rPr>
                <w:rFonts w:asciiTheme="majorBidi" w:hAnsiTheme="majorBidi" w:cstheme="majorBidi"/>
                <w:rtl/>
                <w:lang w:bidi="fa-IR"/>
              </w:rPr>
            </w:pPr>
            <w:r w:rsidRPr="003D18A2">
              <w:rPr>
                <w:rFonts w:asciiTheme="majorBidi" w:hAnsiTheme="majorBidi" w:cstheme="majorBidi"/>
                <w:lang w:bidi="fa-IR"/>
              </w:rPr>
              <w:t>Is responsibility consistent with goals to increase motivation? Have the measurement instructions and objectives been set by the members of the measurement team? Have the measurements been approved by their management?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5</w:t>
            </w:r>
          </w:p>
        </w:tc>
        <w:tc>
          <w:tcPr>
            <w:tcW w:w="5832" w:type="dxa"/>
          </w:tcPr>
          <w:p w:rsidR="00880181" w:rsidRPr="003D18A2" w:rsidRDefault="003D18A2" w:rsidP="003D18A2">
            <w:pPr>
              <w:rPr>
                <w:rFonts w:asciiTheme="majorBidi" w:hAnsiTheme="majorBidi" w:cstheme="majorBidi"/>
                <w:rtl/>
                <w:lang w:bidi="fa-IR"/>
              </w:rPr>
            </w:pPr>
            <w:r>
              <w:rPr>
                <w:rFonts w:asciiTheme="majorBidi" w:hAnsiTheme="majorBidi" w:cstheme="majorBidi"/>
                <w:lang w:bidi="fa-IR"/>
              </w:rPr>
              <w:t>Have all relevant corrosion analysis r</w:t>
            </w:r>
            <w:r w:rsidRPr="003D18A2">
              <w:rPr>
                <w:rFonts w:asciiTheme="majorBidi" w:hAnsiTheme="majorBidi" w:cstheme="majorBidi"/>
                <w:lang w:bidi="fa-IR"/>
              </w:rPr>
              <w:t>eport</w:t>
            </w:r>
            <w:r>
              <w:rPr>
                <w:rFonts w:asciiTheme="majorBidi" w:hAnsiTheme="majorBidi" w:cstheme="majorBidi"/>
                <w:lang w:bidi="fa-IR"/>
              </w:rPr>
              <w:t>s been submitted to the m</w:t>
            </w:r>
            <w:r w:rsidRPr="003D18A2">
              <w:rPr>
                <w:rFonts w:asciiTheme="majorBidi" w:hAnsiTheme="majorBidi" w:cstheme="majorBidi"/>
                <w:lang w:bidi="fa-IR"/>
              </w:rPr>
              <w:t>anagement</w:t>
            </w:r>
            <w:r w:rsidRPr="003D18A2">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6</w:t>
            </w:r>
          </w:p>
        </w:tc>
        <w:tc>
          <w:tcPr>
            <w:tcW w:w="5832" w:type="dxa"/>
          </w:tcPr>
          <w:p w:rsidR="00880181" w:rsidRPr="000B1E58" w:rsidRDefault="000B1E58" w:rsidP="000B1E58">
            <w:pPr>
              <w:rPr>
                <w:rFonts w:asciiTheme="majorBidi" w:hAnsiTheme="majorBidi" w:cstheme="majorBidi"/>
                <w:lang w:bidi="fa-IR"/>
              </w:rPr>
            </w:pPr>
            <w:r w:rsidRPr="000B1E58">
              <w:rPr>
                <w:rFonts w:asciiTheme="majorBidi" w:hAnsiTheme="majorBidi" w:cstheme="majorBidi"/>
                <w:lang w:bidi="fa-IR"/>
              </w:rPr>
              <w:t>Have all meas</w:t>
            </w:r>
            <w:r>
              <w:rPr>
                <w:rFonts w:asciiTheme="majorBidi" w:hAnsiTheme="majorBidi" w:cstheme="majorBidi"/>
                <w:lang w:bidi="fa-IR"/>
              </w:rPr>
              <w:t>urements been submitted to the Corrosion Management Committee? Has the C</w:t>
            </w:r>
            <w:r w:rsidRPr="000B1E58">
              <w:rPr>
                <w:rFonts w:asciiTheme="majorBidi" w:hAnsiTheme="majorBidi" w:cstheme="majorBidi"/>
                <w:lang w:bidi="fa-IR"/>
              </w:rPr>
              <w:t xml:space="preserve">ommittee </w:t>
            </w:r>
            <w:r>
              <w:rPr>
                <w:rFonts w:asciiTheme="majorBidi" w:hAnsiTheme="majorBidi" w:cstheme="majorBidi"/>
                <w:lang w:bidi="fa-IR"/>
              </w:rPr>
              <w:t>approved all</w:t>
            </w:r>
            <w:r w:rsidRPr="000B1E58">
              <w:rPr>
                <w:rFonts w:asciiTheme="majorBidi" w:hAnsiTheme="majorBidi" w:cstheme="majorBidi"/>
                <w:lang w:bidi="fa-IR"/>
              </w:rPr>
              <w:t xml:space="preserve"> corrective actions</w:t>
            </w:r>
            <w:r w:rsidRPr="000B1E58">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7</w:t>
            </w:r>
          </w:p>
        </w:tc>
        <w:tc>
          <w:tcPr>
            <w:tcW w:w="5832" w:type="dxa"/>
          </w:tcPr>
          <w:p w:rsidR="00453E44" w:rsidRPr="00453E44" w:rsidRDefault="00453E44" w:rsidP="00453E44">
            <w:pPr>
              <w:rPr>
                <w:rFonts w:asciiTheme="majorBidi" w:hAnsiTheme="majorBidi" w:cstheme="majorBidi"/>
                <w:lang w:bidi="fa-IR"/>
              </w:rPr>
            </w:pPr>
            <w:r w:rsidRPr="00453E44">
              <w:rPr>
                <w:rFonts w:asciiTheme="majorBidi" w:hAnsiTheme="majorBidi" w:cstheme="majorBidi"/>
                <w:lang w:bidi="fa-IR"/>
              </w:rPr>
              <w:t>Are needed measurements being performed at frequencies that allow relevant authorities take corrective actions on time?</w:t>
            </w:r>
          </w:p>
          <w:p w:rsidR="00453E44" w:rsidRPr="00453E44" w:rsidRDefault="00453E44" w:rsidP="00453E44">
            <w:pPr>
              <w:rPr>
                <w:rFonts w:asciiTheme="majorBidi" w:hAnsiTheme="majorBidi" w:cstheme="majorBidi"/>
                <w:lang w:bidi="fa-IR"/>
              </w:rPr>
            </w:pPr>
            <w:r w:rsidRPr="00453E44">
              <w:rPr>
                <w:rFonts w:asciiTheme="majorBidi" w:hAnsiTheme="majorBidi" w:cstheme="majorBidi"/>
                <w:lang w:bidi="fa-IR"/>
              </w:rPr>
              <w:t>To what extent is the variation range significant?</w:t>
            </w:r>
          </w:p>
          <w:p w:rsidR="00880181" w:rsidRPr="00453E44" w:rsidRDefault="00453E44" w:rsidP="00453E44">
            <w:pPr>
              <w:rPr>
                <w:rFonts w:asciiTheme="majorBidi" w:hAnsiTheme="majorBidi" w:cstheme="majorBidi"/>
                <w:rtl/>
                <w:lang w:bidi="fa-IR"/>
              </w:rPr>
            </w:pPr>
            <w:r w:rsidRPr="00453E44">
              <w:rPr>
                <w:rFonts w:asciiTheme="majorBidi" w:hAnsiTheme="majorBidi" w:cstheme="majorBidi"/>
                <w:lang w:bidi="fa-IR"/>
              </w:rPr>
              <w:t>Will there be any change, in the absence of these conditions?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8</w:t>
            </w:r>
          </w:p>
        </w:tc>
        <w:tc>
          <w:tcPr>
            <w:tcW w:w="5832" w:type="dxa"/>
          </w:tcPr>
          <w:p w:rsidR="00880181" w:rsidRPr="002619D8" w:rsidRDefault="002619D8" w:rsidP="002619D8">
            <w:pPr>
              <w:rPr>
                <w:rFonts w:asciiTheme="majorBidi" w:hAnsiTheme="majorBidi" w:cstheme="majorBidi"/>
                <w:rtl/>
                <w:lang w:bidi="fa-IR"/>
              </w:rPr>
            </w:pPr>
            <w:r w:rsidRPr="002619D8">
              <w:rPr>
                <w:rFonts w:asciiTheme="majorBidi" w:hAnsiTheme="majorBidi" w:cstheme="majorBidi"/>
                <w:lang w:bidi="fa-IR"/>
              </w:rPr>
              <w:t xml:space="preserve">Does the </w:t>
            </w:r>
            <w:r>
              <w:rPr>
                <w:rFonts w:asciiTheme="majorBidi" w:hAnsiTheme="majorBidi" w:cstheme="majorBidi"/>
                <w:lang w:bidi="fa-IR"/>
              </w:rPr>
              <w:t>Corrosion Management Committee</w:t>
            </w:r>
            <w:r w:rsidRPr="002619D8">
              <w:rPr>
                <w:rFonts w:asciiTheme="majorBidi" w:hAnsiTheme="majorBidi" w:cstheme="majorBidi"/>
                <w:lang w:bidi="fa-IR"/>
              </w:rPr>
              <w:t xml:space="preserve"> summarize the</w:t>
            </w:r>
            <w:r>
              <w:rPr>
                <w:rFonts w:asciiTheme="majorBidi" w:hAnsiTheme="majorBidi" w:cstheme="majorBidi"/>
                <w:lang w:bidi="fa-IR"/>
              </w:rPr>
              <w:t xml:space="preserve"> whole</w:t>
            </w:r>
            <w:r w:rsidRPr="002619D8">
              <w:rPr>
                <w:rFonts w:asciiTheme="majorBidi" w:hAnsiTheme="majorBidi" w:cstheme="majorBidi"/>
                <w:lang w:bidi="fa-IR"/>
              </w:rPr>
              <w:t xml:space="preserve"> results for </w:t>
            </w:r>
            <w:r>
              <w:rPr>
                <w:rFonts w:asciiTheme="majorBidi" w:hAnsiTheme="majorBidi" w:cstheme="majorBidi"/>
                <w:lang w:bidi="fa-IR"/>
              </w:rPr>
              <w:t xml:space="preserve">the </w:t>
            </w:r>
            <w:r w:rsidRPr="002619D8">
              <w:rPr>
                <w:rFonts w:asciiTheme="majorBidi" w:hAnsiTheme="majorBidi" w:cstheme="majorBidi"/>
                <w:lang w:bidi="fa-IR"/>
              </w:rPr>
              <w:t xml:space="preserve">senior management? Is there a program for identifying </w:t>
            </w:r>
            <w:r>
              <w:rPr>
                <w:rFonts w:asciiTheme="majorBidi" w:hAnsiTheme="majorBidi" w:cstheme="majorBidi"/>
                <w:lang w:bidi="fa-IR"/>
              </w:rPr>
              <w:t>prioritized</w:t>
            </w:r>
            <w:r w:rsidRPr="002619D8">
              <w:rPr>
                <w:rFonts w:asciiTheme="majorBidi" w:hAnsiTheme="majorBidi" w:cstheme="majorBidi"/>
                <w:lang w:bidi="fa-IR"/>
              </w:rPr>
              <w:t xml:space="preserve"> items (</w:t>
            </w:r>
            <w:r>
              <w:rPr>
                <w:rFonts w:asciiTheme="majorBidi" w:hAnsiTheme="majorBidi" w:cstheme="majorBidi"/>
                <w:lang w:bidi="fa-IR"/>
              </w:rPr>
              <w:t>e.g.</w:t>
            </w:r>
            <w:r w:rsidRPr="002619D8">
              <w:rPr>
                <w:rFonts w:asciiTheme="majorBidi" w:hAnsiTheme="majorBidi" w:cstheme="majorBidi"/>
                <w:lang w:bidi="fa-IR"/>
              </w:rPr>
              <w:t xml:space="preserve"> coding </w:t>
            </w:r>
            <w:r>
              <w:rPr>
                <w:rFonts w:asciiTheme="majorBidi" w:hAnsiTheme="majorBidi" w:cstheme="majorBidi"/>
                <w:lang w:bidi="fa-IR"/>
              </w:rPr>
              <w:t>like</w:t>
            </w:r>
            <w:r w:rsidRPr="002619D8">
              <w:rPr>
                <w:rFonts w:asciiTheme="majorBidi" w:hAnsiTheme="majorBidi" w:cstheme="majorBidi"/>
                <w:lang w:bidi="fa-IR"/>
              </w:rPr>
              <w:t xml:space="preserve"> traffic lights</w:t>
            </w:r>
            <w:r>
              <w:rPr>
                <w:rFonts w:asciiTheme="majorBidi" w:hAnsiTheme="majorBidi" w:cstheme="majorBidi"/>
                <w:lang w:bidi="fa-IR"/>
              </w:rPr>
              <w:t xml:space="preserve">)? </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9</w:t>
            </w:r>
          </w:p>
        </w:tc>
        <w:tc>
          <w:tcPr>
            <w:tcW w:w="5832" w:type="dxa"/>
          </w:tcPr>
          <w:p w:rsidR="00880181" w:rsidRPr="002619D8" w:rsidRDefault="002619D8" w:rsidP="002619D8">
            <w:pPr>
              <w:rPr>
                <w:rFonts w:asciiTheme="majorBidi" w:hAnsiTheme="majorBidi" w:cstheme="majorBidi"/>
                <w:rtl/>
                <w:lang w:bidi="fa-IR"/>
              </w:rPr>
            </w:pPr>
            <w:r>
              <w:rPr>
                <w:rFonts w:asciiTheme="majorBidi" w:hAnsiTheme="majorBidi" w:cstheme="majorBidi"/>
                <w:lang w:bidi="fa-IR"/>
              </w:rPr>
              <w:t>Are</w:t>
            </w:r>
            <w:r w:rsidRPr="002619D8">
              <w:rPr>
                <w:rFonts w:asciiTheme="majorBidi" w:hAnsiTheme="majorBidi" w:cstheme="majorBidi"/>
                <w:lang w:bidi="fa-IR"/>
              </w:rPr>
              <w:t xml:space="preserve"> corrective measures and their </w:t>
            </w:r>
            <w:r>
              <w:rPr>
                <w:rFonts w:asciiTheme="majorBidi" w:hAnsiTheme="majorBidi" w:cstheme="majorBidi"/>
                <w:lang w:bidi="fa-IR"/>
              </w:rPr>
              <w:t>completion deadline</w:t>
            </w:r>
            <w:r w:rsidRPr="002619D8">
              <w:rPr>
                <w:rFonts w:asciiTheme="majorBidi" w:hAnsiTheme="majorBidi" w:cstheme="majorBidi"/>
                <w:lang w:bidi="fa-IR"/>
              </w:rPr>
              <w:t xml:space="preserve"> recorded in an </w:t>
            </w:r>
            <w:r>
              <w:rPr>
                <w:rFonts w:asciiTheme="majorBidi" w:hAnsiTheme="majorBidi" w:cstheme="majorBidi"/>
                <w:lang w:bidi="fa-IR"/>
              </w:rPr>
              <w:t>information</w:t>
            </w:r>
            <w:r w:rsidRPr="002619D8">
              <w:rPr>
                <w:rFonts w:asciiTheme="majorBidi" w:hAnsiTheme="majorBidi" w:cstheme="majorBidi"/>
                <w:lang w:bidi="fa-IR"/>
              </w:rPr>
              <w:t xml:space="preserve"> system that allows </w:t>
            </w:r>
            <w:r>
              <w:rPr>
                <w:rFonts w:asciiTheme="majorBidi" w:hAnsiTheme="majorBidi" w:cstheme="majorBidi"/>
                <w:lang w:bidi="fa-IR"/>
              </w:rPr>
              <w:t>their follow up,</w:t>
            </w:r>
            <w:r w:rsidRPr="002619D8">
              <w:rPr>
                <w:rFonts w:asciiTheme="majorBidi" w:hAnsiTheme="majorBidi" w:cstheme="majorBidi"/>
                <w:lang w:bidi="fa-IR"/>
              </w:rPr>
              <w:t xml:space="preserve"> </w:t>
            </w:r>
            <w:r>
              <w:rPr>
                <w:rFonts w:asciiTheme="majorBidi" w:hAnsiTheme="majorBidi" w:cstheme="majorBidi"/>
                <w:lang w:bidi="fa-IR"/>
              </w:rPr>
              <w:t>review</w:t>
            </w:r>
            <w:r w:rsidRPr="002619D8">
              <w:rPr>
                <w:rFonts w:asciiTheme="majorBidi" w:hAnsiTheme="majorBidi" w:cstheme="majorBidi"/>
                <w:lang w:bidi="fa-IR"/>
              </w:rPr>
              <w:t xml:space="preserve"> and </w:t>
            </w:r>
            <w:r>
              <w:rPr>
                <w:rFonts w:asciiTheme="majorBidi" w:hAnsiTheme="majorBidi" w:cstheme="majorBidi"/>
                <w:lang w:bidi="fa-IR"/>
              </w:rPr>
              <w:t>completion</w:t>
            </w:r>
            <w:r w:rsidRPr="002619D8">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10</w:t>
            </w:r>
          </w:p>
        </w:tc>
        <w:tc>
          <w:tcPr>
            <w:tcW w:w="5832" w:type="dxa"/>
          </w:tcPr>
          <w:p w:rsidR="00880181" w:rsidRPr="00C34CD3" w:rsidRDefault="00C34CD3" w:rsidP="00C34CD3">
            <w:pPr>
              <w:rPr>
                <w:rFonts w:asciiTheme="majorBidi" w:hAnsiTheme="majorBidi" w:cstheme="majorBidi"/>
                <w:rtl/>
                <w:lang w:bidi="fa-IR"/>
              </w:rPr>
            </w:pPr>
            <w:r>
              <w:rPr>
                <w:rFonts w:asciiTheme="majorBidi" w:hAnsiTheme="majorBidi" w:cstheme="majorBidi"/>
                <w:lang w:bidi="fa-IR"/>
              </w:rPr>
              <w:t>Do relevant experts conduct</w:t>
            </w:r>
            <w:r w:rsidRPr="00C34CD3">
              <w:rPr>
                <w:rFonts w:asciiTheme="majorBidi" w:hAnsiTheme="majorBidi" w:cstheme="majorBidi"/>
                <w:lang w:bidi="fa-IR"/>
              </w:rPr>
              <w:t xml:space="preserve"> research to identify the root causes of serious or chronic failures </w:t>
            </w:r>
            <w:r>
              <w:rPr>
                <w:rFonts w:asciiTheme="majorBidi" w:hAnsiTheme="majorBidi" w:cstheme="majorBidi"/>
                <w:lang w:bidi="fa-IR"/>
              </w:rPr>
              <w:t>in accordance with existing objectives</w:t>
            </w:r>
            <w:r w:rsidRPr="00C34CD3">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9576" w:type="dxa"/>
            <w:gridSpan w:val="5"/>
          </w:tcPr>
          <w:p w:rsidR="00880181" w:rsidRPr="00C34CD3" w:rsidRDefault="00C34CD3" w:rsidP="00FE1EFB">
            <w:pPr>
              <w:jc w:val="center"/>
              <w:rPr>
                <w:rFonts w:asciiTheme="majorBidi" w:hAnsiTheme="majorBidi" w:cstheme="majorBidi"/>
                <w:rtl/>
                <w:lang w:bidi="fa-IR"/>
              </w:rPr>
            </w:pPr>
            <w:r w:rsidRPr="00C34CD3">
              <w:rPr>
                <w:rFonts w:asciiTheme="majorBidi" w:hAnsiTheme="majorBidi" w:cstheme="majorBidi"/>
              </w:rPr>
              <w:t>Reviewing performance</w:t>
            </w: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w:t>
            </w:r>
          </w:p>
        </w:tc>
        <w:tc>
          <w:tcPr>
            <w:tcW w:w="5832" w:type="dxa"/>
          </w:tcPr>
          <w:p w:rsidR="00880181" w:rsidRPr="003B7116" w:rsidRDefault="003B7116" w:rsidP="003B7116">
            <w:pPr>
              <w:rPr>
                <w:rFonts w:asciiTheme="majorBidi" w:hAnsiTheme="majorBidi" w:cstheme="majorBidi"/>
                <w:rtl/>
                <w:lang w:bidi="fa-IR"/>
              </w:rPr>
            </w:pPr>
            <w:r w:rsidRPr="003B7116">
              <w:rPr>
                <w:rFonts w:asciiTheme="majorBidi" w:hAnsiTheme="majorBidi" w:cstheme="majorBidi"/>
                <w:lang w:bidi="fa-IR"/>
              </w:rPr>
              <w:t>Are</w:t>
            </w:r>
            <w:r>
              <w:rPr>
                <w:rFonts w:asciiTheme="majorBidi" w:hAnsiTheme="majorBidi" w:cstheme="majorBidi"/>
                <w:lang w:bidi="fa-IR"/>
              </w:rPr>
              <w:t xml:space="preserve"> the corrosion</w:t>
            </w:r>
            <w:r w:rsidRPr="003B7116">
              <w:rPr>
                <w:rFonts w:asciiTheme="majorBidi" w:hAnsiTheme="majorBidi" w:cstheme="majorBidi"/>
                <w:lang w:bidi="fa-IR"/>
              </w:rPr>
              <w:t xml:space="preserve"> risk management activities subject to official review</w:t>
            </w:r>
            <w:r w:rsidRPr="003B7116">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2</w:t>
            </w:r>
          </w:p>
        </w:tc>
        <w:tc>
          <w:tcPr>
            <w:tcW w:w="5832" w:type="dxa"/>
          </w:tcPr>
          <w:p w:rsidR="00880181" w:rsidRPr="003B7116" w:rsidRDefault="003B7116" w:rsidP="003B7116">
            <w:pPr>
              <w:rPr>
                <w:rFonts w:asciiTheme="majorBidi" w:hAnsiTheme="majorBidi" w:cstheme="majorBidi"/>
                <w:rtl/>
                <w:lang w:bidi="fa-IR"/>
              </w:rPr>
            </w:pPr>
            <w:r w:rsidRPr="003B7116">
              <w:rPr>
                <w:rFonts w:asciiTheme="majorBidi" w:hAnsiTheme="majorBidi" w:cstheme="majorBidi"/>
                <w:lang w:bidi="fa-IR"/>
              </w:rPr>
              <w:t xml:space="preserve">Are </w:t>
            </w:r>
            <w:r>
              <w:rPr>
                <w:rFonts w:asciiTheme="majorBidi" w:hAnsiTheme="majorBidi" w:cstheme="majorBidi"/>
                <w:lang w:bidi="fa-IR"/>
              </w:rPr>
              <w:t xml:space="preserve">all </w:t>
            </w:r>
            <w:r w:rsidRPr="003B7116">
              <w:rPr>
                <w:rFonts w:asciiTheme="majorBidi" w:hAnsiTheme="majorBidi" w:cstheme="majorBidi"/>
                <w:lang w:bidi="fa-IR"/>
              </w:rPr>
              <w:t>revi</w:t>
            </w:r>
            <w:r>
              <w:rPr>
                <w:rFonts w:asciiTheme="majorBidi" w:hAnsiTheme="majorBidi" w:cstheme="majorBidi"/>
                <w:lang w:bidi="fa-IR"/>
              </w:rPr>
              <w:t>ews</w:t>
            </w:r>
            <w:r w:rsidRPr="003B7116">
              <w:rPr>
                <w:rFonts w:asciiTheme="majorBidi" w:hAnsiTheme="majorBidi" w:cstheme="majorBidi"/>
                <w:lang w:bidi="fa-IR"/>
              </w:rPr>
              <w:t xml:space="preserve"> carried out </w:t>
            </w:r>
            <w:r>
              <w:rPr>
                <w:rFonts w:asciiTheme="majorBidi" w:hAnsiTheme="majorBidi" w:cstheme="majorBidi"/>
                <w:lang w:bidi="fa-IR"/>
              </w:rPr>
              <w:t xml:space="preserve">at </w:t>
            </w:r>
            <w:r w:rsidRPr="003B7116">
              <w:rPr>
                <w:rFonts w:asciiTheme="majorBidi" w:hAnsiTheme="majorBidi" w:cstheme="majorBidi"/>
                <w:lang w:bidi="fa-IR"/>
              </w:rPr>
              <w:t xml:space="preserve">specified </w:t>
            </w:r>
            <w:r>
              <w:rPr>
                <w:rFonts w:asciiTheme="majorBidi" w:hAnsiTheme="majorBidi" w:cstheme="majorBidi"/>
                <w:lang w:bidi="fa-IR"/>
              </w:rPr>
              <w:t xml:space="preserve">frequencies that allow taking </w:t>
            </w:r>
            <w:r w:rsidRPr="003B7116">
              <w:rPr>
                <w:rFonts w:asciiTheme="majorBidi" w:hAnsiTheme="majorBidi" w:cstheme="majorBidi"/>
                <w:lang w:bidi="fa-IR"/>
              </w:rPr>
              <w:t xml:space="preserve">timely corrective action? </w:t>
            </w:r>
            <w:r>
              <w:rPr>
                <w:rFonts w:asciiTheme="majorBidi" w:hAnsiTheme="majorBidi" w:cstheme="majorBidi"/>
                <w:lang w:bidi="fa-IR"/>
              </w:rPr>
              <w:t>Is</w:t>
            </w:r>
            <w:r w:rsidRPr="003B7116">
              <w:rPr>
                <w:rFonts w:asciiTheme="majorBidi" w:hAnsiTheme="majorBidi" w:cstheme="majorBidi"/>
                <w:lang w:bidi="fa-IR"/>
              </w:rPr>
              <w:t xml:space="preserve"> this </w:t>
            </w:r>
            <w:r>
              <w:rPr>
                <w:rFonts w:asciiTheme="majorBidi" w:hAnsiTheme="majorBidi" w:cstheme="majorBidi"/>
                <w:lang w:bidi="fa-IR"/>
              </w:rPr>
              <w:t xml:space="preserve">process </w:t>
            </w:r>
            <w:r w:rsidRPr="003B7116">
              <w:rPr>
                <w:rFonts w:asciiTheme="majorBidi" w:hAnsiTheme="majorBidi" w:cstheme="majorBidi"/>
                <w:lang w:bidi="fa-IR"/>
              </w:rPr>
              <w:t>documented</w:t>
            </w:r>
            <w:r w:rsidRPr="003B7116">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3</w:t>
            </w:r>
          </w:p>
        </w:tc>
        <w:tc>
          <w:tcPr>
            <w:tcW w:w="5832" w:type="dxa"/>
          </w:tcPr>
          <w:p w:rsidR="00880181" w:rsidRPr="003B7116" w:rsidRDefault="003B7116" w:rsidP="003B7116">
            <w:pPr>
              <w:rPr>
                <w:rFonts w:asciiTheme="majorBidi" w:hAnsiTheme="majorBidi" w:cstheme="majorBidi"/>
                <w:rtl/>
                <w:lang w:bidi="fa-IR"/>
              </w:rPr>
            </w:pPr>
            <w:r>
              <w:rPr>
                <w:rFonts w:asciiTheme="majorBidi" w:hAnsiTheme="majorBidi" w:cstheme="majorBidi"/>
                <w:lang w:bidi="fa-IR"/>
              </w:rPr>
              <w:t>Do relevant authorities review the corrosion</w:t>
            </w:r>
            <w:r w:rsidRPr="003B7116">
              <w:rPr>
                <w:rFonts w:asciiTheme="majorBidi" w:hAnsiTheme="majorBidi" w:cstheme="majorBidi"/>
                <w:lang w:bidi="fa-IR"/>
              </w:rPr>
              <w:t xml:space="preserve"> </w:t>
            </w:r>
            <w:r>
              <w:rPr>
                <w:rFonts w:asciiTheme="majorBidi" w:hAnsiTheme="majorBidi" w:cstheme="majorBidi"/>
                <w:lang w:bidi="fa-IR"/>
              </w:rPr>
              <w:t xml:space="preserve">risk </w:t>
            </w:r>
            <w:r w:rsidRPr="003B7116">
              <w:rPr>
                <w:rFonts w:asciiTheme="majorBidi" w:hAnsiTheme="majorBidi" w:cstheme="majorBidi"/>
                <w:lang w:bidi="fa-IR"/>
              </w:rPr>
              <w:t xml:space="preserve">management </w:t>
            </w:r>
            <w:r>
              <w:rPr>
                <w:rFonts w:asciiTheme="majorBidi" w:hAnsiTheme="majorBidi" w:cstheme="majorBidi"/>
                <w:lang w:bidi="fa-IR"/>
              </w:rPr>
              <w:t>program</w:t>
            </w:r>
            <w:r w:rsidRPr="003B7116">
              <w:rPr>
                <w:rFonts w:asciiTheme="majorBidi" w:hAnsiTheme="majorBidi" w:cstheme="majorBidi"/>
                <w:lang w:bidi="fa-IR"/>
              </w:rPr>
              <w:t xml:space="preserve"> </w:t>
            </w:r>
            <w:r>
              <w:rPr>
                <w:rFonts w:asciiTheme="majorBidi" w:hAnsiTheme="majorBidi" w:cstheme="majorBidi"/>
                <w:lang w:bidi="fa-IR"/>
              </w:rPr>
              <w:t>at</w:t>
            </w:r>
            <w:r w:rsidRPr="003B7116">
              <w:rPr>
                <w:rFonts w:asciiTheme="majorBidi" w:hAnsiTheme="majorBidi" w:cstheme="majorBidi"/>
                <w:lang w:bidi="fa-IR"/>
              </w:rPr>
              <w:t xml:space="preserve"> offshore </w:t>
            </w:r>
            <w:r>
              <w:rPr>
                <w:rFonts w:asciiTheme="majorBidi" w:hAnsiTheme="majorBidi" w:cstheme="majorBidi"/>
                <w:lang w:bidi="fa-IR"/>
              </w:rPr>
              <w:t>facilities</w:t>
            </w:r>
            <w:r w:rsidRPr="003B7116">
              <w:rPr>
                <w:rFonts w:asciiTheme="majorBidi" w:hAnsiTheme="majorBidi" w:cstheme="majorBidi"/>
                <w:lang w:bidi="fa-IR"/>
              </w:rPr>
              <w:t xml:space="preserve"> periodically </w:t>
            </w:r>
            <w:r>
              <w:rPr>
                <w:rFonts w:asciiTheme="majorBidi" w:hAnsiTheme="majorBidi" w:cstheme="majorBidi"/>
                <w:lang w:bidi="fa-IR"/>
              </w:rPr>
              <w:t>and</w:t>
            </w:r>
            <w:r w:rsidRPr="003B7116">
              <w:rPr>
                <w:rFonts w:asciiTheme="majorBidi" w:hAnsiTheme="majorBidi" w:cstheme="majorBidi"/>
                <w:lang w:bidi="fa-IR"/>
              </w:rPr>
              <w:t xml:space="preserve"> in line with the review plan</w:t>
            </w:r>
            <w:r w:rsidRPr="003B7116">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4</w:t>
            </w:r>
          </w:p>
        </w:tc>
        <w:tc>
          <w:tcPr>
            <w:tcW w:w="5832" w:type="dxa"/>
          </w:tcPr>
          <w:p w:rsidR="00880181" w:rsidRPr="00AC3954" w:rsidRDefault="00AC3954" w:rsidP="00AC3954">
            <w:pPr>
              <w:rPr>
                <w:rFonts w:asciiTheme="majorBidi" w:hAnsiTheme="majorBidi" w:cstheme="majorBidi"/>
                <w:rtl/>
                <w:lang w:bidi="fa-IR"/>
              </w:rPr>
            </w:pPr>
            <w:r w:rsidRPr="00AC3954">
              <w:rPr>
                <w:rFonts w:asciiTheme="majorBidi" w:hAnsiTheme="majorBidi" w:cstheme="majorBidi"/>
                <w:lang w:bidi="fa-IR"/>
              </w:rPr>
              <w:t xml:space="preserve">Are all </w:t>
            </w:r>
            <w:r>
              <w:rPr>
                <w:rFonts w:asciiTheme="majorBidi" w:hAnsiTheme="majorBidi" w:cstheme="majorBidi"/>
                <w:lang w:bidi="fa-IR"/>
              </w:rPr>
              <w:t>relevant parties attend the review meetings?</w:t>
            </w:r>
            <w:r w:rsidRPr="00AC3954">
              <w:rPr>
                <w:rFonts w:asciiTheme="majorBidi" w:hAnsiTheme="majorBidi" w:cstheme="majorBidi"/>
                <w:lang w:bidi="fa-IR"/>
              </w:rPr>
              <w:t xml:space="preserve"> </w:t>
            </w:r>
            <w:r>
              <w:rPr>
                <w:rFonts w:asciiTheme="majorBidi" w:hAnsiTheme="majorBidi" w:cstheme="majorBidi"/>
                <w:lang w:bidi="fa-IR"/>
              </w:rPr>
              <w:t>Is</w:t>
            </w:r>
            <w:r w:rsidRPr="00AC3954">
              <w:rPr>
                <w:rFonts w:asciiTheme="majorBidi" w:hAnsiTheme="majorBidi" w:cstheme="majorBidi"/>
                <w:lang w:bidi="fa-IR"/>
              </w:rPr>
              <w:t xml:space="preserve"> this </w:t>
            </w:r>
            <w:r>
              <w:rPr>
                <w:rFonts w:asciiTheme="majorBidi" w:hAnsiTheme="majorBidi" w:cstheme="majorBidi"/>
                <w:lang w:bidi="fa-IR"/>
              </w:rPr>
              <w:t>issue documented? Do</w:t>
            </w:r>
            <w:r w:rsidRPr="00AC3954">
              <w:rPr>
                <w:rFonts w:asciiTheme="majorBidi" w:hAnsiTheme="majorBidi" w:cstheme="majorBidi"/>
                <w:lang w:bidi="fa-IR"/>
              </w:rPr>
              <w:t xml:space="preserve"> the </w:t>
            </w:r>
            <w:r>
              <w:rPr>
                <w:rFonts w:asciiTheme="majorBidi" w:hAnsiTheme="majorBidi" w:cstheme="majorBidi"/>
                <w:lang w:bidi="fa-IR"/>
              </w:rPr>
              <w:t>review meetings</w:t>
            </w:r>
            <w:r w:rsidRPr="00AC3954">
              <w:rPr>
                <w:rFonts w:asciiTheme="majorBidi" w:hAnsiTheme="majorBidi" w:cstheme="majorBidi"/>
                <w:lang w:bidi="fa-IR"/>
              </w:rPr>
              <w:t xml:space="preserve"> include key contractors</w:t>
            </w:r>
            <w:r w:rsidRPr="00AC3954">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5</w:t>
            </w:r>
          </w:p>
        </w:tc>
        <w:tc>
          <w:tcPr>
            <w:tcW w:w="5832" w:type="dxa"/>
          </w:tcPr>
          <w:p w:rsidR="00880181" w:rsidRPr="00AC3954" w:rsidRDefault="00AC3954" w:rsidP="00D052DE">
            <w:pPr>
              <w:rPr>
                <w:rFonts w:asciiTheme="majorBidi" w:hAnsiTheme="majorBidi" w:cstheme="majorBidi"/>
                <w:rtl/>
                <w:lang w:bidi="fa-IR"/>
              </w:rPr>
            </w:pPr>
            <w:r w:rsidRPr="00AC3954">
              <w:rPr>
                <w:rFonts w:asciiTheme="majorBidi" w:hAnsiTheme="majorBidi" w:cstheme="majorBidi"/>
                <w:lang w:bidi="fa-IR"/>
              </w:rPr>
              <w:t xml:space="preserve">Is the review process approved at </w:t>
            </w:r>
            <w:r w:rsidR="00D052DE">
              <w:rPr>
                <w:rFonts w:asciiTheme="majorBidi" w:hAnsiTheme="majorBidi" w:cstheme="majorBidi"/>
                <w:lang w:bidi="fa-IR"/>
              </w:rPr>
              <w:t>a high</w:t>
            </w:r>
            <w:r w:rsidRPr="00AC3954">
              <w:rPr>
                <w:rFonts w:asciiTheme="majorBidi" w:hAnsiTheme="majorBidi" w:cstheme="majorBidi"/>
                <w:lang w:bidi="fa-IR"/>
              </w:rPr>
              <w:t xml:space="preserve"> level </w:t>
            </w:r>
            <w:r w:rsidR="00D052DE">
              <w:rPr>
                <w:rFonts w:asciiTheme="majorBidi" w:hAnsiTheme="majorBidi" w:cstheme="majorBidi"/>
                <w:lang w:bidi="fa-IR"/>
              </w:rPr>
              <w:t>to guarantee</w:t>
            </w:r>
            <w:r w:rsidRPr="00AC3954">
              <w:rPr>
                <w:rFonts w:asciiTheme="majorBidi" w:hAnsiTheme="majorBidi" w:cstheme="majorBidi"/>
                <w:lang w:bidi="fa-IR"/>
              </w:rPr>
              <w:t xml:space="preserve"> </w:t>
            </w:r>
            <w:r w:rsidR="00D052DE">
              <w:rPr>
                <w:rFonts w:asciiTheme="majorBidi" w:hAnsiTheme="majorBidi" w:cstheme="majorBidi"/>
                <w:lang w:bidi="fa-IR"/>
              </w:rPr>
              <w:t xml:space="preserve">the </w:t>
            </w:r>
            <w:r w:rsidRPr="00AC3954">
              <w:rPr>
                <w:rFonts w:asciiTheme="majorBidi" w:hAnsiTheme="majorBidi" w:cstheme="majorBidi"/>
                <w:lang w:bidi="fa-IR"/>
              </w:rPr>
              <w:t xml:space="preserve">implementation of </w:t>
            </w:r>
            <w:r w:rsidR="00D052DE">
              <w:rPr>
                <w:rFonts w:asciiTheme="majorBidi" w:hAnsiTheme="majorBidi" w:cstheme="majorBidi"/>
                <w:lang w:bidi="fa-IR"/>
              </w:rPr>
              <w:t>necessary</w:t>
            </w:r>
            <w:r w:rsidRPr="00AC3954">
              <w:rPr>
                <w:rFonts w:asciiTheme="majorBidi" w:hAnsiTheme="majorBidi" w:cstheme="majorBidi"/>
                <w:lang w:bidi="fa-IR"/>
              </w:rPr>
              <w:t xml:space="preserve"> changes</w:t>
            </w:r>
            <w:r w:rsidRPr="00AC3954">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6</w:t>
            </w:r>
          </w:p>
        </w:tc>
        <w:tc>
          <w:tcPr>
            <w:tcW w:w="5832" w:type="dxa"/>
          </w:tcPr>
          <w:p w:rsidR="00B259C7" w:rsidRPr="00B259C7" w:rsidRDefault="00B259C7" w:rsidP="00B259C7">
            <w:pPr>
              <w:rPr>
                <w:rFonts w:asciiTheme="majorBidi" w:hAnsiTheme="majorBidi" w:cstheme="majorBidi"/>
                <w:lang w:bidi="fa-IR"/>
              </w:rPr>
            </w:pPr>
            <w:r w:rsidRPr="00B259C7">
              <w:rPr>
                <w:rFonts w:asciiTheme="majorBidi" w:hAnsiTheme="majorBidi" w:cstheme="majorBidi"/>
                <w:lang w:bidi="fa-IR"/>
              </w:rPr>
              <w:t>Does the review take into account the following items:</w:t>
            </w:r>
          </w:p>
          <w:p w:rsidR="00B259C7" w:rsidRPr="00B259C7" w:rsidRDefault="00B259C7" w:rsidP="00B259C7">
            <w:pPr>
              <w:rPr>
                <w:rFonts w:asciiTheme="majorBidi" w:hAnsiTheme="majorBidi" w:cstheme="majorBidi"/>
                <w:lang w:bidi="fa-IR"/>
              </w:rPr>
            </w:pPr>
            <w:r w:rsidRPr="00B259C7">
              <w:rPr>
                <w:rFonts w:asciiTheme="majorBidi" w:hAnsiTheme="majorBidi" w:cstheme="majorBidi"/>
                <w:lang w:bidi="fa-IR"/>
              </w:rPr>
              <w:t>Effectiveness of processes and instructions in accordance with performance goals?</w:t>
            </w:r>
          </w:p>
          <w:p w:rsidR="00B259C7" w:rsidRPr="00B259C7" w:rsidRDefault="00B259C7" w:rsidP="00B259C7">
            <w:pPr>
              <w:rPr>
                <w:rFonts w:asciiTheme="majorBidi" w:hAnsiTheme="majorBidi" w:cstheme="majorBidi"/>
                <w:lang w:bidi="fa-IR"/>
              </w:rPr>
            </w:pPr>
            <w:r w:rsidRPr="00B259C7">
              <w:rPr>
                <w:rFonts w:asciiTheme="majorBidi" w:hAnsiTheme="majorBidi" w:cstheme="majorBidi"/>
                <w:lang w:bidi="fa-IR"/>
              </w:rPr>
              <w:t>Installation deficiencies and the suitability of items for service?</w:t>
            </w:r>
          </w:p>
          <w:p w:rsidR="00B259C7" w:rsidRPr="00B259C7" w:rsidRDefault="00B259C7" w:rsidP="00B259C7">
            <w:pPr>
              <w:rPr>
                <w:rFonts w:asciiTheme="majorBidi" w:hAnsiTheme="majorBidi" w:cstheme="majorBidi"/>
                <w:lang w:bidi="fa-IR"/>
              </w:rPr>
            </w:pPr>
            <w:r w:rsidRPr="00B259C7">
              <w:rPr>
                <w:rFonts w:asciiTheme="majorBidi" w:hAnsiTheme="majorBidi" w:cstheme="majorBidi"/>
                <w:lang w:bidi="fa-IR"/>
              </w:rPr>
              <w:t>Research results on the root causes of problems?</w:t>
            </w:r>
          </w:p>
          <w:p w:rsidR="00B259C7" w:rsidRPr="00B259C7" w:rsidRDefault="00B259C7" w:rsidP="00B259C7">
            <w:pPr>
              <w:rPr>
                <w:rFonts w:asciiTheme="majorBidi" w:hAnsiTheme="majorBidi" w:cstheme="majorBidi"/>
                <w:lang w:bidi="fa-IR"/>
              </w:rPr>
            </w:pPr>
            <w:r w:rsidRPr="00B259C7">
              <w:rPr>
                <w:rFonts w:asciiTheme="majorBidi" w:hAnsiTheme="majorBidi" w:cstheme="majorBidi"/>
                <w:lang w:bidi="fa-IR"/>
              </w:rPr>
              <w:t>Observations of a competent and independent (offshore) person?</w:t>
            </w:r>
          </w:p>
          <w:p w:rsidR="00B259C7" w:rsidRPr="00B259C7" w:rsidRDefault="00B259C7" w:rsidP="00B259C7">
            <w:pPr>
              <w:rPr>
                <w:rFonts w:asciiTheme="majorBidi" w:hAnsiTheme="majorBidi" w:cstheme="majorBidi"/>
                <w:lang w:bidi="fa-IR"/>
              </w:rPr>
            </w:pPr>
            <w:r w:rsidRPr="00B259C7">
              <w:rPr>
                <w:rFonts w:asciiTheme="majorBidi" w:hAnsiTheme="majorBidi" w:cstheme="majorBidi"/>
                <w:lang w:bidi="fa-IR"/>
              </w:rPr>
              <w:lastRenderedPageBreak/>
              <w:t>Feedback on the performance of contractor and supplier?</w:t>
            </w:r>
          </w:p>
          <w:p w:rsidR="00880181" w:rsidRPr="00B259C7" w:rsidRDefault="00B259C7" w:rsidP="00B259C7">
            <w:pPr>
              <w:rPr>
                <w:rFonts w:asciiTheme="majorBidi" w:hAnsiTheme="majorBidi" w:cstheme="majorBidi"/>
                <w:lang w:bidi="fa-IR"/>
              </w:rPr>
            </w:pPr>
            <w:r w:rsidRPr="00B259C7">
              <w:rPr>
                <w:rFonts w:asciiTheme="majorBidi" w:hAnsiTheme="majorBidi" w:cstheme="majorBidi"/>
                <w:lang w:bidi="fa-IR"/>
              </w:rPr>
              <w:t>Audit findings?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lastRenderedPageBreak/>
              <w:t>7</w:t>
            </w:r>
          </w:p>
        </w:tc>
        <w:tc>
          <w:tcPr>
            <w:tcW w:w="5832" w:type="dxa"/>
          </w:tcPr>
          <w:p w:rsidR="007E1C49" w:rsidRPr="007E1C49" w:rsidRDefault="007E1C49" w:rsidP="007E1C49">
            <w:pPr>
              <w:rPr>
                <w:rFonts w:asciiTheme="majorBidi" w:hAnsiTheme="majorBidi" w:cstheme="majorBidi"/>
                <w:lang w:bidi="fa-IR"/>
              </w:rPr>
            </w:pPr>
            <w:r w:rsidRPr="007E1C49">
              <w:rPr>
                <w:rFonts w:asciiTheme="majorBidi" w:hAnsiTheme="majorBidi" w:cstheme="majorBidi"/>
                <w:lang w:bidi="fa-IR"/>
              </w:rPr>
              <w:t>Does the review assess the following items:</w:t>
            </w:r>
          </w:p>
          <w:p w:rsidR="007E1C49" w:rsidRPr="007E1C49" w:rsidRDefault="007E1C49" w:rsidP="007E1C49">
            <w:pPr>
              <w:rPr>
                <w:rFonts w:asciiTheme="majorBidi" w:hAnsiTheme="majorBidi" w:cstheme="majorBidi"/>
                <w:lang w:bidi="fa-IR"/>
              </w:rPr>
            </w:pPr>
            <w:r w:rsidRPr="007E1C49">
              <w:rPr>
                <w:rFonts w:asciiTheme="majorBidi" w:hAnsiTheme="majorBidi" w:cstheme="majorBidi"/>
                <w:lang w:bidi="fa-IR"/>
              </w:rPr>
              <w:t>Lessons learned from other facilities and from external sources?</w:t>
            </w:r>
          </w:p>
          <w:p w:rsidR="00880181" w:rsidRPr="007E1C49" w:rsidRDefault="007E1C49" w:rsidP="007E1C49">
            <w:pPr>
              <w:rPr>
                <w:rFonts w:asciiTheme="majorBidi" w:hAnsiTheme="majorBidi" w:cstheme="majorBidi"/>
                <w:rtl/>
                <w:lang w:bidi="fa-IR"/>
              </w:rPr>
            </w:pPr>
            <w:r w:rsidRPr="007E1C49">
              <w:rPr>
                <w:rFonts w:asciiTheme="majorBidi" w:hAnsiTheme="majorBidi" w:cstheme="majorBidi"/>
                <w:lang w:bidi="fa-IR"/>
              </w:rPr>
              <w:t>The benefits of new methods and technologies?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8</w:t>
            </w:r>
          </w:p>
        </w:tc>
        <w:tc>
          <w:tcPr>
            <w:tcW w:w="5832" w:type="dxa"/>
          </w:tcPr>
          <w:p w:rsidR="00880181" w:rsidRPr="007E1C49" w:rsidRDefault="007E1C49" w:rsidP="007E1C49">
            <w:pPr>
              <w:rPr>
                <w:rFonts w:asciiTheme="majorBidi" w:hAnsiTheme="majorBidi" w:cstheme="majorBidi"/>
                <w:rtl/>
                <w:lang w:bidi="fa-IR"/>
              </w:rPr>
            </w:pPr>
            <w:r w:rsidRPr="007E1C49">
              <w:rPr>
                <w:rFonts w:asciiTheme="majorBidi" w:hAnsiTheme="majorBidi" w:cstheme="majorBidi"/>
                <w:lang w:bidi="fa-IR"/>
              </w:rPr>
              <w:t xml:space="preserve">Are </w:t>
            </w:r>
            <w:r>
              <w:rPr>
                <w:rFonts w:asciiTheme="majorBidi" w:hAnsiTheme="majorBidi" w:cstheme="majorBidi"/>
                <w:lang w:bidi="fa-IR"/>
              </w:rPr>
              <w:t xml:space="preserve">all </w:t>
            </w:r>
            <w:r w:rsidRPr="007E1C49">
              <w:rPr>
                <w:rFonts w:asciiTheme="majorBidi" w:hAnsiTheme="majorBidi" w:cstheme="majorBidi"/>
                <w:lang w:bidi="fa-IR"/>
              </w:rPr>
              <w:t xml:space="preserve">findings distributed </w:t>
            </w:r>
            <w:r>
              <w:rPr>
                <w:rFonts w:asciiTheme="majorBidi" w:hAnsiTheme="majorBidi" w:cstheme="majorBidi"/>
                <w:lang w:bidi="fa-IR"/>
              </w:rPr>
              <w:t>across the</w:t>
            </w:r>
            <w:r w:rsidRPr="007E1C49">
              <w:rPr>
                <w:rFonts w:asciiTheme="majorBidi" w:hAnsiTheme="majorBidi" w:cstheme="majorBidi"/>
                <w:lang w:bidi="fa-IR"/>
              </w:rPr>
              <w:t xml:space="preserve"> senior facility</w:t>
            </w:r>
            <w:r>
              <w:rPr>
                <w:rFonts w:asciiTheme="majorBidi" w:hAnsiTheme="majorBidi" w:cstheme="majorBidi"/>
                <w:lang w:bidi="fa-IR"/>
              </w:rPr>
              <w:t xml:space="preserve"> management</w:t>
            </w:r>
            <w:r w:rsidRPr="007E1C49">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D5D9D" w:rsidRPr="00DF7C52" w:rsidTr="00FE1EFB">
        <w:tc>
          <w:tcPr>
            <w:tcW w:w="845" w:type="dxa"/>
          </w:tcPr>
          <w:p w:rsidR="008D5D9D" w:rsidRDefault="008D5D9D" w:rsidP="00FE1EFB">
            <w:pPr>
              <w:jc w:val="center"/>
              <w:rPr>
                <w:rFonts w:asciiTheme="majorBidi" w:hAnsiTheme="majorBidi" w:cstheme="majorBidi"/>
              </w:rPr>
            </w:pPr>
            <w:r>
              <w:rPr>
                <w:rFonts w:asciiTheme="majorBidi" w:hAnsiTheme="majorBidi" w:cstheme="majorBidi"/>
              </w:rPr>
              <w:t>9</w:t>
            </w:r>
          </w:p>
        </w:tc>
        <w:tc>
          <w:tcPr>
            <w:tcW w:w="5832" w:type="dxa"/>
          </w:tcPr>
          <w:p w:rsidR="008D5D9D" w:rsidRPr="002619D8" w:rsidRDefault="008D5D9D" w:rsidP="00F8243F">
            <w:pPr>
              <w:rPr>
                <w:rFonts w:asciiTheme="majorBidi" w:hAnsiTheme="majorBidi" w:cstheme="majorBidi"/>
                <w:rtl/>
                <w:lang w:bidi="fa-IR"/>
              </w:rPr>
            </w:pPr>
            <w:r>
              <w:rPr>
                <w:rFonts w:asciiTheme="majorBidi" w:hAnsiTheme="majorBidi" w:cstheme="majorBidi"/>
                <w:lang w:bidi="fa-IR"/>
              </w:rPr>
              <w:t>Are</w:t>
            </w:r>
            <w:r w:rsidRPr="002619D8">
              <w:rPr>
                <w:rFonts w:asciiTheme="majorBidi" w:hAnsiTheme="majorBidi" w:cstheme="majorBidi"/>
                <w:lang w:bidi="fa-IR"/>
              </w:rPr>
              <w:t xml:space="preserve"> corrective measures and their </w:t>
            </w:r>
            <w:r>
              <w:rPr>
                <w:rFonts w:asciiTheme="majorBidi" w:hAnsiTheme="majorBidi" w:cstheme="majorBidi"/>
                <w:lang w:bidi="fa-IR"/>
              </w:rPr>
              <w:t>completion deadline</w:t>
            </w:r>
            <w:r w:rsidRPr="002619D8">
              <w:rPr>
                <w:rFonts w:asciiTheme="majorBidi" w:hAnsiTheme="majorBidi" w:cstheme="majorBidi"/>
                <w:lang w:bidi="fa-IR"/>
              </w:rPr>
              <w:t xml:space="preserve"> recorded in an </w:t>
            </w:r>
            <w:r>
              <w:rPr>
                <w:rFonts w:asciiTheme="majorBidi" w:hAnsiTheme="majorBidi" w:cstheme="majorBidi"/>
                <w:lang w:bidi="fa-IR"/>
              </w:rPr>
              <w:t>information</w:t>
            </w:r>
            <w:r w:rsidRPr="002619D8">
              <w:rPr>
                <w:rFonts w:asciiTheme="majorBidi" w:hAnsiTheme="majorBidi" w:cstheme="majorBidi"/>
                <w:lang w:bidi="fa-IR"/>
              </w:rPr>
              <w:t xml:space="preserve"> system that allows </w:t>
            </w:r>
            <w:r>
              <w:rPr>
                <w:rFonts w:asciiTheme="majorBidi" w:hAnsiTheme="majorBidi" w:cstheme="majorBidi"/>
                <w:lang w:bidi="fa-IR"/>
              </w:rPr>
              <w:t>their follow up,</w:t>
            </w:r>
            <w:r w:rsidRPr="002619D8">
              <w:rPr>
                <w:rFonts w:asciiTheme="majorBidi" w:hAnsiTheme="majorBidi" w:cstheme="majorBidi"/>
                <w:lang w:bidi="fa-IR"/>
              </w:rPr>
              <w:t xml:space="preserve"> </w:t>
            </w:r>
            <w:r>
              <w:rPr>
                <w:rFonts w:asciiTheme="majorBidi" w:hAnsiTheme="majorBidi" w:cstheme="majorBidi"/>
                <w:lang w:bidi="fa-IR"/>
              </w:rPr>
              <w:t>review</w:t>
            </w:r>
            <w:r w:rsidRPr="002619D8">
              <w:rPr>
                <w:rFonts w:asciiTheme="majorBidi" w:hAnsiTheme="majorBidi" w:cstheme="majorBidi"/>
                <w:lang w:bidi="fa-IR"/>
              </w:rPr>
              <w:t xml:space="preserve"> and </w:t>
            </w:r>
            <w:r>
              <w:rPr>
                <w:rFonts w:asciiTheme="majorBidi" w:hAnsiTheme="majorBidi" w:cstheme="majorBidi"/>
                <w:lang w:bidi="fa-IR"/>
              </w:rPr>
              <w:t>completion</w:t>
            </w:r>
            <w:r w:rsidRPr="002619D8">
              <w:rPr>
                <w:rFonts w:asciiTheme="majorBidi" w:hAnsiTheme="majorBidi" w:cstheme="majorBidi"/>
                <w:rtl/>
                <w:lang w:bidi="fa-IR"/>
              </w:rPr>
              <w:t>?</w:t>
            </w:r>
          </w:p>
        </w:tc>
        <w:tc>
          <w:tcPr>
            <w:tcW w:w="907" w:type="dxa"/>
          </w:tcPr>
          <w:p w:rsidR="008D5D9D" w:rsidRPr="00DF7C52" w:rsidRDefault="008D5D9D" w:rsidP="00FE1EFB">
            <w:pPr>
              <w:jc w:val="center"/>
              <w:rPr>
                <w:rFonts w:asciiTheme="majorBidi" w:hAnsiTheme="majorBidi" w:cstheme="majorBidi"/>
                <w:rtl/>
                <w:lang w:bidi="fa-IR"/>
              </w:rPr>
            </w:pPr>
          </w:p>
        </w:tc>
        <w:tc>
          <w:tcPr>
            <w:tcW w:w="761" w:type="dxa"/>
          </w:tcPr>
          <w:p w:rsidR="008D5D9D" w:rsidRPr="00DF7C52" w:rsidRDefault="008D5D9D" w:rsidP="00FE1EFB">
            <w:pPr>
              <w:jc w:val="center"/>
              <w:rPr>
                <w:rFonts w:asciiTheme="majorBidi" w:hAnsiTheme="majorBidi" w:cstheme="majorBidi"/>
                <w:rtl/>
                <w:lang w:bidi="fa-IR"/>
              </w:rPr>
            </w:pPr>
          </w:p>
        </w:tc>
        <w:tc>
          <w:tcPr>
            <w:tcW w:w="1231" w:type="dxa"/>
          </w:tcPr>
          <w:p w:rsidR="008D5D9D" w:rsidRPr="00DF7C52" w:rsidRDefault="008D5D9D"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10</w:t>
            </w:r>
          </w:p>
        </w:tc>
        <w:tc>
          <w:tcPr>
            <w:tcW w:w="5832" w:type="dxa"/>
          </w:tcPr>
          <w:p w:rsidR="00880181" w:rsidRPr="00C537D0" w:rsidRDefault="00C537D0" w:rsidP="00C537D0">
            <w:pPr>
              <w:rPr>
                <w:rFonts w:asciiTheme="majorBidi" w:hAnsiTheme="majorBidi" w:cstheme="majorBidi"/>
                <w:rtl/>
                <w:lang w:bidi="fa-IR"/>
              </w:rPr>
            </w:pPr>
            <w:r>
              <w:rPr>
                <w:rFonts w:asciiTheme="majorBidi" w:hAnsiTheme="majorBidi" w:cstheme="majorBidi"/>
                <w:lang w:bidi="fa-IR"/>
              </w:rPr>
              <w:t>Do</w:t>
            </w:r>
            <w:r w:rsidRPr="009F0118">
              <w:rPr>
                <w:rFonts w:asciiTheme="majorBidi" w:hAnsiTheme="majorBidi" w:cstheme="majorBidi"/>
                <w:lang w:bidi="fa-IR"/>
              </w:rPr>
              <w:t xml:space="preserve"> the </w:t>
            </w:r>
            <w:r>
              <w:rPr>
                <w:rFonts w:asciiTheme="majorBidi" w:hAnsiTheme="majorBidi" w:cstheme="majorBidi"/>
                <w:lang w:bidi="fa-IR"/>
              </w:rPr>
              <w:t>reviews</w:t>
            </w:r>
            <w:r w:rsidRPr="009F0118">
              <w:rPr>
                <w:rFonts w:asciiTheme="majorBidi" w:hAnsiTheme="majorBidi" w:cstheme="majorBidi"/>
                <w:lang w:bidi="fa-IR"/>
              </w:rPr>
              <w:t xml:space="preserve"> </w:t>
            </w:r>
            <w:r>
              <w:rPr>
                <w:rFonts w:asciiTheme="majorBidi" w:hAnsiTheme="majorBidi" w:cstheme="majorBidi"/>
                <w:lang w:bidi="fa-IR"/>
              </w:rPr>
              <w:t>get</w:t>
            </w:r>
            <w:r w:rsidRPr="009F0118">
              <w:rPr>
                <w:rFonts w:asciiTheme="majorBidi" w:hAnsiTheme="majorBidi" w:cstheme="majorBidi"/>
                <w:lang w:bidi="fa-IR"/>
              </w:rPr>
              <w:t xml:space="preserve"> </w:t>
            </w:r>
            <w:r>
              <w:rPr>
                <w:rFonts w:asciiTheme="majorBidi" w:hAnsiTheme="majorBidi" w:cstheme="majorBidi"/>
                <w:lang w:bidi="fa-IR"/>
              </w:rPr>
              <w:t>fed back to</w:t>
            </w:r>
            <w:r>
              <w:t xml:space="preserve"> </w:t>
            </w:r>
            <w:r w:rsidRPr="00C537D0">
              <w:rPr>
                <w:rFonts w:asciiTheme="majorBidi" w:hAnsiTheme="majorBidi" w:cstheme="majorBidi"/>
                <w:lang w:bidi="fa-IR"/>
              </w:rPr>
              <w:t xml:space="preserve">the </w:t>
            </w:r>
            <w:r>
              <w:rPr>
                <w:rFonts w:asciiTheme="majorBidi" w:hAnsiTheme="majorBidi" w:cstheme="majorBidi"/>
                <w:lang w:bidi="fa-IR"/>
              </w:rPr>
              <w:t xml:space="preserve">strategic </w:t>
            </w:r>
            <w:r w:rsidRPr="00C537D0">
              <w:rPr>
                <w:rFonts w:asciiTheme="majorBidi" w:hAnsiTheme="majorBidi" w:cstheme="majorBidi"/>
                <w:lang w:bidi="fa-IR"/>
              </w:rPr>
              <w:t>corrosion</w:t>
            </w:r>
            <w:r>
              <w:rPr>
                <w:rFonts w:asciiTheme="majorBidi" w:hAnsiTheme="majorBidi" w:cstheme="majorBidi"/>
                <w:lang w:bidi="fa-IR"/>
              </w:rPr>
              <w:t xml:space="preserve"> committee? </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No.</w:t>
            </w:r>
          </w:p>
        </w:tc>
        <w:tc>
          <w:tcPr>
            <w:tcW w:w="5832"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Items</w:t>
            </w:r>
          </w:p>
        </w:tc>
        <w:tc>
          <w:tcPr>
            <w:tcW w:w="907" w:type="dxa"/>
          </w:tcPr>
          <w:p w:rsidR="00880181" w:rsidRPr="00DF7C52" w:rsidRDefault="00880181" w:rsidP="00FE1EFB">
            <w:pPr>
              <w:jc w:val="center"/>
              <w:rPr>
                <w:rFonts w:asciiTheme="majorBidi" w:hAnsiTheme="majorBidi" w:cstheme="majorBidi"/>
                <w:b/>
                <w:bCs/>
              </w:rPr>
            </w:pPr>
            <w:r w:rsidRPr="00DF7C52">
              <w:rPr>
                <w:rFonts w:asciiTheme="majorBidi" w:hAnsiTheme="majorBidi" w:cstheme="majorBidi"/>
                <w:b/>
                <w:bCs/>
              </w:rPr>
              <w:t xml:space="preserve">Yes </w:t>
            </w:r>
          </w:p>
        </w:tc>
        <w:tc>
          <w:tcPr>
            <w:tcW w:w="761" w:type="dxa"/>
            <w:vAlign w:val="center"/>
          </w:tcPr>
          <w:p w:rsidR="00880181" w:rsidRPr="00DF7C52" w:rsidRDefault="00880181" w:rsidP="00FE1EFB">
            <w:pPr>
              <w:jc w:val="center"/>
              <w:rPr>
                <w:rFonts w:asciiTheme="majorBidi" w:hAnsiTheme="majorBidi" w:cstheme="majorBidi"/>
                <w:b/>
                <w:bCs/>
                <w:rtl/>
                <w:lang w:bidi="fa-IR"/>
              </w:rPr>
            </w:pPr>
            <w:r w:rsidRPr="00DF7C52">
              <w:rPr>
                <w:rFonts w:asciiTheme="majorBidi" w:hAnsiTheme="majorBidi" w:cstheme="majorBidi"/>
                <w:b/>
                <w:bCs/>
              </w:rPr>
              <w:t>No</w:t>
            </w: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9576" w:type="dxa"/>
            <w:gridSpan w:val="5"/>
          </w:tcPr>
          <w:p w:rsidR="00880181" w:rsidRPr="00BA0CB2" w:rsidRDefault="00BA0CB2" w:rsidP="00FE1EFB">
            <w:pPr>
              <w:jc w:val="center"/>
              <w:rPr>
                <w:rFonts w:asciiTheme="majorBidi" w:hAnsiTheme="majorBidi" w:cstheme="majorBidi"/>
                <w:rtl/>
                <w:lang w:bidi="fa-IR"/>
              </w:rPr>
            </w:pPr>
            <w:r w:rsidRPr="00BA0CB2">
              <w:rPr>
                <w:rFonts w:asciiTheme="majorBidi" w:hAnsiTheme="majorBidi" w:cstheme="majorBidi"/>
              </w:rPr>
              <w:t xml:space="preserve">Auditing </w:t>
            </w: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1</w:t>
            </w:r>
          </w:p>
        </w:tc>
        <w:tc>
          <w:tcPr>
            <w:tcW w:w="5832" w:type="dxa"/>
          </w:tcPr>
          <w:p w:rsidR="00415803" w:rsidRPr="00415803" w:rsidRDefault="001B3ACF" w:rsidP="001B3ACF">
            <w:pPr>
              <w:rPr>
                <w:rFonts w:asciiTheme="majorBidi" w:hAnsiTheme="majorBidi" w:cstheme="majorBidi"/>
                <w:lang w:bidi="fa-IR"/>
              </w:rPr>
            </w:pPr>
            <w:r>
              <w:rPr>
                <w:rFonts w:asciiTheme="majorBidi" w:hAnsiTheme="majorBidi" w:cstheme="majorBidi"/>
                <w:lang w:bidi="fa-IR"/>
              </w:rPr>
              <w:t>Do experts</w:t>
            </w:r>
            <w:r w:rsidRPr="00415803">
              <w:rPr>
                <w:rFonts w:asciiTheme="majorBidi" w:hAnsiTheme="majorBidi" w:cstheme="majorBidi"/>
                <w:lang w:bidi="fa-IR"/>
              </w:rPr>
              <w:t xml:space="preserve"> </w:t>
            </w:r>
            <w:r>
              <w:rPr>
                <w:rFonts w:asciiTheme="majorBidi" w:hAnsiTheme="majorBidi" w:cstheme="majorBidi"/>
                <w:lang w:bidi="fa-IR"/>
              </w:rPr>
              <w:t>audit</w:t>
            </w:r>
            <w:r w:rsidR="00415803" w:rsidRPr="00415803">
              <w:rPr>
                <w:rFonts w:asciiTheme="majorBidi" w:hAnsiTheme="majorBidi" w:cstheme="majorBidi"/>
                <w:lang w:bidi="fa-IR"/>
              </w:rPr>
              <w:t xml:space="preserve"> risk management activities to ensure the following issues:</w:t>
            </w:r>
          </w:p>
          <w:p w:rsidR="00415803" w:rsidRPr="00415803" w:rsidRDefault="00415803" w:rsidP="00415803">
            <w:pPr>
              <w:rPr>
                <w:rFonts w:asciiTheme="majorBidi" w:hAnsiTheme="majorBidi" w:cstheme="majorBidi"/>
                <w:lang w:bidi="fa-IR"/>
              </w:rPr>
            </w:pPr>
            <w:r w:rsidRPr="00415803">
              <w:rPr>
                <w:rFonts w:asciiTheme="majorBidi" w:hAnsiTheme="majorBidi" w:cstheme="majorBidi"/>
                <w:lang w:bidi="fa-IR"/>
              </w:rPr>
              <w:t>The CMS includes all essential elements?</w:t>
            </w:r>
          </w:p>
          <w:p w:rsidR="00880181" w:rsidRPr="00415803" w:rsidRDefault="00415803" w:rsidP="00415803">
            <w:pPr>
              <w:rPr>
                <w:rFonts w:asciiTheme="majorBidi" w:hAnsiTheme="majorBidi" w:cstheme="majorBidi"/>
                <w:rtl/>
                <w:lang w:bidi="fa-IR"/>
              </w:rPr>
            </w:pPr>
            <w:r w:rsidRPr="00415803">
              <w:rPr>
                <w:rFonts w:asciiTheme="majorBidi" w:hAnsiTheme="majorBidi" w:cstheme="majorBidi"/>
                <w:lang w:bidi="fa-IR"/>
              </w:rPr>
              <w:t>Activities are implemented in accordance with documented programs and guidelines?</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2</w:t>
            </w:r>
          </w:p>
        </w:tc>
        <w:tc>
          <w:tcPr>
            <w:tcW w:w="5832" w:type="dxa"/>
          </w:tcPr>
          <w:p w:rsidR="001B3ACF" w:rsidRPr="001B3ACF" w:rsidRDefault="001B3ACF" w:rsidP="001B3ACF">
            <w:pPr>
              <w:rPr>
                <w:rFonts w:asciiTheme="majorBidi" w:hAnsiTheme="majorBidi" w:cstheme="majorBidi"/>
                <w:lang w:bidi="fa-IR"/>
              </w:rPr>
            </w:pPr>
            <w:r w:rsidRPr="001B3ACF">
              <w:rPr>
                <w:rFonts w:asciiTheme="majorBidi" w:hAnsiTheme="majorBidi" w:cstheme="majorBidi"/>
                <w:lang w:bidi="fa-IR"/>
              </w:rPr>
              <w:t>Are all audits adapted to objective documents using a checklist?</w:t>
            </w:r>
          </w:p>
          <w:p w:rsidR="00880181" w:rsidRPr="001B3ACF" w:rsidRDefault="001B3ACF" w:rsidP="00755C86">
            <w:pPr>
              <w:rPr>
                <w:rFonts w:asciiTheme="majorBidi" w:hAnsiTheme="majorBidi" w:cstheme="majorBidi"/>
                <w:rtl/>
                <w:lang w:bidi="fa-IR"/>
              </w:rPr>
            </w:pPr>
            <w:r w:rsidRPr="001B3ACF">
              <w:rPr>
                <w:rFonts w:asciiTheme="majorBidi" w:hAnsiTheme="majorBidi" w:cstheme="majorBidi"/>
                <w:lang w:bidi="fa-IR"/>
              </w:rPr>
              <w:t xml:space="preserve">Do the audit team members evaluate them with an understanding of the </w:t>
            </w:r>
            <w:r w:rsidR="00755C86">
              <w:rPr>
                <w:rFonts w:asciiTheme="majorBidi" w:hAnsiTheme="majorBidi" w:cstheme="majorBidi"/>
                <w:lang w:bidi="fa-IR"/>
              </w:rPr>
              <w:t xml:space="preserve">performance of the </w:t>
            </w:r>
            <w:r w:rsidRPr="001B3ACF">
              <w:rPr>
                <w:rFonts w:asciiTheme="majorBidi" w:hAnsiTheme="majorBidi" w:cstheme="majorBidi"/>
                <w:lang w:bidi="fa-IR"/>
              </w:rPr>
              <w:t>corrosion risk management?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3</w:t>
            </w:r>
          </w:p>
        </w:tc>
        <w:tc>
          <w:tcPr>
            <w:tcW w:w="5832" w:type="dxa"/>
          </w:tcPr>
          <w:p w:rsidR="002C69D3" w:rsidRPr="002C69D3" w:rsidRDefault="002C69D3" w:rsidP="002C69D3">
            <w:pPr>
              <w:rPr>
                <w:rFonts w:asciiTheme="majorBidi" w:hAnsiTheme="majorBidi" w:cstheme="majorBidi"/>
                <w:lang w:bidi="fa-IR"/>
              </w:rPr>
            </w:pPr>
            <w:r w:rsidRPr="002C69D3">
              <w:rPr>
                <w:rFonts w:asciiTheme="majorBidi" w:hAnsiTheme="majorBidi" w:cstheme="majorBidi"/>
                <w:lang w:bidi="fa-IR"/>
              </w:rPr>
              <w:t>Are all audits carried out on the basis of a specific plan?</w:t>
            </w:r>
          </w:p>
          <w:p w:rsidR="00880181" w:rsidRPr="002C69D3" w:rsidRDefault="002C69D3" w:rsidP="002C69D3">
            <w:pPr>
              <w:rPr>
                <w:rFonts w:asciiTheme="majorBidi" w:hAnsiTheme="majorBidi" w:cstheme="majorBidi"/>
                <w:rtl/>
                <w:lang w:bidi="fa-IR"/>
              </w:rPr>
            </w:pPr>
            <w:r w:rsidRPr="002C69D3">
              <w:rPr>
                <w:rFonts w:asciiTheme="majorBidi" w:hAnsiTheme="majorBidi" w:cstheme="majorBidi"/>
                <w:lang w:bidi="fa-IR"/>
              </w:rPr>
              <w:t>Does the Corrosion Management Committee bring forward the audit date, in the event of a serious inconsistency?</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41191D" w:rsidRPr="00DF7C52" w:rsidTr="00FE1EFB">
        <w:tc>
          <w:tcPr>
            <w:tcW w:w="845" w:type="dxa"/>
          </w:tcPr>
          <w:p w:rsidR="0041191D" w:rsidRDefault="0041191D" w:rsidP="00FE1EFB">
            <w:pPr>
              <w:jc w:val="center"/>
              <w:rPr>
                <w:rFonts w:asciiTheme="majorBidi" w:hAnsiTheme="majorBidi" w:cstheme="majorBidi"/>
              </w:rPr>
            </w:pPr>
            <w:r>
              <w:rPr>
                <w:rFonts w:asciiTheme="majorBidi" w:hAnsiTheme="majorBidi" w:cstheme="majorBidi"/>
              </w:rPr>
              <w:t>4</w:t>
            </w:r>
          </w:p>
        </w:tc>
        <w:tc>
          <w:tcPr>
            <w:tcW w:w="5832" w:type="dxa"/>
          </w:tcPr>
          <w:p w:rsidR="0041191D" w:rsidRPr="002619D8" w:rsidRDefault="0041191D" w:rsidP="00F8243F">
            <w:pPr>
              <w:rPr>
                <w:rFonts w:asciiTheme="majorBidi" w:hAnsiTheme="majorBidi" w:cstheme="majorBidi"/>
                <w:rtl/>
                <w:lang w:bidi="fa-IR"/>
              </w:rPr>
            </w:pPr>
            <w:r>
              <w:rPr>
                <w:rFonts w:asciiTheme="majorBidi" w:hAnsiTheme="majorBidi" w:cstheme="majorBidi"/>
                <w:lang w:bidi="fa-IR"/>
              </w:rPr>
              <w:t>Are</w:t>
            </w:r>
            <w:r w:rsidRPr="002619D8">
              <w:rPr>
                <w:rFonts w:asciiTheme="majorBidi" w:hAnsiTheme="majorBidi" w:cstheme="majorBidi"/>
                <w:lang w:bidi="fa-IR"/>
              </w:rPr>
              <w:t xml:space="preserve"> corrective measures and their </w:t>
            </w:r>
            <w:r>
              <w:rPr>
                <w:rFonts w:asciiTheme="majorBidi" w:hAnsiTheme="majorBidi" w:cstheme="majorBidi"/>
                <w:lang w:bidi="fa-IR"/>
              </w:rPr>
              <w:t>completion deadline</w:t>
            </w:r>
            <w:r w:rsidRPr="002619D8">
              <w:rPr>
                <w:rFonts w:asciiTheme="majorBidi" w:hAnsiTheme="majorBidi" w:cstheme="majorBidi"/>
                <w:lang w:bidi="fa-IR"/>
              </w:rPr>
              <w:t xml:space="preserve"> recorded in an </w:t>
            </w:r>
            <w:r>
              <w:rPr>
                <w:rFonts w:asciiTheme="majorBidi" w:hAnsiTheme="majorBidi" w:cstheme="majorBidi"/>
                <w:lang w:bidi="fa-IR"/>
              </w:rPr>
              <w:t>information</w:t>
            </w:r>
            <w:r w:rsidRPr="002619D8">
              <w:rPr>
                <w:rFonts w:asciiTheme="majorBidi" w:hAnsiTheme="majorBidi" w:cstheme="majorBidi"/>
                <w:lang w:bidi="fa-IR"/>
              </w:rPr>
              <w:t xml:space="preserve"> system that allows </w:t>
            </w:r>
            <w:r>
              <w:rPr>
                <w:rFonts w:asciiTheme="majorBidi" w:hAnsiTheme="majorBidi" w:cstheme="majorBidi"/>
                <w:lang w:bidi="fa-IR"/>
              </w:rPr>
              <w:t>their follow up,</w:t>
            </w:r>
            <w:r w:rsidRPr="002619D8">
              <w:rPr>
                <w:rFonts w:asciiTheme="majorBidi" w:hAnsiTheme="majorBidi" w:cstheme="majorBidi"/>
                <w:lang w:bidi="fa-IR"/>
              </w:rPr>
              <w:t xml:space="preserve"> </w:t>
            </w:r>
            <w:r>
              <w:rPr>
                <w:rFonts w:asciiTheme="majorBidi" w:hAnsiTheme="majorBidi" w:cstheme="majorBidi"/>
                <w:lang w:bidi="fa-IR"/>
              </w:rPr>
              <w:t>review</w:t>
            </w:r>
            <w:r w:rsidRPr="002619D8">
              <w:rPr>
                <w:rFonts w:asciiTheme="majorBidi" w:hAnsiTheme="majorBidi" w:cstheme="majorBidi"/>
                <w:lang w:bidi="fa-IR"/>
              </w:rPr>
              <w:t xml:space="preserve"> and </w:t>
            </w:r>
            <w:r>
              <w:rPr>
                <w:rFonts w:asciiTheme="majorBidi" w:hAnsiTheme="majorBidi" w:cstheme="majorBidi"/>
                <w:lang w:bidi="fa-IR"/>
              </w:rPr>
              <w:t>completion</w:t>
            </w:r>
            <w:r w:rsidRPr="002619D8">
              <w:rPr>
                <w:rFonts w:asciiTheme="majorBidi" w:hAnsiTheme="majorBidi" w:cstheme="majorBidi"/>
                <w:rtl/>
                <w:lang w:bidi="fa-IR"/>
              </w:rPr>
              <w:t>?</w:t>
            </w:r>
          </w:p>
        </w:tc>
        <w:tc>
          <w:tcPr>
            <w:tcW w:w="907" w:type="dxa"/>
          </w:tcPr>
          <w:p w:rsidR="0041191D" w:rsidRPr="00DF7C52" w:rsidRDefault="0041191D" w:rsidP="00FE1EFB">
            <w:pPr>
              <w:jc w:val="center"/>
              <w:rPr>
                <w:rFonts w:asciiTheme="majorBidi" w:hAnsiTheme="majorBidi" w:cstheme="majorBidi"/>
                <w:rtl/>
                <w:lang w:bidi="fa-IR"/>
              </w:rPr>
            </w:pPr>
          </w:p>
        </w:tc>
        <w:tc>
          <w:tcPr>
            <w:tcW w:w="761" w:type="dxa"/>
          </w:tcPr>
          <w:p w:rsidR="0041191D" w:rsidRPr="00DF7C52" w:rsidRDefault="0041191D" w:rsidP="00FE1EFB">
            <w:pPr>
              <w:jc w:val="center"/>
              <w:rPr>
                <w:rFonts w:asciiTheme="majorBidi" w:hAnsiTheme="majorBidi" w:cstheme="majorBidi"/>
                <w:rtl/>
                <w:lang w:bidi="fa-IR"/>
              </w:rPr>
            </w:pPr>
          </w:p>
        </w:tc>
        <w:tc>
          <w:tcPr>
            <w:tcW w:w="1231" w:type="dxa"/>
          </w:tcPr>
          <w:p w:rsidR="0041191D" w:rsidRPr="00DF7C52" w:rsidRDefault="0041191D"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5</w:t>
            </w:r>
          </w:p>
        </w:tc>
        <w:tc>
          <w:tcPr>
            <w:tcW w:w="5832" w:type="dxa"/>
          </w:tcPr>
          <w:p w:rsidR="00880181" w:rsidRPr="0041191D" w:rsidRDefault="0041191D" w:rsidP="0041191D">
            <w:pPr>
              <w:rPr>
                <w:rFonts w:asciiTheme="majorBidi" w:hAnsiTheme="majorBidi" w:cstheme="majorBidi"/>
                <w:rtl/>
                <w:lang w:bidi="fa-IR"/>
              </w:rPr>
            </w:pPr>
            <w:r>
              <w:rPr>
                <w:rFonts w:asciiTheme="majorBidi" w:hAnsiTheme="majorBidi" w:cstheme="majorBidi"/>
                <w:lang w:bidi="fa-IR"/>
              </w:rPr>
              <w:t>Does the company audit</w:t>
            </w:r>
            <w:r w:rsidRPr="0041191D">
              <w:rPr>
                <w:rFonts w:asciiTheme="majorBidi" w:hAnsiTheme="majorBidi" w:cstheme="majorBidi"/>
                <w:lang w:bidi="fa-IR"/>
              </w:rPr>
              <w:t xml:space="preserve"> </w:t>
            </w:r>
            <w:r>
              <w:rPr>
                <w:rFonts w:asciiTheme="majorBidi" w:hAnsiTheme="majorBidi" w:cstheme="majorBidi"/>
                <w:lang w:bidi="fa-IR"/>
              </w:rPr>
              <w:t xml:space="preserve">all </w:t>
            </w:r>
            <w:r w:rsidRPr="0041191D">
              <w:rPr>
                <w:rFonts w:asciiTheme="majorBidi" w:hAnsiTheme="majorBidi" w:cstheme="majorBidi"/>
                <w:lang w:bidi="fa-IR"/>
              </w:rPr>
              <w:t xml:space="preserve">contractors </w:t>
            </w:r>
            <w:r>
              <w:rPr>
                <w:rFonts w:asciiTheme="majorBidi" w:hAnsiTheme="majorBidi" w:cstheme="majorBidi"/>
                <w:lang w:bidi="fa-IR"/>
              </w:rPr>
              <w:t xml:space="preserve">associated with the </w:t>
            </w:r>
            <w:r w:rsidRPr="0041191D">
              <w:rPr>
                <w:rFonts w:asciiTheme="majorBidi" w:hAnsiTheme="majorBidi" w:cstheme="majorBidi"/>
                <w:lang w:bidi="fa-IR"/>
              </w:rPr>
              <w:t>corrosion management processes</w:t>
            </w:r>
            <w:r w:rsidRPr="0041191D">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6</w:t>
            </w:r>
          </w:p>
        </w:tc>
        <w:tc>
          <w:tcPr>
            <w:tcW w:w="5832" w:type="dxa"/>
          </w:tcPr>
          <w:p w:rsidR="00880181" w:rsidRPr="0041191D" w:rsidRDefault="0041191D" w:rsidP="0041191D">
            <w:pPr>
              <w:rPr>
                <w:rFonts w:asciiTheme="majorBidi" w:hAnsiTheme="majorBidi" w:cstheme="majorBidi"/>
                <w:rtl/>
                <w:lang w:bidi="fa-IR"/>
              </w:rPr>
            </w:pPr>
            <w:r w:rsidRPr="0041191D">
              <w:rPr>
                <w:rFonts w:asciiTheme="majorBidi" w:hAnsiTheme="majorBidi" w:cstheme="majorBidi"/>
                <w:lang w:bidi="fa-IR"/>
              </w:rPr>
              <w:t xml:space="preserve">Are </w:t>
            </w:r>
            <w:r>
              <w:rPr>
                <w:rFonts w:asciiTheme="majorBidi" w:hAnsiTheme="majorBidi" w:cstheme="majorBidi"/>
                <w:lang w:bidi="fa-IR"/>
              </w:rPr>
              <w:t>all</w:t>
            </w:r>
            <w:r w:rsidRPr="0041191D">
              <w:rPr>
                <w:rFonts w:asciiTheme="majorBidi" w:hAnsiTheme="majorBidi" w:cstheme="majorBidi"/>
                <w:lang w:bidi="fa-IR"/>
              </w:rPr>
              <w:t xml:space="preserve"> audit reports </w:t>
            </w:r>
            <w:r>
              <w:rPr>
                <w:rFonts w:asciiTheme="majorBidi" w:hAnsiTheme="majorBidi" w:cstheme="majorBidi"/>
                <w:lang w:bidi="fa-IR"/>
              </w:rPr>
              <w:t>submitted</w:t>
            </w:r>
            <w:r w:rsidRPr="0041191D">
              <w:rPr>
                <w:rFonts w:asciiTheme="majorBidi" w:hAnsiTheme="majorBidi" w:cstheme="majorBidi"/>
                <w:lang w:bidi="fa-IR"/>
              </w:rPr>
              <w:t xml:space="preserve"> to </w:t>
            </w:r>
            <w:r>
              <w:rPr>
                <w:rFonts w:asciiTheme="majorBidi" w:hAnsiTheme="majorBidi" w:cstheme="majorBidi"/>
                <w:lang w:bidi="fa-IR"/>
              </w:rPr>
              <w:t xml:space="preserve">the </w:t>
            </w:r>
            <w:r w:rsidRPr="0041191D">
              <w:rPr>
                <w:rFonts w:asciiTheme="majorBidi" w:hAnsiTheme="majorBidi" w:cstheme="majorBidi"/>
                <w:lang w:bidi="fa-IR"/>
              </w:rPr>
              <w:t xml:space="preserve">senior management and </w:t>
            </w:r>
            <w:r w:rsidRPr="002C69D3">
              <w:rPr>
                <w:rFonts w:asciiTheme="majorBidi" w:hAnsiTheme="majorBidi" w:cstheme="majorBidi"/>
                <w:lang w:bidi="fa-IR"/>
              </w:rPr>
              <w:t>the Corrosion Management Committee</w:t>
            </w:r>
            <w:r w:rsidRPr="0041191D">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r w:rsidR="00880181" w:rsidRPr="00DF7C52" w:rsidTr="00FE1EFB">
        <w:tc>
          <w:tcPr>
            <w:tcW w:w="845" w:type="dxa"/>
          </w:tcPr>
          <w:p w:rsidR="00880181" w:rsidRDefault="00880181" w:rsidP="00FE1EFB">
            <w:pPr>
              <w:jc w:val="center"/>
              <w:rPr>
                <w:rFonts w:asciiTheme="majorBidi" w:hAnsiTheme="majorBidi" w:cstheme="majorBidi"/>
              </w:rPr>
            </w:pPr>
            <w:r>
              <w:rPr>
                <w:rFonts w:asciiTheme="majorBidi" w:hAnsiTheme="majorBidi" w:cstheme="majorBidi"/>
              </w:rPr>
              <w:t>7</w:t>
            </w:r>
          </w:p>
        </w:tc>
        <w:tc>
          <w:tcPr>
            <w:tcW w:w="5832" w:type="dxa"/>
          </w:tcPr>
          <w:p w:rsidR="00880181" w:rsidRPr="006807BB" w:rsidRDefault="006807BB" w:rsidP="006807BB">
            <w:pPr>
              <w:rPr>
                <w:rFonts w:asciiTheme="majorBidi" w:hAnsiTheme="majorBidi" w:cstheme="majorBidi"/>
                <w:rtl/>
                <w:lang w:bidi="fa-IR"/>
              </w:rPr>
            </w:pPr>
            <w:r w:rsidRPr="006807BB">
              <w:rPr>
                <w:rFonts w:asciiTheme="majorBidi" w:hAnsiTheme="majorBidi" w:cstheme="majorBidi"/>
                <w:lang w:bidi="fa-IR"/>
              </w:rPr>
              <w:t xml:space="preserve">Are audit findings used </w:t>
            </w:r>
            <w:r>
              <w:rPr>
                <w:rFonts w:asciiTheme="majorBidi" w:hAnsiTheme="majorBidi" w:cstheme="majorBidi"/>
                <w:lang w:bidi="fa-IR"/>
              </w:rPr>
              <w:t>for improving the</w:t>
            </w:r>
            <w:r w:rsidRPr="006807BB">
              <w:rPr>
                <w:rFonts w:asciiTheme="majorBidi" w:hAnsiTheme="majorBidi" w:cstheme="majorBidi"/>
                <w:lang w:bidi="fa-IR"/>
              </w:rPr>
              <w:t xml:space="preserve"> policy and program </w:t>
            </w:r>
            <w:r>
              <w:rPr>
                <w:rFonts w:asciiTheme="majorBidi" w:hAnsiTheme="majorBidi" w:cstheme="majorBidi"/>
                <w:lang w:bidi="fa-IR"/>
              </w:rPr>
              <w:t>and for implementing</w:t>
            </w:r>
            <w:r w:rsidRPr="006807BB">
              <w:rPr>
                <w:rFonts w:asciiTheme="majorBidi" w:hAnsiTheme="majorBidi" w:cstheme="majorBidi"/>
                <w:lang w:bidi="fa-IR"/>
              </w:rPr>
              <w:t xml:space="preserve"> and </w:t>
            </w:r>
            <w:r>
              <w:rPr>
                <w:rFonts w:asciiTheme="majorBidi" w:hAnsiTheme="majorBidi" w:cstheme="majorBidi"/>
                <w:lang w:bidi="fa-IR"/>
              </w:rPr>
              <w:t xml:space="preserve">analyzing </w:t>
            </w:r>
            <w:r w:rsidRPr="006807BB">
              <w:rPr>
                <w:rFonts w:asciiTheme="majorBidi" w:hAnsiTheme="majorBidi" w:cstheme="majorBidi"/>
                <w:lang w:bidi="fa-IR"/>
              </w:rPr>
              <w:t>process</w:t>
            </w:r>
            <w:r>
              <w:rPr>
                <w:rFonts w:asciiTheme="majorBidi" w:hAnsiTheme="majorBidi" w:cstheme="majorBidi"/>
                <w:lang w:bidi="fa-IR"/>
              </w:rPr>
              <w:t>es</w:t>
            </w:r>
            <w:r w:rsidRPr="006807BB">
              <w:rPr>
                <w:rFonts w:asciiTheme="majorBidi" w:hAnsiTheme="majorBidi" w:cstheme="majorBidi"/>
                <w:rtl/>
                <w:lang w:bidi="fa-IR"/>
              </w:rPr>
              <w:t>?</w:t>
            </w:r>
          </w:p>
        </w:tc>
        <w:tc>
          <w:tcPr>
            <w:tcW w:w="907" w:type="dxa"/>
          </w:tcPr>
          <w:p w:rsidR="00880181" w:rsidRPr="00DF7C52" w:rsidRDefault="00880181" w:rsidP="00FE1EFB">
            <w:pPr>
              <w:jc w:val="center"/>
              <w:rPr>
                <w:rFonts w:asciiTheme="majorBidi" w:hAnsiTheme="majorBidi" w:cstheme="majorBidi"/>
                <w:rtl/>
                <w:lang w:bidi="fa-IR"/>
              </w:rPr>
            </w:pPr>
          </w:p>
        </w:tc>
        <w:tc>
          <w:tcPr>
            <w:tcW w:w="761" w:type="dxa"/>
          </w:tcPr>
          <w:p w:rsidR="00880181" w:rsidRPr="00DF7C52" w:rsidRDefault="00880181" w:rsidP="00FE1EFB">
            <w:pPr>
              <w:jc w:val="center"/>
              <w:rPr>
                <w:rFonts w:asciiTheme="majorBidi" w:hAnsiTheme="majorBidi" w:cstheme="majorBidi"/>
                <w:rtl/>
                <w:lang w:bidi="fa-IR"/>
              </w:rPr>
            </w:pPr>
          </w:p>
        </w:tc>
        <w:tc>
          <w:tcPr>
            <w:tcW w:w="1231" w:type="dxa"/>
          </w:tcPr>
          <w:p w:rsidR="00880181" w:rsidRPr="00DF7C52" w:rsidRDefault="00880181" w:rsidP="00FE1EFB">
            <w:pPr>
              <w:jc w:val="center"/>
              <w:rPr>
                <w:rFonts w:asciiTheme="majorBidi" w:hAnsiTheme="majorBidi" w:cstheme="majorBidi"/>
                <w:rtl/>
                <w:lang w:bidi="fa-IR"/>
              </w:rPr>
            </w:pPr>
          </w:p>
        </w:tc>
      </w:tr>
    </w:tbl>
    <w:p w:rsidR="00880181" w:rsidRPr="0035604E" w:rsidRDefault="00880181" w:rsidP="00880181">
      <w:pPr>
        <w:jc w:val="both"/>
        <w:rPr>
          <w:rFonts w:asciiTheme="majorBidi" w:hAnsiTheme="majorBidi" w:cstheme="majorBidi"/>
          <w:sz w:val="24"/>
          <w:szCs w:val="24"/>
        </w:rPr>
      </w:pPr>
    </w:p>
    <w:sectPr w:rsidR="00880181" w:rsidRPr="0035604E" w:rsidSect="000A67C1">
      <w:headerReference w:type="default" r:id="rId10"/>
      <w:footerReference w:type="default" r:id="rId11"/>
      <w:pgSz w:w="12240" w:h="15840"/>
      <w:pgMar w:top="1095"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D8D" w:rsidRDefault="00824D8D" w:rsidP="00891053">
      <w:pPr>
        <w:spacing w:after="0" w:line="240" w:lineRule="auto"/>
      </w:pPr>
      <w:r>
        <w:separator/>
      </w:r>
    </w:p>
  </w:endnote>
  <w:endnote w:type="continuationSeparator" w:id="0">
    <w:p w:rsidR="00824D8D" w:rsidRDefault="00824D8D" w:rsidP="00891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A99" w:rsidRDefault="00525A99" w:rsidP="0011055E">
    <w:pPr>
      <w:pStyle w:val="Footer"/>
      <w:pBdr>
        <w:top w:val="thinThickSmallGap" w:sz="24" w:space="1" w:color="622423" w:themeColor="accent2" w:themeShade="7F"/>
      </w:pBdr>
      <w:tabs>
        <w:tab w:val="left" w:pos="7290"/>
        <w:tab w:val="left" w:pos="8010"/>
        <w:tab w:val="left" w:pos="8100"/>
        <w:tab w:val="left" w:pos="8370"/>
        <w:tab w:val="left" w:pos="8550"/>
        <w:tab w:val="left" w:pos="8640"/>
        <w:tab w:val="left" w:pos="8730"/>
      </w:tabs>
      <w:rPr>
        <w:rFonts w:asciiTheme="majorHAnsi" w:eastAsiaTheme="majorEastAsia" w:hAnsiTheme="majorHAnsi" w:cstheme="majorBidi"/>
      </w:rPr>
    </w:pPr>
    <w:r w:rsidRPr="00324B1A">
      <w:rPr>
        <w:rFonts w:asciiTheme="majorBidi" w:hAnsiTheme="majorBidi" w:cstheme="majorBidi"/>
        <w:sz w:val="20"/>
        <w:szCs w:val="20"/>
      </w:rPr>
      <w:t>The present document aims to establish and develop HSE management system</w:t>
    </w:r>
    <w:r w:rsidRPr="00324B1A">
      <w:rPr>
        <w:sz w:val="18"/>
        <w:szCs w:val="18"/>
      </w:rPr>
      <w:t xml:space="preserve"> </w:t>
    </w:r>
    <w:r w:rsidRPr="00324B1A">
      <w:rPr>
        <w:rFonts w:asciiTheme="majorBidi" w:hAnsiTheme="majorBidi" w:cstheme="majorBidi"/>
        <w:sz w:val="20"/>
        <w:szCs w:val="20"/>
      </w:rPr>
      <w:t xml:space="preserve">processes. All rights are reserved and owned by the HSE </w:t>
    </w:r>
    <w:r w:rsidR="0011055E">
      <w:rPr>
        <w:rFonts w:asciiTheme="majorBidi" w:hAnsiTheme="majorBidi" w:cstheme="majorBidi"/>
        <w:sz w:val="20"/>
        <w:szCs w:val="20"/>
      </w:rPr>
      <w:t>Management</w:t>
    </w:r>
    <w:r w:rsidRPr="00324B1A">
      <w:rPr>
        <w:rFonts w:asciiTheme="majorBidi" w:hAnsiTheme="majorBidi" w:cstheme="majorBidi"/>
        <w:sz w:val="20"/>
        <w:szCs w:val="20"/>
      </w:rPr>
      <w:t xml:space="preserve"> of the National Iranian Oil Company.</w:t>
    </w:r>
    <w:r w:rsidRPr="00324B1A">
      <w:rPr>
        <w:rFonts w:asciiTheme="majorHAnsi" w:eastAsiaTheme="majorEastAsia" w:hAnsiTheme="majorHAnsi" w:cstheme="majorBidi"/>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F37DAA" w:rsidRPr="00F37DAA">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525A99" w:rsidRDefault="00525A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D8D" w:rsidRDefault="00824D8D" w:rsidP="00891053">
      <w:pPr>
        <w:spacing w:after="0" w:line="240" w:lineRule="auto"/>
      </w:pPr>
      <w:r>
        <w:separator/>
      </w:r>
    </w:p>
  </w:footnote>
  <w:footnote w:type="continuationSeparator" w:id="0">
    <w:p w:rsidR="00824D8D" w:rsidRDefault="00824D8D" w:rsidP="008910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A99" w:rsidRPr="00786701" w:rsidRDefault="00525A99" w:rsidP="003658DF">
    <w:pPr>
      <w:rPr>
        <w:rFonts w:asciiTheme="majorBidi" w:hAnsiTheme="majorBidi" w:cstheme="majorBidi"/>
        <w:b/>
        <w:bCs/>
        <w:sz w:val="20"/>
        <w:szCs w:val="20"/>
      </w:rPr>
    </w:pPr>
    <w:r w:rsidRPr="00786701">
      <w:rPr>
        <w:rFonts w:asciiTheme="majorBidi" w:hAnsiTheme="majorBidi" w:cstheme="majorBidi"/>
        <w:b/>
        <w:bCs/>
        <w:noProof/>
        <w:sz w:val="18"/>
        <w:szCs w:val="18"/>
        <w:lang w:bidi="fa-IR"/>
      </w:rPr>
      <w:drawing>
        <wp:anchor distT="0" distB="0" distL="114300" distR="114300" simplePos="0" relativeHeight="251659264" behindDoc="0" locked="0" layoutInCell="1" allowOverlap="1" wp14:anchorId="4D4984D0" wp14:editId="18790AA3">
          <wp:simplePos x="0" y="0"/>
          <wp:positionH relativeFrom="column">
            <wp:posOffset>4746625</wp:posOffset>
          </wp:positionH>
          <wp:positionV relativeFrom="paragraph">
            <wp:posOffset>-350520</wp:posOffset>
          </wp:positionV>
          <wp:extent cx="1298575" cy="967105"/>
          <wp:effectExtent l="0" t="0" r="0" b="4445"/>
          <wp:wrapSquare wrapText="bothSides"/>
          <wp:docPr id="1" name="Picture 1" descr="C:\Users\951217\Desktop\ddddddddddddddddddddddddddddd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951217\Desktop\dddddddddddddddddddddddddddddddddd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857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58DF" w:rsidRPr="003658DF">
      <w:rPr>
        <w:rFonts w:asciiTheme="majorBidi" w:hAnsiTheme="majorBidi" w:cstheme="majorBidi"/>
        <w:b/>
        <w:bCs/>
        <w:sz w:val="20"/>
        <w:szCs w:val="20"/>
      </w:rPr>
      <w:t xml:space="preserve"> </w:t>
    </w:r>
    <w:r w:rsidR="003658DF" w:rsidRPr="006720D3">
      <w:rPr>
        <w:rFonts w:asciiTheme="majorBidi" w:hAnsiTheme="majorBidi" w:cstheme="majorBidi"/>
        <w:b/>
        <w:bCs/>
        <w:sz w:val="20"/>
        <w:szCs w:val="20"/>
      </w:rPr>
      <w:t>Guidelines for Corrosion Risk Management System Implementation</w:t>
    </w:r>
  </w:p>
  <w:p w:rsidR="00525A99" w:rsidRPr="00891053" w:rsidRDefault="00525A99" w:rsidP="00657CF4">
    <w:pPr>
      <w:rPr>
        <w:rFonts w:asciiTheme="majorBidi" w:hAnsiTheme="majorBidi" w:cstheme="majorBidi"/>
        <w:sz w:val="18"/>
        <w:szCs w:val="18"/>
        <w:rtl/>
        <w:lang w:bidi="fa-IR"/>
      </w:rPr>
    </w:pPr>
    <w:r w:rsidRPr="00891053">
      <w:rPr>
        <w:rFonts w:asciiTheme="majorBidi" w:hAnsiTheme="majorBidi" w:cstheme="majorBidi"/>
        <w:sz w:val="18"/>
        <w:szCs w:val="18"/>
      </w:rPr>
      <w:t xml:space="preserve">Revision No.: </w:t>
    </w:r>
    <w:proofErr w:type="gramStart"/>
    <w:r>
      <w:rPr>
        <w:rFonts w:asciiTheme="majorBidi" w:hAnsiTheme="majorBidi" w:cstheme="majorBidi"/>
        <w:sz w:val="18"/>
        <w:szCs w:val="18"/>
      </w:rPr>
      <w:t>0</w:t>
    </w:r>
    <w:r w:rsidRPr="00891053">
      <w:rPr>
        <w:rFonts w:asciiTheme="majorBidi" w:hAnsiTheme="majorBidi" w:cstheme="majorBidi"/>
        <w:sz w:val="18"/>
        <w:szCs w:val="18"/>
      </w:rPr>
      <w:t xml:space="preserve">  Code</w:t>
    </w:r>
    <w:proofErr w:type="gramEnd"/>
    <w:r w:rsidRPr="00891053">
      <w:rPr>
        <w:rFonts w:asciiTheme="majorBidi" w:hAnsiTheme="majorBidi" w:cstheme="majorBidi"/>
        <w:sz w:val="18"/>
        <w:szCs w:val="18"/>
      </w:rPr>
      <w:t>: NIOC-HSE-</w:t>
    </w:r>
    <w:r>
      <w:rPr>
        <w:rFonts w:asciiTheme="majorBidi" w:hAnsiTheme="majorBidi" w:cstheme="majorBidi"/>
        <w:sz w:val="18"/>
        <w:szCs w:val="18"/>
      </w:rPr>
      <w:t>SF</w:t>
    </w:r>
    <w:r w:rsidRPr="00891053">
      <w:rPr>
        <w:rFonts w:asciiTheme="majorBidi" w:hAnsiTheme="majorBidi" w:cstheme="majorBidi"/>
        <w:sz w:val="18"/>
        <w:szCs w:val="18"/>
      </w:rPr>
      <w:t>-</w:t>
    </w:r>
    <w:r>
      <w:rPr>
        <w:rFonts w:asciiTheme="majorBidi" w:hAnsiTheme="majorBidi" w:cstheme="majorBidi"/>
        <w:sz w:val="18"/>
        <w:szCs w:val="18"/>
      </w:rPr>
      <w:t>GU</w:t>
    </w:r>
    <w:r w:rsidRPr="00891053">
      <w:rPr>
        <w:rFonts w:asciiTheme="majorBidi" w:hAnsiTheme="majorBidi" w:cstheme="majorBidi"/>
        <w:sz w:val="18"/>
        <w:szCs w:val="18"/>
      </w:rPr>
      <w:t>-</w:t>
    </w:r>
    <w:r>
      <w:rPr>
        <w:rFonts w:asciiTheme="majorBidi" w:hAnsiTheme="majorBidi" w:cstheme="majorBidi"/>
        <w:sz w:val="18"/>
        <w:szCs w:val="18"/>
      </w:rPr>
      <w:t>036</w:t>
    </w:r>
    <w:r w:rsidRPr="00891053">
      <w:rPr>
        <w:rFonts w:asciiTheme="majorBidi" w:hAnsiTheme="majorBidi" w:cstheme="majorBidi"/>
        <w:sz w:val="18"/>
        <w:szCs w:val="18"/>
      </w:rPr>
      <w:t>-</w:t>
    </w:r>
    <w:r>
      <w:rPr>
        <w:rFonts w:asciiTheme="majorBidi" w:hAnsiTheme="majorBidi" w:cstheme="majorBidi"/>
        <w:sz w:val="18"/>
        <w:szCs w:val="18"/>
      </w:rPr>
      <w:t>00</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r w:rsidRPr="00891053">
      <w:rPr>
        <w:rFonts w:asciiTheme="majorBidi" w:hAnsiTheme="majorBidi" w:cstheme="majorBidi"/>
        <w:sz w:val="18"/>
        <w:szCs w:val="18"/>
      </w:rPr>
      <w:t xml:space="preserve">Revision Date: </w:t>
    </w:r>
    <w:r>
      <w:rPr>
        <w:rFonts w:asciiTheme="majorBidi" w:hAnsiTheme="majorBidi" w:cstheme="majorBidi"/>
        <w:sz w:val="18"/>
        <w:szCs w:val="18"/>
      </w:rPr>
      <w:t>09</w:t>
    </w:r>
    <w:r w:rsidRPr="00891053">
      <w:rPr>
        <w:rFonts w:asciiTheme="majorBidi" w:hAnsiTheme="majorBidi" w:cstheme="majorBidi"/>
        <w:sz w:val="18"/>
        <w:szCs w:val="18"/>
      </w:rPr>
      <w:t>/</w:t>
    </w:r>
    <w:r>
      <w:rPr>
        <w:rFonts w:asciiTheme="majorBidi" w:hAnsiTheme="majorBidi" w:cstheme="majorBidi"/>
        <w:sz w:val="18"/>
        <w:szCs w:val="18"/>
      </w:rPr>
      <w:t>07</w:t>
    </w:r>
    <w:r w:rsidRPr="00891053">
      <w:rPr>
        <w:rFonts w:asciiTheme="majorBidi" w:hAnsiTheme="majorBidi" w:cstheme="majorBidi"/>
        <w:sz w:val="18"/>
        <w:szCs w:val="18"/>
      </w:rPr>
      <w:t>/201</w:t>
    </w:r>
    <w:r>
      <w:rPr>
        <w:rFonts w:asciiTheme="majorBidi" w:hAnsiTheme="majorBidi" w:cstheme="majorBidi"/>
        <w:sz w:val="18"/>
        <w:szCs w:val="18"/>
      </w:rPr>
      <w:t>7</w:t>
    </w:r>
    <w:r w:rsidRPr="00891053">
      <w:rPr>
        <w:rFonts w:asciiTheme="majorBidi" w:hAnsiTheme="majorBidi" w:cstheme="majorBidi"/>
        <w:sz w:val="18"/>
        <w:szCs w:val="18"/>
      </w:rPr>
      <w:t xml:space="preserve">   </w:t>
    </w:r>
    <w:r>
      <w:rPr>
        <w:rFonts w:asciiTheme="majorBidi" w:hAnsiTheme="majorBidi" w:cstheme="majorBidi"/>
        <w:sz w:val="18"/>
        <w:szCs w:val="18"/>
      </w:rPr>
      <w:t xml:space="preserve">                     </w:t>
    </w:r>
  </w:p>
  <w:p w:rsidR="00525A99" w:rsidRDefault="00525A99">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7C16"/>
    <w:multiLevelType w:val="hybridMultilevel"/>
    <w:tmpl w:val="4BC2A1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B74D4"/>
    <w:multiLevelType w:val="hybridMultilevel"/>
    <w:tmpl w:val="61F6A1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CE63C6"/>
    <w:multiLevelType w:val="hybridMultilevel"/>
    <w:tmpl w:val="F8F6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07415B"/>
    <w:multiLevelType w:val="hybridMultilevel"/>
    <w:tmpl w:val="E1E25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E662A"/>
    <w:multiLevelType w:val="hybridMultilevel"/>
    <w:tmpl w:val="2CDC7B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29C7EA8"/>
    <w:multiLevelType w:val="hybridMultilevel"/>
    <w:tmpl w:val="948AFA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7DC5D92"/>
    <w:multiLevelType w:val="hybridMultilevel"/>
    <w:tmpl w:val="EAEC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E17F70"/>
    <w:multiLevelType w:val="hybridMultilevel"/>
    <w:tmpl w:val="6F22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365CEB"/>
    <w:multiLevelType w:val="hybridMultilevel"/>
    <w:tmpl w:val="F2DC6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47B57"/>
    <w:multiLevelType w:val="hybridMultilevel"/>
    <w:tmpl w:val="3BA2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773A22"/>
    <w:multiLevelType w:val="hybridMultilevel"/>
    <w:tmpl w:val="BC3012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29B20F5"/>
    <w:multiLevelType w:val="hybridMultilevel"/>
    <w:tmpl w:val="29FE5B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1BB72F6"/>
    <w:multiLevelType w:val="hybridMultilevel"/>
    <w:tmpl w:val="0AB07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180705"/>
    <w:multiLevelType w:val="hybridMultilevel"/>
    <w:tmpl w:val="F7D2D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AF579A"/>
    <w:multiLevelType w:val="hybridMultilevel"/>
    <w:tmpl w:val="244A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7C62E8"/>
    <w:multiLevelType w:val="hybridMultilevel"/>
    <w:tmpl w:val="C65E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FA3A3C"/>
    <w:multiLevelType w:val="hybridMultilevel"/>
    <w:tmpl w:val="4F3C0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FB55B0"/>
    <w:multiLevelType w:val="hybridMultilevel"/>
    <w:tmpl w:val="0E22A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530625"/>
    <w:multiLevelType w:val="hybridMultilevel"/>
    <w:tmpl w:val="CD5CC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54302D"/>
    <w:multiLevelType w:val="hybridMultilevel"/>
    <w:tmpl w:val="B7E6A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01557B"/>
    <w:multiLevelType w:val="hybridMultilevel"/>
    <w:tmpl w:val="08B66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12"/>
  </w:num>
  <w:num w:numId="4">
    <w:abstractNumId w:val="17"/>
  </w:num>
  <w:num w:numId="5">
    <w:abstractNumId w:val="6"/>
  </w:num>
  <w:num w:numId="6">
    <w:abstractNumId w:val="20"/>
  </w:num>
  <w:num w:numId="7">
    <w:abstractNumId w:val="5"/>
  </w:num>
  <w:num w:numId="8">
    <w:abstractNumId w:val="13"/>
  </w:num>
  <w:num w:numId="9">
    <w:abstractNumId w:val="18"/>
  </w:num>
  <w:num w:numId="10">
    <w:abstractNumId w:val="8"/>
  </w:num>
  <w:num w:numId="11">
    <w:abstractNumId w:val="4"/>
  </w:num>
  <w:num w:numId="12">
    <w:abstractNumId w:val="2"/>
  </w:num>
  <w:num w:numId="13">
    <w:abstractNumId w:val="0"/>
  </w:num>
  <w:num w:numId="14">
    <w:abstractNumId w:val="16"/>
  </w:num>
  <w:num w:numId="15">
    <w:abstractNumId w:val="10"/>
  </w:num>
  <w:num w:numId="16">
    <w:abstractNumId w:val="3"/>
  </w:num>
  <w:num w:numId="17">
    <w:abstractNumId w:val="19"/>
  </w:num>
  <w:num w:numId="18">
    <w:abstractNumId w:val="15"/>
  </w:num>
  <w:num w:numId="19">
    <w:abstractNumId w:val="11"/>
  </w:num>
  <w:num w:numId="20">
    <w:abstractNumId w:val="1"/>
  </w:num>
  <w:num w:numId="2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2DC"/>
    <w:rsid w:val="00000262"/>
    <w:rsid w:val="0000065D"/>
    <w:rsid w:val="00001718"/>
    <w:rsid w:val="00001D0B"/>
    <w:rsid w:val="00001F94"/>
    <w:rsid w:val="0000242A"/>
    <w:rsid w:val="00003057"/>
    <w:rsid w:val="0000333C"/>
    <w:rsid w:val="00003716"/>
    <w:rsid w:val="00003BBA"/>
    <w:rsid w:val="00003D53"/>
    <w:rsid w:val="00004244"/>
    <w:rsid w:val="000046F6"/>
    <w:rsid w:val="00005A0B"/>
    <w:rsid w:val="0000636D"/>
    <w:rsid w:val="0000651D"/>
    <w:rsid w:val="0000699E"/>
    <w:rsid w:val="000073C1"/>
    <w:rsid w:val="00007D34"/>
    <w:rsid w:val="000105AF"/>
    <w:rsid w:val="000127EA"/>
    <w:rsid w:val="00012A67"/>
    <w:rsid w:val="00012AE4"/>
    <w:rsid w:val="00013445"/>
    <w:rsid w:val="00013466"/>
    <w:rsid w:val="000143B0"/>
    <w:rsid w:val="00014474"/>
    <w:rsid w:val="000146FA"/>
    <w:rsid w:val="00014E3C"/>
    <w:rsid w:val="00014F90"/>
    <w:rsid w:val="000151E4"/>
    <w:rsid w:val="000152BA"/>
    <w:rsid w:val="00015803"/>
    <w:rsid w:val="00015BBC"/>
    <w:rsid w:val="00016025"/>
    <w:rsid w:val="00016115"/>
    <w:rsid w:val="000162B4"/>
    <w:rsid w:val="00016903"/>
    <w:rsid w:val="00016B3E"/>
    <w:rsid w:val="00016DE9"/>
    <w:rsid w:val="000172BD"/>
    <w:rsid w:val="00017395"/>
    <w:rsid w:val="00017488"/>
    <w:rsid w:val="00017539"/>
    <w:rsid w:val="00021389"/>
    <w:rsid w:val="000227EB"/>
    <w:rsid w:val="00022903"/>
    <w:rsid w:val="00022BBC"/>
    <w:rsid w:val="0002358C"/>
    <w:rsid w:val="000239DD"/>
    <w:rsid w:val="00023B38"/>
    <w:rsid w:val="00024387"/>
    <w:rsid w:val="0002645F"/>
    <w:rsid w:val="000265D7"/>
    <w:rsid w:val="000300BC"/>
    <w:rsid w:val="00030F1C"/>
    <w:rsid w:val="0003287D"/>
    <w:rsid w:val="00033F26"/>
    <w:rsid w:val="0003531D"/>
    <w:rsid w:val="00035D05"/>
    <w:rsid w:val="000361BF"/>
    <w:rsid w:val="000371FB"/>
    <w:rsid w:val="0004120D"/>
    <w:rsid w:val="000427FD"/>
    <w:rsid w:val="00042B8C"/>
    <w:rsid w:val="00043872"/>
    <w:rsid w:val="00043AE9"/>
    <w:rsid w:val="000452FC"/>
    <w:rsid w:val="000464AF"/>
    <w:rsid w:val="000464CE"/>
    <w:rsid w:val="00047447"/>
    <w:rsid w:val="00047B87"/>
    <w:rsid w:val="000514EC"/>
    <w:rsid w:val="000524F6"/>
    <w:rsid w:val="00052A04"/>
    <w:rsid w:val="000530E7"/>
    <w:rsid w:val="000534EB"/>
    <w:rsid w:val="00053626"/>
    <w:rsid w:val="00053A08"/>
    <w:rsid w:val="00053DDC"/>
    <w:rsid w:val="00055548"/>
    <w:rsid w:val="0005554C"/>
    <w:rsid w:val="00055930"/>
    <w:rsid w:val="00056484"/>
    <w:rsid w:val="000570B9"/>
    <w:rsid w:val="0005744C"/>
    <w:rsid w:val="00057691"/>
    <w:rsid w:val="000600F5"/>
    <w:rsid w:val="0006039D"/>
    <w:rsid w:val="00060BA7"/>
    <w:rsid w:val="00060CDE"/>
    <w:rsid w:val="0006106D"/>
    <w:rsid w:val="000616F8"/>
    <w:rsid w:val="00061F52"/>
    <w:rsid w:val="00062881"/>
    <w:rsid w:val="00062E11"/>
    <w:rsid w:val="00062EC5"/>
    <w:rsid w:val="00064669"/>
    <w:rsid w:val="0006475D"/>
    <w:rsid w:val="00065264"/>
    <w:rsid w:val="000658D4"/>
    <w:rsid w:val="00066D0E"/>
    <w:rsid w:val="00066EE9"/>
    <w:rsid w:val="000675B9"/>
    <w:rsid w:val="000675DA"/>
    <w:rsid w:val="000678B0"/>
    <w:rsid w:val="00067942"/>
    <w:rsid w:val="00067B7F"/>
    <w:rsid w:val="00070268"/>
    <w:rsid w:val="0007075D"/>
    <w:rsid w:val="00071BC4"/>
    <w:rsid w:val="00071C84"/>
    <w:rsid w:val="00071E55"/>
    <w:rsid w:val="00072525"/>
    <w:rsid w:val="00072DCC"/>
    <w:rsid w:val="00073985"/>
    <w:rsid w:val="00073C6D"/>
    <w:rsid w:val="00074814"/>
    <w:rsid w:val="0007494F"/>
    <w:rsid w:val="00075CEB"/>
    <w:rsid w:val="00076073"/>
    <w:rsid w:val="00076409"/>
    <w:rsid w:val="00076AFE"/>
    <w:rsid w:val="00076D82"/>
    <w:rsid w:val="00077B54"/>
    <w:rsid w:val="00080E57"/>
    <w:rsid w:val="00081014"/>
    <w:rsid w:val="00081479"/>
    <w:rsid w:val="00081977"/>
    <w:rsid w:val="00081C08"/>
    <w:rsid w:val="00081E1F"/>
    <w:rsid w:val="0008309A"/>
    <w:rsid w:val="0008345D"/>
    <w:rsid w:val="00083794"/>
    <w:rsid w:val="00083973"/>
    <w:rsid w:val="00083C46"/>
    <w:rsid w:val="00083FAB"/>
    <w:rsid w:val="000846FD"/>
    <w:rsid w:val="000847F1"/>
    <w:rsid w:val="00084825"/>
    <w:rsid w:val="00084CC5"/>
    <w:rsid w:val="00084E3D"/>
    <w:rsid w:val="00085AD5"/>
    <w:rsid w:val="0008609E"/>
    <w:rsid w:val="000867C2"/>
    <w:rsid w:val="00087114"/>
    <w:rsid w:val="00087486"/>
    <w:rsid w:val="0008797A"/>
    <w:rsid w:val="00090060"/>
    <w:rsid w:val="00090107"/>
    <w:rsid w:val="00090396"/>
    <w:rsid w:val="00090529"/>
    <w:rsid w:val="0009093D"/>
    <w:rsid w:val="00090B03"/>
    <w:rsid w:val="00090D76"/>
    <w:rsid w:val="00092124"/>
    <w:rsid w:val="000929CD"/>
    <w:rsid w:val="00093558"/>
    <w:rsid w:val="00093A8B"/>
    <w:rsid w:val="00093B06"/>
    <w:rsid w:val="00094D51"/>
    <w:rsid w:val="00095DA9"/>
    <w:rsid w:val="00096DCF"/>
    <w:rsid w:val="0009701D"/>
    <w:rsid w:val="000971B1"/>
    <w:rsid w:val="000975B5"/>
    <w:rsid w:val="000A0E17"/>
    <w:rsid w:val="000A19E1"/>
    <w:rsid w:val="000A1CE4"/>
    <w:rsid w:val="000A1F36"/>
    <w:rsid w:val="000A207D"/>
    <w:rsid w:val="000A2744"/>
    <w:rsid w:val="000A3B83"/>
    <w:rsid w:val="000A4A77"/>
    <w:rsid w:val="000A530C"/>
    <w:rsid w:val="000A6016"/>
    <w:rsid w:val="000A67C1"/>
    <w:rsid w:val="000A685E"/>
    <w:rsid w:val="000A69C2"/>
    <w:rsid w:val="000A6E67"/>
    <w:rsid w:val="000A7470"/>
    <w:rsid w:val="000A7487"/>
    <w:rsid w:val="000A7901"/>
    <w:rsid w:val="000B009F"/>
    <w:rsid w:val="000B03A3"/>
    <w:rsid w:val="000B06DC"/>
    <w:rsid w:val="000B087D"/>
    <w:rsid w:val="000B0AEB"/>
    <w:rsid w:val="000B0BA4"/>
    <w:rsid w:val="000B0F5E"/>
    <w:rsid w:val="000B16E9"/>
    <w:rsid w:val="000B1E58"/>
    <w:rsid w:val="000B3052"/>
    <w:rsid w:val="000B323C"/>
    <w:rsid w:val="000B3DC9"/>
    <w:rsid w:val="000B45D3"/>
    <w:rsid w:val="000B4AC2"/>
    <w:rsid w:val="000B4D22"/>
    <w:rsid w:val="000B5538"/>
    <w:rsid w:val="000B5D7E"/>
    <w:rsid w:val="000B5E70"/>
    <w:rsid w:val="000B7B7D"/>
    <w:rsid w:val="000B7D0C"/>
    <w:rsid w:val="000C01F3"/>
    <w:rsid w:val="000C0FA9"/>
    <w:rsid w:val="000C1546"/>
    <w:rsid w:val="000C185E"/>
    <w:rsid w:val="000C1BC2"/>
    <w:rsid w:val="000C1C77"/>
    <w:rsid w:val="000C224F"/>
    <w:rsid w:val="000C26EA"/>
    <w:rsid w:val="000C2928"/>
    <w:rsid w:val="000C2AAC"/>
    <w:rsid w:val="000C3AB7"/>
    <w:rsid w:val="000C3CBD"/>
    <w:rsid w:val="000C3D08"/>
    <w:rsid w:val="000C481E"/>
    <w:rsid w:val="000C4A37"/>
    <w:rsid w:val="000C4CAF"/>
    <w:rsid w:val="000C4FCF"/>
    <w:rsid w:val="000C51A2"/>
    <w:rsid w:val="000C5340"/>
    <w:rsid w:val="000C6696"/>
    <w:rsid w:val="000C76E4"/>
    <w:rsid w:val="000C7910"/>
    <w:rsid w:val="000C7B04"/>
    <w:rsid w:val="000C7DC7"/>
    <w:rsid w:val="000D1079"/>
    <w:rsid w:val="000D1701"/>
    <w:rsid w:val="000D1DCD"/>
    <w:rsid w:val="000D1E79"/>
    <w:rsid w:val="000D2756"/>
    <w:rsid w:val="000D2FBA"/>
    <w:rsid w:val="000D33B9"/>
    <w:rsid w:val="000D3CEA"/>
    <w:rsid w:val="000D3D03"/>
    <w:rsid w:val="000D3DDA"/>
    <w:rsid w:val="000D54B9"/>
    <w:rsid w:val="000D6224"/>
    <w:rsid w:val="000D6E1B"/>
    <w:rsid w:val="000D6FBA"/>
    <w:rsid w:val="000D728A"/>
    <w:rsid w:val="000E07C5"/>
    <w:rsid w:val="000E0E7D"/>
    <w:rsid w:val="000E135C"/>
    <w:rsid w:val="000E197D"/>
    <w:rsid w:val="000E1A06"/>
    <w:rsid w:val="000E1D35"/>
    <w:rsid w:val="000E284A"/>
    <w:rsid w:val="000E2BED"/>
    <w:rsid w:val="000E3F20"/>
    <w:rsid w:val="000E46AD"/>
    <w:rsid w:val="000E49A7"/>
    <w:rsid w:val="000E4DB6"/>
    <w:rsid w:val="000E500C"/>
    <w:rsid w:val="000E5B3C"/>
    <w:rsid w:val="000E700B"/>
    <w:rsid w:val="000F05A0"/>
    <w:rsid w:val="000F09A2"/>
    <w:rsid w:val="000F0CA0"/>
    <w:rsid w:val="000F1754"/>
    <w:rsid w:val="000F1A80"/>
    <w:rsid w:val="000F2225"/>
    <w:rsid w:val="000F22AB"/>
    <w:rsid w:val="000F2A48"/>
    <w:rsid w:val="000F2C7B"/>
    <w:rsid w:val="000F342B"/>
    <w:rsid w:val="000F37FE"/>
    <w:rsid w:val="000F3C5D"/>
    <w:rsid w:val="000F4B6B"/>
    <w:rsid w:val="000F4FE4"/>
    <w:rsid w:val="000F6452"/>
    <w:rsid w:val="000F6838"/>
    <w:rsid w:val="000F69DF"/>
    <w:rsid w:val="000F71FA"/>
    <w:rsid w:val="00100C26"/>
    <w:rsid w:val="0010110E"/>
    <w:rsid w:val="001015A0"/>
    <w:rsid w:val="00101B08"/>
    <w:rsid w:val="00102074"/>
    <w:rsid w:val="00102724"/>
    <w:rsid w:val="0010297A"/>
    <w:rsid w:val="0010318B"/>
    <w:rsid w:val="00103AF8"/>
    <w:rsid w:val="001045D8"/>
    <w:rsid w:val="001054A6"/>
    <w:rsid w:val="00105D76"/>
    <w:rsid w:val="001060EE"/>
    <w:rsid w:val="0010665A"/>
    <w:rsid w:val="00106C58"/>
    <w:rsid w:val="00107CAF"/>
    <w:rsid w:val="00107CF5"/>
    <w:rsid w:val="00107DEE"/>
    <w:rsid w:val="00110382"/>
    <w:rsid w:val="0011055E"/>
    <w:rsid w:val="00110EBD"/>
    <w:rsid w:val="001117BD"/>
    <w:rsid w:val="001128F4"/>
    <w:rsid w:val="00112E3B"/>
    <w:rsid w:val="00112F5F"/>
    <w:rsid w:val="001135C6"/>
    <w:rsid w:val="0011497E"/>
    <w:rsid w:val="00114AD4"/>
    <w:rsid w:val="00114E6F"/>
    <w:rsid w:val="001151A4"/>
    <w:rsid w:val="0011553D"/>
    <w:rsid w:val="001156E6"/>
    <w:rsid w:val="001157DD"/>
    <w:rsid w:val="00115800"/>
    <w:rsid w:val="00116D33"/>
    <w:rsid w:val="00116E97"/>
    <w:rsid w:val="0011757F"/>
    <w:rsid w:val="0011771F"/>
    <w:rsid w:val="001179C3"/>
    <w:rsid w:val="0012049E"/>
    <w:rsid w:val="00120DF2"/>
    <w:rsid w:val="001212B1"/>
    <w:rsid w:val="001212F9"/>
    <w:rsid w:val="00121743"/>
    <w:rsid w:val="00121793"/>
    <w:rsid w:val="00121942"/>
    <w:rsid w:val="00122DDA"/>
    <w:rsid w:val="00122FF0"/>
    <w:rsid w:val="00123139"/>
    <w:rsid w:val="0012550B"/>
    <w:rsid w:val="00125744"/>
    <w:rsid w:val="00126081"/>
    <w:rsid w:val="00126218"/>
    <w:rsid w:val="0012624A"/>
    <w:rsid w:val="00126318"/>
    <w:rsid w:val="00126E78"/>
    <w:rsid w:val="001279B5"/>
    <w:rsid w:val="00127E97"/>
    <w:rsid w:val="00130AA6"/>
    <w:rsid w:val="00130B99"/>
    <w:rsid w:val="00130E77"/>
    <w:rsid w:val="00131826"/>
    <w:rsid w:val="00131DB6"/>
    <w:rsid w:val="001322A8"/>
    <w:rsid w:val="00132864"/>
    <w:rsid w:val="00132ADE"/>
    <w:rsid w:val="00133A22"/>
    <w:rsid w:val="00133B5D"/>
    <w:rsid w:val="001354E5"/>
    <w:rsid w:val="00135AC2"/>
    <w:rsid w:val="00135C14"/>
    <w:rsid w:val="0013623B"/>
    <w:rsid w:val="00136582"/>
    <w:rsid w:val="00136BF8"/>
    <w:rsid w:val="00137C53"/>
    <w:rsid w:val="001408D2"/>
    <w:rsid w:val="001410AD"/>
    <w:rsid w:val="001414AD"/>
    <w:rsid w:val="001429F7"/>
    <w:rsid w:val="00143062"/>
    <w:rsid w:val="00144286"/>
    <w:rsid w:val="001445CE"/>
    <w:rsid w:val="00144827"/>
    <w:rsid w:val="00144A39"/>
    <w:rsid w:val="00144B4A"/>
    <w:rsid w:val="0014534A"/>
    <w:rsid w:val="001454FE"/>
    <w:rsid w:val="001458A4"/>
    <w:rsid w:val="0014612E"/>
    <w:rsid w:val="00150228"/>
    <w:rsid w:val="00150682"/>
    <w:rsid w:val="0015182C"/>
    <w:rsid w:val="00151F62"/>
    <w:rsid w:val="00152A35"/>
    <w:rsid w:val="00153465"/>
    <w:rsid w:val="00153D12"/>
    <w:rsid w:val="00154FC3"/>
    <w:rsid w:val="00155B48"/>
    <w:rsid w:val="0015635B"/>
    <w:rsid w:val="00157420"/>
    <w:rsid w:val="00157839"/>
    <w:rsid w:val="00157DCC"/>
    <w:rsid w:val="001603E6"/>
    <w:rsid w:val="0016046C"/>
    <w:rsid w:val="001617F4"/>
    <w:rsid w:val="00163214"/>
    <w:rsid w:val="00163B51"/>
    <w:rsid w:val="00164D91"/>
    <w:rsid w:val="00164F07"/>
    <w:rsid w:val="00165986"/>
    <w:rsid w:val="00166084"/>
    <w:rsid w:val="0016634D"/>
    <w:rsid w:val="00166E5B"/>
    <w:rsid w:val="00167792"/>
    <w:rsid w:val="00167F27"/>
    <w:rsid w:val="0017123F"/>
    <w:rsid w:val="001718FA"/>
    <w:rsid w:val="00171F61"/>
    <w:rsid w:val="0017291F"/>
    <w:rsid w:val="00172FF8"/>
    <w:rsid w:val="00173081"/>
    <w:rsid w:val="0017315A"/>
    <w:rsid w:val="00173798"/>
    <w:rsid w:val="001748B0"/>
    <w:rsid w:val="00174987"/>
    <w:rsid w:val="00174B1F"/>
    <w:rsid w:val="00174BB1"/>
    <w:rsid w:val="00174CA3"/>
    <w:rsid w:val="00175C20"/>
    <w:rsid w:val="001761BF"/>
    <w:rsid w:val="001762F9"/>
    <w:rsid w:val="00176713"/>
    <w:rsid w:val="00176DA8"/>
    <w:rsid w:val="00176F83"/>
    <w:rsid w:val="00177B44"/>
    <w:rsid w:val="0018181A"/>
    <w:rsid w:val="00181E31"/>
    <w:rsid w:val="00182F86"/>
    <w:rsid w:val="001836A1"/>
    <w:rsid w:val="001837DD"/>
    <w:rsid w:val="00183D42"/>
    <w:rsid w:val="00183FC2"/>
    <w:rsid w:val="00184CDA"/>
    <w:rsid w:val="00184E54"/>
    <w:rsid w:val="0018578A"/>
    <w:rsid w:val="001863FC"/>
    <w:rsid w:val="0018736C"/>
    <w:rsid w:val="001876AF"/>
    <w:rsid w:val="00187B86"/>
    <w:rsid w:val="00187D06"/>
    <w:rsid w:val="0019097C"/>
    <w:rsid w:val="00190A17"/>
    <w:rsid w:val="00190E78"/>
    <w:rsid w:val="00190E7A"/>
    <w:rsid w:val="00190F61"/>
    <w:rsid w:val="001914C0"/>
    <w:rsid w:val="00191824"/>
    <w:rsid w:val="00193EBC"/>
    <w:rsid w:val="00194213"/>
    <w:rsid w:val="00194314"/>
    <w:rsid w:val="00196782"/>
    <w:rsid w:val="00196DE1"/>
    <w:rsid w:val="0019757D"/>
    <w:rsid w:val="001A0F5E"/>
    <w:rsid w:val="001A100D"/>
    <w:rsid w:val="001A1D99"/>
    <w:rsid w:val="001A2034"/>
    <w:rsid w:val="001A2148"/>
    <w:rsid w:val="001A2B65"/>
    <w:rsid w:val="001A3616"/>
    <w:rsid w:val="001A3E1A"/>
    <w:rsid w:val="001A476E"/>
    <w:rsid w:val="001A479B"/>
    <w:rsid w:val="001A4C3B"/>
    <w:rsid w:val="001A4F67"/>
    <w:rsid w:val="001A520C"/>
    <w:rsid w:val="001B0201"/>
    <w:rsid w:val="001B073F"/>
    <w:rsid w:val="001B1470"/>
    <w:rsid w:val="001B2685"/>
    <w:rsid w:val="001B2C3F"/>
    <w:rsid w:val="001B3067"/>
    <w:rsid w:val="001B34FD"/>
    <w:rsid w:val="001B3ACF"/>
    <w:rsid w:val="001B3D26"/>
    <w:rsid w:val="001B3F35"/>
    <w:rsid w:val="001B45FA"/>
    <w:rsid w:val="001B4922"/>
    <w:rsid w:val="001B4A9E"/>
    <w:rsid w:val="001B5CF1"/>
    <w:rsid w:val="001B5D9F"/>
    <w:rsid w:val="001B6002"/>
    <w:rsid w:val="001B6368"/>
    <w:rsid w:val="001B6C60"/>
    <w:rsid w:val="001B72AE"/>
    <w:rsid w:val="001B7856"/>
    <w:rsid w:val="001B7A53"/>
    <w:rsid w:val="001B7B4D"/>
    <w:rsid w:val="001C01C2"/>
    <w:rsid w:val="001C035F"/>
    <w:rsid w:val="001C04E0"/>
    <w:rsid w:val="001C0569"/>
    <w:rsid w:val="001C0914"/>
    <w:rsid w:val="001C0985"/>
    <w:rsid w:val="001C09FD"/>
    <w:rsid w:val="001C0E44"/>
    <w:rsid w:val="001C14B7"/>
    <w:rsid w:val="001C17AB"/>
    <w:rsid w:val="001C185B"/>
    <w:rsid w:val="001C1BD8"/>
    <w:rsid w:val="001C26A0"/>
    <w:rsid w:val="001C2B92"/>
    <w:rsid w:val="001C3177"/>
    <w:rsid w:val="001C3E63"/>
    <w:rsid w:val="001C465B"/>
    <w:rsid w:val="001C500B"/>
    <w:rsid w:val="001C62E0"/>
    <w:rsid w:val="001C674D"/>
    <w:rsid w:val="001C6760"/>
    <w:rsid w:val="001C6949"/>
    <w:rsid w:val="001C69AB"/>
    <w:rsid w:val="001C69FD"/>
    <w:rsid w:val="001C6A39"/>
    <w:rsid w:val="001C702C"/>
    <w:rsid w:val="001C74FC"/>
    <w:rsid w:val="001C78F8"/>
    <w:rsid w:val="001D0048"/>
    <w:rsid w:val="001D058F"/>
    <w:rsid w:val="001D0703"/>
    <w:rsid w:val="001D0B75"/>
    <w:rsid w:val="001D1156"/>
    <w:rsid w:val="001D1691"/>
    <w:rsid w:val="001D1A6F"/>
    <w:rsid w:val="001D1F39"/>
    <w:rsid w:val="001D2BE6"/>
    <w:rsid w:val="001D370F"/>
    <w:rsid w:val="001D3D26"/>
    <w:rsid w:val="001D3D34"/>
    <w:rsid w:val="001D3E8F"/>
    <w:rsid w:val="001D4998"/>
    <w:rsid w:val="001D5010"/>
    <w:rsid w:val="001D5D41"/>
    <w:rsid w:val="001D620B"/>
    <w:rsid w:val="001D6CCC"/>
    <w:rsid w:val="001D6FA3"/>
    <w:rsid w:val="001E0118"/>
    <w:rsid w:val="001E01AB"/>
    <w:rsid w:val="001E055D"/>
    <w:rsid w:val="001E0E3C"/>
    <w:rsid w:val="001E12D9"/>
    <w:rsid w:val="001E141B"/>
    <w:rsid w:val="001E18E9"/>
    <w:rsid w:val="001E2625"/>
    <w:rsid w:val="001E31E9"/>
    <w:rsid w:val="001E35DB"/>
    <w:rsid w:val="001E3A17"/>
    <w:rsid w:val="001E52E9"/>
    <w:rsid w:val="001E5584"/>
    <w:rsid w:val="001E5626"/>
    <w:rsid w:val="001E5CE7"/>
    <w:rsid w:val="001E6463"/>
    <w:rsid w:val="001E6672"/>
    <w:rsid w:val="001E6887"/>
    <w:rsid w:val="001E7ACF"/>
    <w:rsid w:val="001E7D85"/>
    <w:rsid w:val="001F0C8E"/>
    <w:rsid w:val="001F0DFB"/>
    <w:rsid w:val="001F100A"/>
    <w:rsid w:val="001F18D0"/>
    <w:rsid w:val="001F1D5D"/>
    <w:rsid w:val="001F1ED2"/>
    <w:rsid w:val="001F2421"/>
    <w:rsid w:val="001F2D85"/>
    <w:rsid w:val="001F2ECD"/>
    <w:rsid w:val="001F3D26"/>
    <w:rsid w:val="001F47A7"/>
    <w:rsid w:val="001F5C21"/>
    <w:rsid w:val="001F5F81"/>
    <w:rsid w:val="002003FC"/>
    <w:rsid w:val="002009AC"/>
    <w:rsid w:val="00201276"/>
    <w:rsid w:val="002017E4"/>
    <w:rsid w:val="00201DD0"/>
    <w:rsid w:val="002025DC"/>
    <w:rsid w:val="00202CFE"/>
    <w:rsid w:val="00203000"/>
    <w:rsid w:val="00203638"/>
    <w:rsid w:val="00203A83"/>
    <w:rsid w:val="00203DE0"/>
    <w:rsid w:val="00203EBA"/>
    <w:rsid w:val="002043D3"/>
    <w:rsid w:val="00204837"/>
    <w:rsid w:val="00204D08"/>
    <w:rsid w:val="00205CFE"/>
    <w:rsid w:val="00205D1F"/>
    <w:rsid w:val="00206214"/>
    <w:rsid w:val="00206CA9"/>
    <w:rsid w:val="002073C3"/>
    <w:rsid w:val="0020788B"/>
    <w:rsid w:val="00207AA3"/>
    <w:rsid w:val="00207AAC"/>
    <w:rsid w:val="002100A5"/>
    <w:rsid w:val="002105D3"/>
    <w:rsid w:val="002106E6"/>
    <w:rsid w:val="0021073B"/>
    <w:rsid w:val="00211B10"/>
    <w:rsid w:val="00211CF6"/>
    <w:rsid w:val="00212535"/>
    <w:rsid w:val="00212613"/>
    <w:rsid w:val="0021304C"/>
    <w:rsid w:val="0021312F"/>
    <w:rsid w:val="002136E4"/>
    <w:rsid w:val="00213AC8"/>
    <w:rsid w:val="00214943"/>
    <w:rsid w:val="00214A21"/>
    <w:rsid w:val="0021524E"/>
    <w:rsid w:val="002163B5"/>
    <w:rsid w:val="002171CD"/>
    <w:rsid w:val="00217A86"/>
    <w:rsid w:val="0022051D"/>
    <w:rsid w:val="00221383"/>
    <w:rsid w:val="0022189C"/>
    <w:rsid w:val="002222D2"/>
    <w:rsid w:val="002224D5"/>
    <w:rsid w:val="0022258A"/>
    <w:rsid w:val="00222C7F"/>
    <w:rsid w:val="00226398"/>
    <w:rsid w:val="00226D32"/>
    <w:rsid w:val="0022716E"/>
    <w:rsid w:val="00227C34"/>
    <w:rsid w:val="00227F82"/>
    <w:rsid w:val="0023115B"/>
    <w:rsid w:val="00231EC3"/>
    <w:rsid w:val="002329DF"/>
    <w:rsid w:val="00233BF9"/>
    <w:rsid w:val="00234497"/>
    <w:rsid w:val="0023466C"/>
    <w:rsid w:val="00234F02"/>
    <w:rsid w:val="00235376"/>
    <w:rsid w:val="00236145"/>
    <w:rsid w:val="00237463"/>
    <w:rsid w:val="0023798E"/>
    <w:rsid w:val="002409BF"/>
    <w:rsid w:val="00240A6F"/>
    <w:rsid w:val="00241CBC"/>
    <w:rsid w:val="00241D2A"/>
    <w:rsid w:val="00242B1C"/>
    <w:rsid w:val="0024472D"/>
    <w:rsid w:val="00244F81"/>
    <w:rsid w:val="002454B5"/>
    <w:rsid w:val="00246289"/>
    <w:rsid w:val="00247461"/>
    <w:rsid w:val="00250111"/>
    <w:rsid w:val="002510C6"/>
    <w:rsid w:val="002512E6"/>
    <w:rsid w:val="00251A4E"/>
    <w:rsid w:val="00251C25"/>
    <w:rsid w:val="00252780"/>
    <w:rsid w:val="0025350A"/>
    <w:rsid w:val="0025358A"/>
    <w:rsid w:val="002535B3"/>
    <w:rsid w:val="00253BD9"/>
    <w:rsid w:val="0025434C"/>
    <w:rsid w:val="0025441E"/>
    <w:rsid w:val="00254673"/>
    <w:rsid w:val="00254B36"/>
    <w:rsid w:val="00255A61"/>
    <w:rsid w:val="00255C40"/>
    <w:rsid w:val="002560D5"/>
    <w:rsid w:val="00256A40"/>
    <w:rsid w:val="00256CFB"/>
    <w:rsid w:val="00256D78"/>
    <w:rsid w:val="00257827"/>
    <w:rsid w:val="00257C1C"/>
    <w:rsid w:val="00257E7E"/>
    <w:rsid w:val="00260B6D"/>
    <w:rsid w:val="00261726"/>
    <w:rsid w:val="002619D8"/>
    <w:rsid w:val="00261F4F"/>
    <w:rsid w:val="00262724"/>
    <w:rsid w:val="00262CB4"/>
    <w:rsid w:val="00263BCC"/>
    <w:rsid w:val="002647E0"/>
    <w:rsid w:val="00264892"/>
    <w:rsid w:val="002655A5"/>
    <w:rsid w:val="00266AA7"/>
    <w:rsid w:val="00266FC8"/>
    <w:rsid w:val="00270622"/>
    <w:rsid w:val="00270C9C"/>
    <w:rsid w:val="00270D75"/>
    <w:rsid w:val="00271162"/>
    <w:rsid w:val="00271512"/>
    <w:rsid w:val="0027369F"/>
    <w:rsid w:val="002736F6"/>
    <w:rsid w:val="0027390B"/>
    <w:rsid w:val="0027399A"/>
    <w:rsid w:val="00273CA0"/>
    <w:rsid w:val="00273E38"/>
    <w:rsid w:val="00274247"/>
    <w:rsid w:val="00274A72"/>
    <w:rsid w:val="0027510E"/>
    <w:rsid w:val="00275AB7"/>
    <w:rsid w:val="00276108"/>
    <w:rsid w:val="002769F8"/>
    <w:rsid w:val="00276A84"/>
    <w:rsid w:val="00276D47"/>
    <w:rsid w:val="00277B5E"/>
    <w:rsid w:val="00277F88"/>
    <w:rsid w:val="00280716"/>
    <w:rsid w:val="00280930"/>
    <w:rsid w:val="00280AAC"/>
    <w:rsid w:val="00281485"/>
    <w:rsid w:val="0028172D"/>
    <w:rsid w:val="00282172"/>
    <w:rsid w:val="002827A4"/>
    <w:rsid w:val="00282F07"/>
    <w:rsid w:val="00283401"/>
    <w:rsid w:val="00284600"/>
    <w:rsid w:val="002855DC"/>
    <w:rsid w:val="00285710"/>
    <w:rsid w:val="00285E52"/>
    <w:rsid w:val="00285EDD"/>
    <w:rsid w:val="00286455"/>
    <w:rsid w:val="002865BF"/>
    <w:rsid w:val="00286615"/>
    <w:rsid w:val="00286872"/>
    <w:rsid w:val="002874BB"/>
    <w:rsid w:val="00290B3F"/>
    <w:rsid w:val="00290F01"/>
    <w:rsid w:val="00291147"/>
    <w:rsid w:val="00291A82"/>
    <w:rsid w:val="00292182"/>
    <w:rsid w:val="0029230A"/>
    <w:rsid w:val="002926F0"/>
    <w:rsid w:val="002930FD"/>
    <w:rsid w:val="00293D8C"/>
    <w:rsid w:val="00294E9C"/>
    <w:rsid w:val="00296516"/>
    <w:rsid w:val="00296AE1"/>
    <w:rsid w:val="0029734A"/>
    <w:rsid w:val="00297DE9"/>
    <w:rsid w:val="002A0B76"/>
    <w:rsid w:val="002A10FE"/>
    <w:rsid w:val="002A119B"/>
    <w:rsid w:val="002A1534"/>
    <w:rsid w:val="002A19F3"/>
    <w:rsid w:val="002A1B31"/>
    <w:rsid w:val="002A1BD4"/>
    <w:rsid w:val="002A1CFE"/>
    <w:rsid w:val="002A2ECE"/>
    <w:rsid w:val="002A3109"/>
    <w:rsid w:val="002A32AE"/>
    <w:rsid w:val="002A35DD"/>
    <w:rsid w:val="002A3933"/>
    <w:rsid w:val="002A434D"/>
    <w:rsid w:val="002A4518"/>
    <w:rsid w:val="002A4925"/>
    <w:rsid w:val="002A4EAC"/>
    <w:rsid w:val="002A53A4"/>
    <w:rsid w:val="002A5B1B"/>
    <w:rsid w:val="002A5F15"/>
    <w:rsid w:val="002A6537"/>
    <w:rsid w:val="002A7258"/>
    <w:rsid w:val="002A75AE"/>
    <w:rsid w:val="002A7867"/>
    <w:rsid w:val="002B042B"/>
    <w:rsid w:val="002B0839"/>
    <w:rsid w:val="002B214D"/>
    <w:rsid w:val="002B27E8"/>
    <w:rsid w:val="002B27F5"/>
    <w:rsid w:val="002B2A2B"/>
    <w:rsid w:val="002B2E71"/>
    <w:rsid w:val="002B312E"/>
    <w:rsid w:val="002B31B3"/>
    <w:rsid w:val="002B356F"/>
    <w:rsid w:val="002B4183"/>
    <w:rsid w:val="002B489C"/>
    <w:rsid w:val="002B4C46"/>
    <w:rsid w:val="002B4D49"/>
    <w:rsid w:val="002B5587"/>
    <w:rsid w:val="002B562A"/>
    <w:rsid w:val="002B5787"/>
    <w:rsid w:val="002B5C0D"/>
    <w:rsid w:val="002B6E23"/>
    <w:rsid w:val="002B6F74"/>
    <w:rsid w:val="002C051A"/>
    <w:rsid w:val="002C0741"/>
    <w:rsid w:val="002C23D5"/>
    <w:rsid w:val="002C2970"/>
    <w:rsid w:val="002C2B0B"/>
    <w:rsid w:val="002C4ED4"/>
    <w:rsid w:val="002C59CE"/>
    <w:rsid w:val="002C69D3"/>
    <w:rsid w:val="002C6B1E"/>
    <w:rsid w:val="002C7263"/>
    <w:rsid w:val="002C729D"/>
    <w:rsid w:val="002C7818"/>
    <w:rsid w:val="002C7970"/>
    <w:rsid w:val="002C7A0B"/>
    <w:rsid w:val="002D069B"/>
    <w:rsid w:val="002D1A0E"/>
    <w:rsid w:val="002D2AB1"/>
    <w:rsid w:val="002D33AD"/>
    <w:rsid w:val="002D35BA"/>
    <w:rsid w:val="002D3CDA"/>
    <w:rsid w:val="002D3E4A"/>
    <w:rsid w:val="002D4585"/>
    <w:rsid w:val="002D488B"/>
    <w:rsid w:val="002D6174"/>
    <w:rsid w:val="002D794F"/>
    <w:rsid w:val="002D7D68"/>
    <w:rsid w:val="002E099F"/>
    <w:rsid w:val="002E0EA4"/>
    <w:rsid w:val="002E0EC6"/>
    <w:rsid w:val="002E11F2"/>
    <w:rsid w:val="002E17C6"/>
    <w:rsid w:val="002E29E1"/>
    <w:rsid w:val="002E2C06"/>
    <w:rsid w:val="002E2CC2"/>
    <w:rsid w:val="002E3913"/>
    <w:rsid w:val="002E3CAC"/>
    <w:rsid w:val="002E3D95"/>
    <w:rsid w:val="002E486C"/>
    <w:rsid w:val="002E5156"/>
    <w:rsid w:val="002E58D9"/>
    <w:rsid w:val="002E5FE0"/>
    <w:rsid w:val="002E6D6A"/>
    <w:rsid w:val="002E74BD"/>
    <w:rsid w:val="002F0038"/>
    <w:rsid w:val="002F07D2"/>
    <w:rsid w:val="002F1CA2"/>
    <w:rsid w:val="002F1F46"/>
    <w:rsid w:val="002F202A"/>
    <w:rsid w:val="002F3BD9"/>
    <w:rsid w:val="002F565D"/>
    <w:rsid w:val="002F5959"/>
    <w:rsid w:val="002F6060"/>
    <w:rsid w:val="002F6435"/>
    <w:rsid w:val="002F6636"/>
    <w:rsid w:val="002F75A5"/>
    <w:rsid w:val="002F7806"/>
    <w:rsid w:val="002F788A"/>
    <w:rsid w:val="002F7F0F"/>
    <w:rsid w:val="002F7F81"/>
    <w:rsid w:val="00301687"/>
    <w:rsid w:val="00301B7C"/>
    <w:rsid w:val="0030245F"/>
    <w:rsid w:val="0030296E"/>
    <w:rsid w:val="00302A39"/>
    <w:rsid w:val="00302F4C"/>
    <w:rsid w:val="00303034"/>
    <w:rsid w:val="00303973"/>
    <w:rsid w:val="00303C09"/>
    <w:rsid w:val="00303D5D"/>
    <w:rsid w:val="003046CB"/>
    <w:rsid w:val="00304882"/>
    <w:rsid w:val="0030518A"/>
    <w:rsid w:val="003059B3"/>
    <w:rsid w:val="00306428"/>
    <w:rsid w:val="0030667B"/>
    <w:rsid w:val="00306D47"/>
    <w:rsid w:val="00307112"/>
    <w:rsid w:val="003071A1"/>
    <w:rsid w:val="00307883"/>
    <w:rsid w:val="00307D3A"/>
    <w:rsid w:val="003100BB"/>
    <w:rsid w:val="00310188"/>
    <w:rsid w:val="00310A7A"/>
    <w:rsid w:val="00310A94"/>
    <w:rsid w:val="00311101"/>
    <w:rsid w:val="003111DD"/>
    <w:rsid w:val="003113E0"/>
    <w:rsid w:val="003118BD"/>
    <w:rsid w:val="00311C86"/>
    <w:rsid w:val="003126E3"/>
    <w:rsid w:val="003134C0"/>
    <w:rsid w:val="00313501"/>
    <w:rsid w:val="00313CAA"/>
    <w:rsid w:val="0031484C"/>
    <w:rsid w:val="00314BC2"/>
    <w:rsid w:val="00315AB8"/>
    <w:rsid w:val="00315B20"/>
    <w:rsid w:val="00316B41"/>
    <w:rsid w:val="00316FEC"/>
    <w:rsid w:val="00320DDF"/>
    <w:rsid w:val="003218F9"/>
    <w:rsid w:val="00321E51"/>
    <w:rsid w:val="00322AA3"/>
    <w:rsid w:val="00322CF0"/>
    <w:rsid w:val="00323228"/>
    <w:rsid w:val="003232CE"/>
    <w:rsid w:val="00324167"/>
    <w:rsid w:val="00324A9E"/>
    <w:rsid w:val="00324B1A"/>
    <w:rsid w:val="00324E0D"/>
    <w:rsid w:val="00325800"/>
    <w:rsid w:val="00325908"/>
    <w:rsid w:val="00325EB8"/>
    <w:rsid w:val="003261D1"/>
    <w:rsid w:val="003264B6"/>
    <w:rsid w:val="00326C76"/>
    <w:rsid w:val="00327836"/>
    <w:rsid w:val="00330198"/>
    <w:rsid w:val="00330C26"/>
    <w:rsid w:val="00330D83"/>
    <w:rsid w:val="0033121F"/>
    <w:rsid w:val="00331239"/>
    <w:rsid w:val="0033154B"/>
    <w:rsid w:val="00331CC3"/>
    <w:rsid w:val="00332079"/>
    <w:rsid w:val="00332C92"/>
    <w:rsid w:val="00332E0E"/>
    <w:rsid w:val="0033347B"/>
    <w:rsid w:val="0033358F"/>
    <w:rsid w:val="003340A9"/>
    <w:rsid w:val="003342E8"/>
    <w:rsid w:val="00334934"/>
    <w:rsid w:val="00334AED"/>
    <w:rsid w:val="00334F4E"/>
    <w:rsid w:val="00335204"/>
    <w:rsid w:val="00335261"/>
    <w:rsid w:val="00335623"/>
    <w:rsid w:val="00335716"/>
    <w:rsid w:val="00335CB1"/>
    <w:rsid w:val="00335FE3"/>
    <w:rsid w:val="003378FB"/>
    <w:rsid w:val="0034081B"/>
    <w:rsid w:val="00342449"/>
    <w:rsid w:val="003436C1"/>
    <w:rsid w:val="00343F30"/>
    <w:rsid w:val="0034476B"/>
    <w:rsid w:val="00345D0A"/>
    <w:rsid w:val="003462B2"/>
    <w:rsid w:val="003467C5"/>
    <w:rsid w:val="00346B4E"/>
    <w:rsid w:val="00346CE7"/>
    <w:rsid w:val="0034738F"/>
    <w:rsid w:val="003479BE"/>
    <w:rsid w:val="003479EC"/>
    <w:rsid w:val="0035057D"/>
    <w:rsid w:val="003512DF"/>
    <w:rsid w:val="003513C3"/>
    <w:rsid w:val="00351A52"/>
    <w:rsid w:val="0035273C"/>
    <w:rsid w:val="0035399F"/>
    <w:rsid w:val="00353A83"/>
    <w:rsid w:val="00354484"/>
    <w:rsid w:val="00354C8A"/>
    <w:rsid w:val="00355223"/>
    <w:rsid w:val="00355C03"/>
    <w:rsid w:val="0035604E"/>
    <w:rsid w:val="00356234"/>
    <w:rsid w:val="00357A3B"/>
    <w:rsid w:val="00360B0A"/>
    <w:rsid w:val="00360EF7"/>
    <w:rsid w:val="00361110"/>
    <w:rsid w:val="00361967"/>
    <w:rsid w:val="00362508"/>
    <w:rsid w:val="00362971"/>
    <w:rsid w:val="00362E6D"/>
    <w:rsid w:val="0036334F"/>
    <w:rsid w:val="003640D0"/>
    <w:rsid w:val="00364E96"/>
    <w:rsid w:val="003658DF"/>
    <w:rsid w:val="00365C3A"/>
    <w:rsid w:val="00366320"/>
    <w:rsid w:val="003669F4"/>
    <w:rsid w:val="00366CA9"/>
    <w:rsid w:val="00366F0E"/>
    <w:rsid w:val="00366F6A"/>
    <w:rsid w:val="00370127"/>
    <w:rsid w:val="00371085"/>
    <w:rsid w:val="00371802"/>
    <w:rsid w:val="00373B10"/>
    <w:rsid w:val="00373F7D"/>
    <w:rsid w:val="003741FB"/>
    <w:rsid w:val="0037500B"/>
    <w:rsid w:val="00375259"/>
    <w:rsid w:val="0037527E"/>
    <w:rsid w:val="00375ABF"/>
    <w:rsid w:val="00380939"/>
    <w:rsid w:val="0038232A"/>
    <w:rsid w:val="00383F24"/>
    <w:rsid w:val="00384B2F"/>
    <w:rsid w:val="00384FCB"/>
    <w:rsid w:val="00385E25"/>
    <w:rsid w:val="003860EF"/>
    <w:rsid w:val="003867BE"/>
    <w:rsid w:val="00386D35"/>
    <w:rsid w:val="00387012"/>
    <w:rsid w:val="00387387"/>
    <w:rsid w:val="00387FC4"/>
    <w:rsid w:val="00390462"/>
    <w:rsid w:val="00390FB5"/>
    <w:rsid w:val="00391949"/>
    <w:rsid w:val="00391A07"/>
    <w:rsid w:val="00392565"/>
    <w:rsid w:val="00393540"/>
    <w:rsid w:val="00393A55"/>
    <w:rsid w:val="00393AB9"/>
    <w:rsid w:val="00393E71"/>
    <w:rsid w:val="00394831"/>
    <w:rsid w:val="003949D3"/>
    <w:rsid w:val="0039600C"/>
    <w:rsid w:val="00396ED2"/>
    <w:rsid w:val="003970B3"/>
    <w:rsid w:val="00397714"/>
    <w:rsid w:val="00397AD5"/>
    <w:rsid w:val="003A1A42"/>
    <w:rsid w:val="003A1BA9"/>
    <w:rsid w:val="003A1DB7"/>
    <w:rsid w:val="003A207F"/>
    <w:rsid w:val="003A32AB"/>
    <w:rsid w:val="003A3613"/>
    <w:rsid w:val="003A3905"/>
    <w:rsid w:val="003A3FC8"/>
    <w:rsid w:val="003A4BE4"/>
    <w:rsid w:val="003A515D"/>
    <w:rsid w:val="003A68D2"/>
    <w:rsid w:val="003A7E16"/>
    <w:rsid w:val="003A7F47"/>
    <w:rsid w:val="003B0365"/>
    <w:rsid w:val="003B06E6"/>
    <w:rsid w:val="003B0FD4"/>
    <w:rsid w:val="003B1559"/>
    <w:rsid w:val="003B341A"/>
    <w:rsid w:val="003B3460"/>
    <w:rsid w:val="003B3556"/>
    <w:rsid w:val="003B3AB0"/>
    <w:rsid w:val="003B4AE3"/>
    <w:rsid w:val="003B54FA"/>
    <w:rsid w:val="003B55A0"/>
    <w:rsid w:val="003B58BC"/>
    <w:rsid w:val="003B6669"/>
    <w:rsid w:val="003B6AA6"/>
    <w:rsid w:val="003B7116"/>
    <w:rsid w:val="003C0F73"/>
    <w:rsid w:val="003C10CF"/>
    <w:rsid w:val="003C1169"/>
    <w:rsid w:val="003C13F9"/>
    <w:rsid w:val="003C206C"/>
    <w:rsid w:val="003C2974"/>
    <w:rsid w:val="003C2AAC"/>
    <w:rsid w:val="003C2BAA"/>
    <w:rsid w:val="003C3042"/>
    <w:rsid w:val="003C332F"/>
    <w:rsid w:val="003C38A7"/>
    <w:rsid w:val="003C4AE7"/>
    <w:rsid w:val="003C4C50"/>
    <w:rsid w:val="003C544E"/>
    <w:rsid w:val="003C6977"/>
    <w:rsid w:val="003C7F89"/>
    <w:rsid w:val="003D0666"/>
    <w:rsid w:val="003D06EC"/>
    <w:rsid w:val="003D1496"/>
    <w:rsid w:val="003D1704"/>
    <w:rsid w:val="003D1799"/>
    <w:rsid w:val="003D18A2"/>
    <w:rsid w:val="003D18BA"/>
    <w:rsid w:val="003D1938"/>
    <w:rsid w:val="003D1F84"/>
    <w:rsid w:val="003D3E41"/>
    <w:rsid w:val="003D42AA"/>
    <w:rsid w:val="003D44C3"/>
    <w:rsid w:val="003D58E5"/>
    <w:rsid w:val="003D58EB"/>
    <w:rsid w:val="003D5A66"/>
    <w:rsid w:val="003D5EE5"/>
    <w:rsid w:val="003D600E"/>
    <w:rsid w:val="003D632F"/>
    <w:rsid w:val="003D6B3E"/>
    <w:rsid w:val="003D72E7"/>
    <w:rsid w:val="003E003D"/>
    <w:rsid w:val="003E15EF"/>
    <w:rsid w:val="003E1C29"/>
    <w:rsid w:val="003E1F56"/>
    <w:rsid w:val="003E2E69"/>
    <w:rsid w:val="003E3148"/>
    <w:rsid w:val="003E333A"/>
    <w:rsid w:val="003E368A"/>
    <w:rsid w:val="003E3C2B"/>
    <w:rsid w:val="003E45DD"/>
    <w:rsid w:val="003E477D"/>
    <w:rsid w:val="003E4E69"/>
    <w:rsid w:val="003E4E6F"/>
    <w:rsid w:val="003E4EFF"/>
    <w:rsid w:val="003E54C0"/>
    <w:rsid w:val="003E5B29"/>
    <w:rsid w:val="003E5E5D"/>
    <w:rsid w:val="003E61EE"/>
    <w:rsid w:val="003E668B"/>
    <w:rsid w:val="003E66E8"/>
    <w:rsid w:val="003E6C16"/>
    <w:rsid w:val="003E6CB2"/>
    <w:rsid w:val="003E6CDF"/>
    <w:rsid w:val="003E74CC"/>
    <w:rsid w:val="003E7726"/>
    <w:rsid w:val="003F0131"/>
    <w:rsid w:val="003F01DF"/>
    <w:rsid w:val="003F1167"/>
    <w:rsid w:val="003F12A6"/>
    <w:rsid w:val="003F1557"/>
    <w:rsid w:val="003F2B07"/>
    <w:rsid w:val="003F2EDE"/>
    <w:rsid w:val="003F3CBD"/>
    <w:rsid w:val="003F41E4"/>
    <w:rsid w:val="003F540C"/>
    <w:rsid w:val="003F5433"/>
    <w:rsid w:val="003F58A5"/>
    <w:rsid w:val="003F6367"/>
    <w:rsid w:val="003F652B"/>
    <w:rsid w:val="003F6D2F"/>
    <w:rsid w:val="003F7046"/>
    <w:rsid w:val="003F717E"/>
    <w:rsid w:val="003F72D1"/>
    <w:rsid w:val="003F7BBA"/>
    <w:rsid w:val="003F7D5C"/>
    <w:rsid w:val="003F7F65"/>
    <w:rsid w:val="004006FB"/>
    <w:rsid w:val="0040088B"/>
    <w:rsid w:val="00400C18"/>
    <w:rsid w:val="004012F1"/>
    <w:rsid w:val="00401EE5"/>
    <w:rsid w:val="00402302"/>
    <w:rsid w:val="00403918"/>
    <w:rsid w:val="00403E3B"/>
    <w:rsid w:val="00404D52"/>
    <w:rsid w:val="0040525A"/>
    <w:rsid w:val="00405E9F"/>
    <w:rsid w:val="00406CB3"/>
    <w:rsid w:val="00410B99"/>
    <w:rsid w:val="00411052"/>
    <w:rsid w:val="0041105D"/>
    <w:rsid w:val="0041127A"/>
    <w:rsid w:val="0041191D"/>
    <w:rsid w:val="00412567"/>
    <w:rsid w:val="004128B6"/>
    <w:rsid w:val="0041296B"/>
    <w:rsid w:val="00413B1D"/>
    <w:rsid w:val="00413BD1"/>
    <w:rsid w:val="00413DB7"/>
    <w:rsid w:val="00414A84"/>
    <w:rsid w:val="00414F4A"/>
    <w:rsid w:val="0041562C"/>
    <w:rsid w:val="00415803"/>
    <w:rsid w:val="00416487"/>
    <w:rsid w:val="00416AA2"/>
    <w:rsid w:val="0042005E"/>
    <w:rsid w:val="00420246"/>
    <w:rsid w:val="004202FB"/>
    <w:rsid w:val="004210A5"/>
    <w:rsid w:val="0042197A"/>
    <w:rsid w:val="00421E1B"/>
    <w:rsid w:val="00421F00"/>
    <w:rsid w:val="00423265"/>
    <w:rsid w:val="00423538"/>
    <w:rsid w:val="00423767"/>
    <w:rsid w:val="00423ED4"/>
    <w:rsid w:val="0042434D"/>
    <w:rsid w:val="004243E8"/>
    <w:rsid w:val="004250C3"/>
    <w:rsid w:val="00425CFC"/>
    <w:rsid w:val="004265F9"/>
    <w:rsid w:val="004269A3"/>
    <w:rsid w:val="00426CF4"/>
    <w:rsid w:val="004300B1"/>
    <w:rsid w:val="00430324"/>
    <w:rsid w:val="00430787"/>
    <w:rsid w:val="00430D62"/>
    <w:rsid w:val="004322D1"/>
    <w:rsid w:val="004322E0"/>
    <w:rsid w:val="00432A0B"/>
    <w:rsid w:val="00432FA0"/>
    <w:rsid w:val="004336FF"/>
    <w:rsid w:val="00433FD7"/>
    <w:rsid w:val="004340FD"/>
    <w:rsid w:val="0043413D"/>
    <w:rsid w:val="00435B88"/>
    <w:rsid w:val="00435D01"/>
    <w:rsid w:val="00435E99"/>
    <w:rsid w:val="00436D1F"/>
    <w:rsid w:val="00440F7E"/>
    <w:rsid w:val="00441A47"/>
    <w:rsid w:val="00441EC0"/>
    <w:rsid w:val="00442B24"/>
    <w:rsid w:val="0044350A"/>
    <w:rsid w:val="004435AF"/>
    <w:rsid w:val="00443A1C"/>
    <w:rsid w:val="00443A89"/>
    <w:rsid w:val="00443E74"/>
    <w:rsid w:val="00443F76"/>
    <w:rsid w:val="00444279"/>
    <w:rsid w:val="00444543"/>
    <w:rsid w:val="004448B6"/>
    <w:rsid w:val="004449F7"/>
    <w:rsid w:val="00444A2F"/>
    <w:rsid w:val="00444E25"/>
    <w:rsid w:val="004452EA"/>
    <w:rsid w:val="00445C85"/>
    <w:rsid w:val="00446BB3"/>
    <w:rsid w:val="00451167"/>
    <w:rsid w:val="0045245E"/>
    <w:rsid w:val="0045296E"/>
    <w:rsid w:val="00452BC3"/>
    <w:rsid w:val="00452BC9"/>
    <w:rsid w:val="00452F65"/>
    <w:rsid w:val="00453E44"/>
    <w:rsid w:val="00454006"/>
    <w:rsid w:val="00454DE0"/>
    <w:rsid w:val="00454E7F"/>
    <w:rsid w:val="004551C6"/>
    <w:rsid w:val="004555D5"/>
    <w:rsid w:val="00455EC5"/>
    <w:rsid w:val="00456012"/>
    <w:rsid w:val="00456096"/>
    <w:rsid w:val="004561A3"/>
    <w:rsid w:val="00456952"/>
    <w:rsid w:val="00456A7A"/>
    <w:rsid w:val="00456E9A"/>
    <w:rsid w:val="004574FC"/>
    <w:rsid w:val="004602B7"/>
    <w:rsid w:val="00461325"/>
    <w:rsid w:val="00461639"/>
    <w:rsid w:val="004617D8"/>
    <w:rsid w:val="00461AEE"/>
    <w:rsid w:val="00462464"/>
    <w:rsid w:val="00462576"/>
    <w:rsid w:val="00463213"/>
    <w:rsid w:val="00464725"/>
    <w:rsid w:val="00464E83"/>
    <w:rsid w:val="004650A4"/>
    <w:rsid w:val="0046564B"/>
    <w:rsid w:val="00465727"/>
    <w:rsid w:val="00465EE8"/>
    <w:rsid w:val="00466014"/>
    <w:rsid w:val="004660BB"/>
    <w:rsid w:val="00466653"/>
    <w:rsid w:val="004666A1"/>
    <w:rsid w:val="004666F7"/>
    <w:rsid w:val="00466C3C"/>
    <w:rsid w:val="00470384"/>
    <w:rsid w:val="004707E3"/>
    <w:rsid w:val="004712C9"/>
    <w:rsid w:val="004716DE"/>
    <w:rsid w:val="0047189A"/>
    <w:rsid w:val="0047192F"/>
    <w:rsid w:val="00472300"/>
    <w:rsid w:val="00472C96"/>
    <w:rsid w:val="004744DD"/>
    <w:rsid w:val="00474DCB"/>
    <w:rsid w:val="00475A01"/>
    <w:rsid w:val="00476ED1"/>
    <w:rsid w:val="00477D40"/>
    <w:rsid w:val="00477DAC"/>
    <w:rsid w:val="00480036"/>
    <w:rsid w:val="00480331"/>
    <w:rsid w:val="0048094F"/>
    <w:rsid w:val="004809BC"/>
    <w:rsid w:val="00480AB6"/>
    <w:rsid w:val="00480D0D"/>
    <w:rsid w:val="004817F8"/>
    <w:rsid w:val="0048184E"/>
    <w:rsid w:val="00481A95"/>
    <w:rsid w:val="004827DE"/>
    <w:rsid w:val="00482E0B"/>
    <w:rsid w:val="00483486"/>
    <w:rsid w:val="0048391C"/>
    <w:rsid w:val="00483926"/>
    <w:rsid w:val="0048395B"/>
    <w:rsid w:val="00485E3B"/>
    <w:rsid w:val="00485F02"/>
    <w:rsid w:val="0048773C"/>
    <w:rsid w:val="00487D1B"/>
    <w:rsid w:val="00487E56"/>
    <w:rsid w:val="004900B0"/>
    <w:rsid w:val="004908BD"/>
    <w:rsid w:val="0049144A"/>
    <w:rsid w:val="0049187C"/>
    <w:rsid w:val="00491A87"/>
    <w:rsid w:val="00491EC5"/>
    <w:rsid w:val="00491F65"/>
    <w:rsid w:val="00492539"/>
    <w:rsid w:val="00492CF5"/>
    <w:rsid w:val="00492F75"/>
    <w:rsid w:val="004930D2"/>
    <w:rsid w:val="00493C7C"/>
    <w:rsid w:val="00495992"/>
    <w:rsid w:val="00496594"/>
    <w:rsid w:val="004976E1"/>
    <w:rsid w:val="00497E28"/>
    <w:rsid w:val="004A038D"/>
    <w:rsid w:val="004A07A5"/>
    <w:rsid w:val="004A0DB3"/>
    <w:rsid w:val="004A0F5E"/>
    <w:rsid w:val="004A11E1"/>
    <w:rsid w:val="004A1473"/>
    <w:rsid w:val="004A1D0D"/>
    <w:rsid w:val="004A1ECF"/>
    <w:rsid w:val="004A229F"/>
    <w:rsid w:val="004A23AE"/>
    <w:rsid w:val="004A25CD"/>
    <w:rsid w:val="004A3423"/>
    <w:rsid w:val="004A3C84"/>
    <w:rsid w:val="004A43F9"/>
    <w:rsid w:val="004A603D"/>
    <w:rsid w:val="004A6474"/>
    <w:rsid w:val="004A65DD"/>
    <w:rsid w:val="004A68D0"/>
    <w:rsid w:val="004A73BD"/>
    <w:rsid w:val="004A749A"/>
    <w:rsid w:val="004A785A"/>
    <w:rsid w:val="004B0F9E"/>
    <w:rsid w:val="004B1C18"/>
    <w:rsid w:val="004B1EB5"/>
    <w:rsid w:val="004B1EBB"/>
    <w:rsid w:val="004B26BF"/>
    <w:rsid w:val="004B272B"/>
    <w:rsid w:val="004B3B6F"/>
    <w:rsid w:val="004B44E7"/>
    <w:rsid w:val="004B4B78"/>
    <w:rsid w:val="004B4CF1"/>
    <w:rsid w:val="004B5388"/>
    <w:rsid w:val="004B5B72"/>
    <w:rsid w:val="004B5FB5"/>
    <w:rsid w:val="004B6E6C"/>
    <w:rsid w:val="004B74A3"/>
    <w:rsid w:val="004B7DD1"/>
    <w:rsid w:val="004C012B"/>
    <w:rsid w:val="004C0347"/>
    <w:rsid w:val="004C23F2"/>
    <w:rsid w:val="004C24EF"/>
    <w:rsid w:val="004C3647"/>
    <w:rsid w:val="004C3C5E"/>
    <w:rsid w:val="004C3EA5"/>
    <w:rsid w:val="004C3F2E"/>
    <w:rsid w:val="004C6143"/>
    <w:rsid w:val="004C616D"/>
    <w:rsid w:val="004C6208"/>
    <w:rsid w:val="004D0282"/>
    <w:rsid w:val="004D09D7"/>
    <w:rsid w:val="004D0B7E"/>
    <w:rsid w:val="004D1248"/>
    <w:rsid w:val="004D160B"/>
    <w:rsid w:val="004D199E"/>
    <w:rsid w:val="004D1DE7"/>
    <w:rsid w:val="004D2721"/>
    <w:rsid w:val="004D31FB"/>
    <w:rsid w:val="004D3D33"/>
    <w:rsid w:val="004D561D"/>
    <w:rsid w:val="004D56CA"/>
    <w:rsid w:val="004D598D"/>
    <w:rsid w:val="004D59CB"/>
    <w:rsid w:val="004D5FAA"/>
    <w:rsid w:val="004D66AE"/>
    <w:rsid w:val="004E0359"/>
    <w:rsid w:val="004E0E52"/>
    <w:rsid w:val="004E25AD"/>
    <w:rsid w:val="004E309E"/>
    <w:rsid w:val="004E357A"/>
    <w:rsid w:val="004E377B"/>
    <w:rsid w:val="004E4BAA"/>
    <w:rsid w:val="004E5658"/>
    <w:rsid w:val="004E5FF6"/>
    <w:rsid w:val="004E600A"/>
    <w:rsid w:val="004E60DF"/>
    <w:rsid w:val="004E65CB"/>
    <w:rsid w:val="004E6FDA"/>
    <w:rsid w:val="004E74C6"/>
    <w:rsid w:val="004E7CD9"/>
    <w:rsid w:val="004E7D59"/>
    <w:rsid w:val="004F0AB5"/>
    <w:rsid w:val="004F0E7A"/>
    <w:rsid w:val="004F26BB"/>
    <w:rsid w:val="004F28C1"/>
    <w:rsid w:val="004F3460"/>
    <w:rsid w:val="004F5759"/>
    <w:rsid w:val="004F6042"/>
    <w:rsid w:val="004F609E"/>
    <w:rsid w:val="004F622C"/>
    <w:rsid w:val="004F6444"/>
    <w:rsid w:val="004F675F"/>
    <w:rsid w:val="004F6D16"/>
    <w:rsid w:val="004F7071"/>
    <w:rsid w:val="004F7224"/>
    <w:rsid w:val="004F731D"/>
    <w:rsid w:val="00500F96"/>
    <w:rsid w:val="00500FC8"/>
    <w:rsid w:val="00501D05"/>
    <w:rsid w:val="00501F24"/>
    <w:rsid w:val="005026A0"/>
    <w:rsid w:val="00502FA6"/>
    <w:rsid w:val="00503D1F"/>
    <w:rsid w:val="00505D97"/>
    <w:rsid w:val="005064B7"/>
    <w:rsid w:val="00506AB9"/>
    <w:rsid w:val="00507169"/>
    <w:rsid w:val="0050734B"/>
    <w:rsid w:val="00507765"/>
    <w:rsid w:val="00507822"/>
    <w:rsid w:val="00507896"/>
    <w:rsid w:val="005110DF"/>
    <w:rsid w:val="00513169"/>
    <w:rsid w:val="005133A3"/>
    <w:rsid w:val="0051411B"/>
    <w:rsid w:val="00515270"/>
    <w:rsid w:val="00515CE9"/>
    <w:rsid w:val="00515D68"/>
    <w:rsid w:val="00516134"/>
    <w:rsid w:val="005164B3"/>
    <w:rsid w:val="0051758F"/>
    <w:rsid w:val="005218B9"/>
    <w:rsid w:val="00522750"/>
    <w:rsid w:val="005227C8"/>
    <w:rsid w:val="00522B16"/>
    <w:rsid w:val="0052325E"/>
    <w:rsid w:val="00523BA3"/>
    <w:rsid w:val="0052436D"/>
    <w:rsid w:val="005248F2"/>
    <w:rsid w:val="00525A99"/>
    <w:rsid w:val="00525C7A"/>
    <w:rsid w:val="00525C83"/>
    <w:rsid w:val="00527381"/>
    <w:rsid w:val="00527AC7"/>
    <w:rsid w:val="0053063B"/>
    <w:rsid w:val="00530E01"/>
    <w:rsid w:val="00531354"/>
    <w:rsid w:val="0053155C"/>
    <w:rsid w:val="00531D45"/>
    <w:rsid w:val="005327D6"/>
    <w:rsid w:val="0053317E"/>
    <w:rsid w:val="005333E8"/>
    <w:rsid w:val="00535F67"/>
    <w:rsid w:val="00536057"/>
    <w:rsid w:val="005362B9"/>
    <w:rsid w:val="00536FC8"/>
    <w:rsid w:val="00537102"/>
    <w:rsid w:val="0053771B"/>
    <w:rsid w:val="00540469"/>
    <w:rsid w:val="0054087F"/>
    <w:rsid w:val="00542AA6"/>
    <w:rsid w:val="00542AAB"/>
    <w:rsid w:val="00542F94"/>
    <w:rsid w:val="005437C2"/>
    <w:rsid w:val="00544040"/>
    <w:rsid w:val="00544409"/>
    <w:rsid w:val="005445E3"/>
    <w:rsid w:val="0054471C"/>
    <w:rsid w:val="00544A7B"/>
    <w:rsid w:val="005452FB"/>
    <w:rsid w:val="005453EE"/>
    <w:rsid w:val="005459B9"/>
    <w:rsid w:val="00545AE8"/>
    <w:rsid w:val="00546ADE"/>
    <w:rsid w:val="00546E89"/>
    <w:rsid w:val="00547003"/>
    <w:rsid w:val="005477D2"/>
    <w:rsid w:val="00547A35"/>
    <w:rsid w:val="00550FF7"/>
    <w:rsid w:val="00551661"/>
    <w:rsid w:val="00552155"/>
    <w:rsid w:val="00552382"/>
    <w:rsid w:val="00552821"/>
    <w:rsid w:val="00552D4F"/>
    <w:rsid w:val="00553750"/>
    <w:rsid w:val="005543D7"/>
    <w:rsid w:val="00554845"/>
    <w:rsid w:val="005549B7"/>
    <w:rsid w:val="00554A70"/>
    <w:rsid w:val="00554D71"/>
    <w:rsid w:val="00556430"/>
    <w:rsid w:val="00556444"/>
    <w:rsid w:val="00557F08"/>
    <w:rsid w:val="00560C35"/>
    <w:rsid w:val="00560FB5"/>
    <w:rsid w:val="0056112E"/>
    <w:rsid w:val="005612F1"/>
    <w:rsid w:val="00561EF0"/>
    <w:rsid w:val="0056296F"/>
    <w:rsid w:val="00562998"/>
    <w:rsid w:val="005629B7"/>
    <w:rsid w:val="00563018"/>
    <w:rsid w:val="005632E9"/>
    <w:rsid w:val="005637B6"/>
    <w:rsid w:val="00563CD0"/>
    <w:rsid w:val="005641ED"/>
    <w:rsid w:val="0056479A"/>
    <w:rsid w:val="00564875"/>
    <w:rsid w:val="00565EFB"/>
    <w:rsid w:val="00566500"/>
    <w:rsid w:val="00566E15"/>
    <w:rsid w:val="005674BD"/>
    <w:rsid w:val="00570A87"/>
    <w:rsid w:val="00570CEB"/>
    <w:rsid w:val="005712F1"/>
    <w:rsid w:val="005723D0"/>
    <w:rsid w:val="005729FB"/>
    <w:rsid w:val="00572C4D"/>
    <w:rsid w:val="00572F63"/>
    <w:rsid w:val="0057325C"/>
    <w:rsid w:val="005732AF"/>
    <w:rsid w:val="00573E95"/>
    <w:rsid w:val="005740DC"/>
    <w:rsid w:val="005742A1"/>
    <w:rsid w:val="00574ACF"/>
    <w:rsid w:val="0057545B"/>
    <w:rsid w:val="00575EAC"/>
    <w:rsid w:val="00580DF4"/>
    <w:rsid w:val="00581592"/>
    <w:rsid w:val="00581812"/>
    <w:rsid w:val="0058233A"/>
    <w:rsid w:val="00582A8F"/>
    <w:rsid w:val="00582E2E"/>
    <w:rsid w:val="0058374D"/>
    <w:rsid w:val="005837EB"/>
    <w:rsid w:val="005841A9"/>
    <w:rsid w:val="0058420A"/>
    <w:rsid w:val="00584545"/>
    <w:rsid w:val="00585BC9"/>
    <w:rsid w:val="00586013"/>
    <w:rsid w:val="00586410"/>
    <w:rsid w:val="0058705B"/>
    <w:rsid w:val="00587537"/>
    <w:rsid w:val="00590018"/>
    <w:rsid w:val="005903E6"/>
    <w:rsid w:val="00590D3D"/>
    <w:rsid w:val="00590E36"/>
    <w:rsid w:val="0059126D"/>
    <w:rsid w:val="00591671"/>
    <w:rsid w:val="005920FE"/>
    <w:rsid w:val="00592818"/>
    <w:rsid w:val="00592F11"/>
    <w:rsid w:val="005933C6"/>
    <w:rsid w:val="00593437"/>
    <w:rsid w:val="005937AD"/>
    <w:rsid w:val="00593C06"/>
    <w:rsid w:val="0059437E"/>
    <w:rsid w:val="005968D7"/>
    <w:rsid w:val="0059701C"/>
    <w:rsid w:val="00597087"/>
    <w:rsid w:val="00597779"/>
    <w:rsid w:val="005A0489"/>
    <w:rsid w:val="005A0904"/>
    <w:rsid w:val="005A0A70"/>
    <w:rsid w:val="005A1045"/>
    <w:rsid w:val="005A12FD"/>
    <w:rsid w:val="005A189D"/>
    <w:rsid w:val="005A272A"/>
    <w:rsid w:val="005A3345"/>
    <w:rsid w:val="005A3AF2"/>
    <w:rsid w:val="005A5F05"/>
    <w:rsid w:val="005A6530"/>
    <w:rsid w:val="005A6CC2"/>
    <w:rsid w:val="005A7CE8"/>
    <w:rsid w:val="005B0296"/>
    <w:rsid w:val="005B0767"/>
    <w:rsid w:val="005B09F6"/>
    <w:rsid w:val="005B0EC2"/>
    <w:rsid w:val="005B1139"/>
    <w:rsid w:val="005B1C83"/>
    <w:rsid w:val="005B2711"/>
    <w:rsid w:val="005B2B53"/>
    <w:rsid w:val="005B2E71"/>
    <w:rsid w:val="005B30F6"/>
    <w:rsid w:val="005B3140"/>
    <w:rsid w:val="005B364D"/>
    <w:rsid w:val="005B38E6"/>
    <w:rsid w:val="005B41EE"/>
    <w:rsid w:val="005B60C5"/>
    <w:rsid w:val="005B6CE1"/>
    <w:rsid w:val="005B7742"/>
    <w:rsid w:val="005B7BA3"/>
    <w:rsid w:val="005C15CE"/>
    <w:rsid w:val="005C1A69"/>
    <w:rsid w:val="005C2837"/>
    <w:rsid w:val="005C2C81"/>
    <w:rsid w:val="005C2DA6"/>
    <w:rsid w:val="005C37D5"/>
    <w:rsid w:val="005C3E04"/>
    <w:rsid w:val="005C4A01"/>
    <w:rsid w:val="005C4C9A"/>
    <w:rsid w:val="005C4F39"/>
    <w:rsid w:val="005C51F5"/>
    <w:rsid w:val="005C544C"/>
    <w:rsid w:val="005C571C"/>
    <w:rsid w:val="005C5B7C"/>
    <w:rsid w:val="005C63CE"/>
    <w:rsid w:val="005C642F"/>
    <w:rsid w:val="005C65EA"/>
    <w:rsid w:val="005C7558"/>
    <w:rsid w:val="005C7B5D"/>
    <w:rsid w:val="005D3D70"/>
    <w:rsid w:val="005D3F4E"/>
    <w:rsid w:val="005D442D"/>
    <w:rsid w:val="005D4508"/>
    <w:rsid w:val="005D5DD5"/>
    <w:rsid w:val="005D64E4"/>
    <w:rsid w:val="005D6AF6"/>
    <w:rsid w:val="005D6D15"/>
    <w:rsid w:val="005D79F8"/>
    <w:rsid w:val="005E0CBD"/>
    <w:rsid w:val="005E0DA1"/>
    <w:rsid w:val="005E1161"/>
    <w:rsid w:val="005E4035"/>
    <w:rsid w:val="005E4B29"/>
    <w:rsid w:val="005E4C61"/>
    <w:rsid w:val="005E4DDC"/>
    <w:rsid w:val="005E5E30"/>
    <w:rsid w:val="005E626E"/>
    <w:rsid w:val="005E72B8"/>
    <w:rsid w:val="005E72CE"/>
    <w:rsid w:val="005E76CC"/>
    <w:rsid w:val="005E7D62"/>
    <w:rsid w:val="005F05F1"/>
    <w:rsid w:val="005F06B0"/>
    <w:rsid w:val="005F17CD"/>
    <w:rsid w:val="005F1C78"/>
    <w:rsid w:val="005F239A"/>
    <w:rsid w:val="005F239E"/>
    <w:rsid w:val="005F23A4"/>
    <w:rsid w:val="005F3305"/>
    <w:rsid w:val="005F3B07"/>
    <w:rsid w:val="005F42B2"/>
    <w:rsid w:val="005F43AA"/>
    <w:rsid w:val="005F651D"/>
    <w:rsid w:val="005F6AB9"/>
    <w:rsid w:val="005F6ED9"/>
    <w:rsid w:val="005F7ADF"/>
    <w:rsid w:val="005F7E82"/>
    <w:rsid w:val="0060017E"/>
    <w:rsid w:val="00600D73"/>
    <w:rsid w:val="00600ED6"/>
    <w:rsid w:val="006022B8"/>
    <w:rsid w:val="00602893"/>
    <w:rsid w:val="00602C3B"/>
    <w:rsid w:val="00602DA8"/>
    <w:rsid w:val="006034AC"/>
    <w:rsid w:val="0060412C"/>
    <w:rsid w:val="006050F7"/>
    <w:rsid w:val="0060705A"/>
    <w:rsid w:val="00610FA3"/>
    <w:rsid w:val="006111A3"/>
    <w:rsid w:val="00611542"/>
    <w:rsid w:val="00611BE9"/>
    <w:rsid w:val="0061211C"/>
    <w:rsid w:val="00612285"/>
    <w:rsid w:val="006130A9"/>
    <w:rsid w:val="00613653"/>
    <w:rsid w:val="00613657"/>
    <w:rsid w:val="00614DC4"/>
    <w:rsid w:val="00614E66"/>
    <w:rsid w:val="006150B0"/>
    <w:rsid w:val="00615249"/>
    <w:rsid w:val="006152E1"/>
    <w:rsid w:val="00615536"/>
    <w:rsid w:val="00615CA9"/>
    <w:rsid w:val="00615EE2"/>
    <w:rsid w:val="00615F19"/>
    <w:rsid w:val="00616022"/>
    <w:rsid w:val="006168D5"/>
    <w:rsid w:val="006169CC"/>
    <w:rsid w:val="00616E2C"/>
    <w:rsid w:val="00617158"/>
    <w:rsid w:val="00617461"/>
    <w:rsid w:val="006178DB"/>
    <w:rsid w:val="00617CB4"/>
    <w:rsid w:val="00617D8A"/>
    <w:rsid w:val="00620191"/>
    <w:rsid w:val="006224E7"/>
    <w:rsid w:val="006228BC"/>
    <w:rsid w:val="00622E78"/>
    <w:rsid w:val="006240D4"/>
    <w:rsid w:val="0062491A"/>
    <w:rsid w:val="0062491D"/>
    <w:rsid w:val="006249D9"/>
    <w:rsid w:val="006259E3"/>
    <w:rsid w:val="00625AE8"/>
    <w:rsid w:val="006266F7"/>
    <w:rsid w:val="006269AB"/>
    <w:rsid w:val="00626C20"/>
    <w:rsid w:val="00626D26"/>
    <w:rsid w:val="00627A2D"/>
    <w:rsid w:val="00631691"/>
    <w:rsid w:val="00631E7B"/>
    <w:rsid w:val="0063351B"/>
    <w:rsid w:val="00634424"/>
    <w:rsid w:val="0063466A"/>
    <w:rsid w:val="0063583D"/>
    <w:rsid w:val="006360FB"/>
    <w:rsid w:val="00636962"/>
    <w:rsid w:val="00636A02"/>
    <w:rsid w:val="00636B33"/>
    <w:rsid w:val="00636E17"/>
    <w:rsid w:val="006371CD"/>
    <w:rsid w:val="006374C9"/>
    <w:rsid w:val="00640F4A"/>
    <w:rsid w:val="006414E0"/>
    <w:rsid w:val="00641731"/>
    <w:rsid w:val="0064191E"/>
    <w:rsid w:val="00641BA2"/>
    <w:rsid w:val="0064242E"/>
    <w:rsid w:val="0064286B"/>
    <w:rsid w:val="0064445E"/>
    <w:rsid w:val="0064466E"/>
    <w:rsid w:val="00644723"/>
    <w:rsid w:val="00644F3D"/>
    <w:rsid w:val="0064516B"/>
    <w:rsid w:val="00645614"/>
    <w:rsid w:val="00645633"/>
    <w:rsid w:val="00645762"/>
    <w:rsid w:val="006513F0"/>
    <w:rsid w:val="0065165B"/>
    <w:rsid w:val="00652413"/>
    <w:rsid w:val="006524CD"/>
    <w:rsid w:val="006528D6"/>
    <w:rsid w:val="00652A92"/>
    <w:rsid w:val="00652CD4"/>
    <w:rsid w:val="00652F5A"/>
    <w:rsid w:val="006535B8"/>
    <w:rsid w:val="006536A6"/>
    <w:rsid w:val="006537F0"/>
    <w:rsid w:val="00653DD7"/>
    <w:rsid w:val="00656843"/>
    <w:rsid w:val="00656C6D"/>
    <w:rsid w:val="00656D45"/>
    <w:rsid w:val="00657148"/>
    <w:rsid w:val="0065723E"/>
    <w:rsid w:val="00657653"/>
    <w:rsid w:val="00657693"/>
    <w:rsid w:val="00657854"/>
    <w:rsid w:val="00657CF4"/>
    <w:rsid w:val="00660038"/>
    <w:rsid w:val="0066148E"/>
    <w:rsid w:val="00661C92"/>
    <w:rsid w:val="00662407"/>
    <w:rsid w:val="006633F7"/>
    <w:rsid w:val="00663D58"/>
    <w:rsid w:val="00663E14"/>
    <w:rsid w:val="006643AF"/>
    <w:rsid w:val="00664B7F"/>
    <w:rsid w:val="00664F32"/>
    <w:rsid w:val="00665E1E"/>
    <w:rsid w:val="00665FC3"/>
    <w:rsid w:val="00666656"/>
    <w:rsid w:val="00666703"/>
    <w:rsid w:val="0067098D"/>
    <w:rsid w:val="006709A2"/>
    <w:rsid w:val="006715E8"/>
    <w:rsid w:val="0067190B"/>
    <w:rsid w:val="006722CF"/>
    <w:rsid w:val="0067232C"/>
    <w:rsid w:val="00672453"/>
    <w:rsid w:val="00672A61"/>
    <w:rsid w:val="00673BBA"/>
    <w:rsid w:val="00674004"/>
    <w:rsid w:val="00674510"/>
    <w:rsid w:val="006746C8"/>
    <w:rsid w:val="00676087"/>
    <w:rsid w:val="00676830"/>
    <w:rsid w:val="00677663"/>
    <w:rsid w:val="00680236"/>
    <w:rsid w:val="006807BB"/>
    <w:rsid w:val="0068091E"/>
    <w:rsid w:val="00681B81"/>
    <w:rsid w:val="00682CE3"/>
    <w:rsid w:val="006834E4"/>
    <w:rsid w:val="00683B10"/>
    <w:rsid w:val="006842EB"/>
    <w:rsid w:val="00684E5B"/>
    <w:rsid w:val="00685141"/>
    <w:rsid w:val="00685E61"/>
    <w:rsid w:val="00687EDF"/>
    <w:rsid w:val="00690ABB"/>
    <w:rsid w:val="00690B0A"/>
    <w:rsid w:val="00690EB0"/>
    <w:rsid w:val="00690EBB"/>
    <w:rsid w:val="00691129"/>
    <w:rsid w:val="0069136E"/>
    <w:rsid w:val="006918A9"/>
    <w:rsid w:val="00691DE7"/>
    <w:rsid w:val="00691FFC"/>
    <w:rsid w:val="006922DB"/>
    <w:rsid w:val="00692A28"/>
    <w:rsid w:val="00692F16"/>
    <w:rsid w:val="006942DC"/>
    <w:rsid w:val="00694918"/>
    <w:rsid w:val="00695F09"/>
    <w:rsid w:val="00696279"/>
    <w:rsid w:val="00697294"/>
    <w:rsid w:val="006A0F71"/>
    <w:rsid w:val="006A14FF"/>
    <w:rsid w:val="006A24CB"/>
    <w:rsid w:val="006A284E"/>
    <w:rsid w:val="006A3338"/>
    <w:rsid w:val="006A39EE"/>
    <w:rsid w:val="006A569E"/>
    <w:rsid w:val="006A59EF"/>
    <w:rsid w:val="006A5B3F"/>
    <w:rsid w:val="006A5DA2"/>
    <w:rsid w:val="006A5ED7"/>
    <w:rsid w:val="006A67EB"/>
    <w:rsid w:val="006A7582"/>
    <w:rsid w:val="006B00A7"/>
    <w:rsid w:val="006B07F4"/>
    <w:rsid w:val="006B095C"/>
    <w:rsid w:val="006B1B5C"/>
    <w:rsid w:val="006B1B89"/>
    <w:rsid w:val="006B1E42"/>
    <w:rsid w:val="006B1F0D"/>
    <w:rsid w:val="006B3A24"/>
    <w:rsid w:val="006B4417"/>
    <w:rsid w:val="006B4928"/>
    <w:rsid w:val="006B53C4"/>
    <w:rsid w:val="006B5E3C"/>
    <w:rsid w:val="006B65B8"/>
    <w:rsid w:val="006B69B4"/>
    <w:rsid w:val="006B6A05"/>
    <w:rsid w:val="006B70F8"/>
    <w:rsid w:val="006B7335"/>
    <w:rsid w:val="006B736E"/>
    <w:rsid w:val="006B7470"/>
    <w:rsid w:val="006B77E5"/>
    <w:rsid w:val="006B7F6C"/>
    <w:rsid w:val="006C0638"/>
    <w:rsid w:val="006C15CB"/>
    <w:rsid w:val="006C176D"/>
    <w:rsid w:val="006C17BE"/>
    <w:rsid w:val="006C2A09"/>
    <w:rsid w:val="006C3788"/>
    <w:rsid w:val="006C499C"/>
    <w:rsid w:val="006C4B60"/>
    <w:rsid w:val="006C54C8"/>
    <w:rsid w:val="006C6031"/>
    <w:rsid w:val="006C63CC"/>
    <w:rsid w:val="006C6FBE"/>
    <w:rsid w:val="006C782B"/>
    <w:rsid w:val="006C7898"/>
    <w:rsid w:val="006D07F1"/>
    <w:rsid w:val="006D0E4F"/>
    <w:rsid w:val="006D11EC"/>
    <w:rsid w:val="006D1380"/>
    <w:rsid w:val="006D1C6D"/>
    <w:rsid w:val="006D21D3"/>
    <w:rsid w:val="006D26CA"/>
    <w:rsid w:val="006D2768"/>
    <w:rsid w:val="006D47A0"/>
    <w:rsid w:val="006D4A35"/>
    <w:rsid w:val="006D5D2C"/>
    <w:rsid w:val="006D664B"/>
    <w:rsid w:val="006D72DE"/>
    <w:rsid w:val="006D73F1"/>
    <w:rsid w:val="006E000B"/>
    <w:rsid w:val="006E05CA"/>
    <w:rsid w:val="006E0E0E"/>
    <w:rsid w:val="006E1C5F"/>
    <w:rsid w:val="006E1C78"/>
    <w:rsid w:val="006E2CD8"/>
    <w:rsid w:val="006E4584"/>
    <w:rsid w:val="006E54E0"/>
    <w:rsid w:val="006E67D1"/>
    <w:rsid w:val="006E6EEE"/>
    <w:rsid w:val="006E763B"/>
    <w:rsid w:val="006E7F72"/>
    <w:rsid w:val="006E7FE2"/>
    <w:rsid w:val="006F0199"/>
    <w:rsid w:val="006F1561"/>
    <w:rsid w:val="006F1720"/>
    <w:rsid w:val="006F1B4C"/>
    <w:rsid w:val="006F2215"/>
    <w:rsid w:val="006F2562"/>
    <w:rsid w:val="006F265E"/>
    <w:rsid w:val="006F2AF1"/>
    <w:rsid w:val="006F33E7"/>
    <w:rsid w:val="006F4549"/>
    <w:rsid w:val="006F4C18"/>
    <w:rsid w:val="006F553C"/>
    <w:rsid w:val="006F6289"/>
    <w:rsid w:val="006F652E"/>
    <w:rsid w:val="006F6AE3"/>
    <w:rsid w:val="006F6B39"/>
    <w:rsid w:val="006F6E6C"/>
    <w:rsid w:val="006F7D0A"/>
    <w:rsid w:val="00701824"/>
    <w:rsid w:val="00702A27"/>
    <w:rsid w:val="00702A2A"/>
    <w:rsid w:val="007037A9"/>
    <w:rsid w:val="007051AB"/>
    <w:rsid w:val="00705764"/>
    <w:rsid w:val="00705AA1"/>
    <w:rsid w:val="00705BD8"/>
    <w:rsid w:val="00705BFC"/>
    <w:rsid w:val="00706496"/>
    <w:rsid w:val="007067A4"/>
    <w:rsid w:val="00706963"/>
    <w:rsid w:val="007074B9"/>
    <w:rsid w:val="0070780E"/>
    <w:rsid w:val="0070785A"/>
    <w:rsid w:val="00710696"/>
    <w:rsid w:val="0071102B"/>
    <w:rsid w:val="007128F4"/>
    <w:rsid w:val="00712A18"/>
    <w:rsid w:val="00712AAA"/>
    <w:rsid w:val="00712B01"/>
    <w:rsid w:val="00712BFD"/>
    <w:rsid w:val="0071319B"/>
    <w:rsid w:val="00713267"/>
    <w:rsid w:val="0071343B"/>
    <w:rsid w:val="00713CBA"/>
    <w:rsid w:val="00713CDF"/>
    <w:rsid w:val="00714DEF"/>
    <w:rsid w:val="00714E5F"/>
    <w:rsid w:val="0071539A"/>
    <w:rsid w:val="00715515"/>
    <w:rsid w:val="00716CA3"/>
    <w:rsid w:val="0072001F"/>
    <w:rsid w:val="00721046"/>
    <w:rsid w:val="00721814"/>
    <w:rsid w:val="00721EEA"/>
    <w:rsid w:val="00721F80"/>
    <w:rsid w:val="00722994"/>
    <w:rsid w:val="00723225"/>
    <w:rsid w:val="00724836"/>
    <w:rsid w:val="007250C1"/>
    <w:rsid w:val="00725DCF"/>
    <w:rsid w:val="00725E4A"/>
    <w:rsid w:val="00725F13"/>
    <w:rsid w:val="007267DF"/>
    <w:rsid w:val="007276D1"/>
    <w:rsid w:val="00730975"/>
    <w:rsid w:val="00730A5C"/>
    <w:rsid w:val="00730D9D"/>
    <w:rsid w:val="0073167E"/>
    <w:rsid w:val="007319D4"/>
    <w:rsid w:val="00731E72"/>
    <w:rsid w:val="007320B7"/>
    <w:rsid w:val="0073325D"/>
    <w:rsid w:val="00733613"/>
    <w:rsid w:val="00733FB1"/>
    <w:rsid w:val="00734BA8"/>
    <w:rsid w:val="00736324"/>
    <w:rsid w:val="00736621"/>
    <w:rsid w:val="00737E68"/>
    <w:rsid w:val="007400D7"/>
    <w:rsid w:val="0074137C"/>
    <w:rsid w:val="007413D5"/>
    <w:rsid w:val="0074174F"/>
    <w:rsid w:val="00743134"/>
    <w:rsid w:val="00743522"/>
    <w:rsid w:val="00744510"/>
    <w:rsid w:val="007446FB"/>
    <w:rsid w:val="0074470A"/>
    <w:rsid w:val="00744E94"/>
    <w:rsid w:val="007458A0"/>
    <w:rsid w:val="007458AB"/>
    <w:rsid w:val="00745B24"/>
    <w:rsid w:val="00746507"/>
    <w:rsid w:val="007465EA"/>
    <w:rsid w:val="0075018B"/>
    <w:rsid w:val="00750274"/>
    <w:rsid w:val="007517A8"/>
    <w:rsid w:val="0075247B"/>
    <w:rsid w:val="007526A3"/>
    <w:rsid w:val="00752E5C"/>
    <w:rsid w:val="007539CE"/>
    <w:rsid w:val="00755C86"/>
    <w:rsid w:val="0075622F"/>
    <w:rsid w:val="007562C8"/>
    <w:rsid w:val="00756B17"/>
    <w:rsid w:val="00756EEC"/>
    <w:rsid w:val="007570B7"/>
    <w:rsid w:val="00757558"/>
    <w:rsid w:val="007578D8"/>
    <w:rsid w:val="00757907"/>
    <w:rsid w:val="007603C8"/>
    <w:rsid w:val="0076174E"/>
    <w:rsid w:val="00761CF5"/>
    <w:rsid w:val="0076220F"/>
    <w:rsid w:val="0076235C"/>
    <w:rsid w:val="00762DCD"/>
    <w:rsid w:val="00762EC7"/>
    <w:rsid w:val="00763103"/>
    <w:rsid w:val="00763351"/>
    <w:rsid w:val="00764A4E"/>
    <w:rsid w:val="00764CFF"/>
    <w:rsid w:val="007667C8"/>
    <w:rsid w:val="0076698C"/>
    <w:rsid w:val="007673DD"/>
    <w:rsid w:val="00770A81"/>
    <w:rsid w:val="007717C6"/>
    <w:rsid w:val="007718AC"/>
    <w:rsid w:val="0077301B"/>
    <w:rsid w:val="00773431"/>
    <w:rsid w:val="007734AC"/>
    <w:rsid w:val="007739D9"/>
    <w:rsid w:val="007740AD"/>
    <w:rsid w:val="00774F24"/>
    <w:rsid w:val="00775E4B"/>
    <w:rsid w:val="0077611C"/>
    <w:rsid w:val="0077650A"/>
    <w:rsid w:val="0077695B"/>
    <w:rsid w:val="00776EDB"/>
    <w:rsid w:val="007772A1"/>
    <w:rsid w:val="0078037F"/>
    <w:rsid w:val="007808FD"/>
    <w:rsid w:val="00780BCC"/>
    <w:rsid w:val="00781471"/>
    <w:rsid w:val="007814F6"/>
    <w:rsid w:val="00782159"/>
    <w:rsid w:val="0078227E"/>
    <w:rsid w:val="00782358"/>
    <w:rsid w:val="00782C7A"/>
    <w:rsid w:val="007833B7"/>
    <w:rsid w:val="00783B4F"/>
    <w:rsid w:val="00783B58"/>
    <w:rsid w:val="00785E15"/>
    <w:rsid w:val="007865FD"/>
    <w:rsid w:val="00786701"/>
    <w:rsid w:val="00786E06"/>
    <w:rsid w:val="00786F6B"/>
    <w:rsid w:val="00787C97"/>
    <w:rsid w:val="00787FA6"/>
    <w:rsid w:val="007904DB"/>
    <w:rsid w:val="00790599"/>
    <w:rsid w:val="0079069C"/>
    <w:rsid w:val="00790D0B"/>
    <w:rsid w:val="007919F5"/>
    <w:rsid w:val="00791C4F"/>
    <w:rsid w:val="00792254"/>
    <w:rsid w:val="007924ED"/>
    <w:rsid w:val="007932FD"/>
    <w:rsid w:val="00793C38"/>
    <w:rsid w:val="0079419B"/>
    <w:rsid w:val="00794F8D"/>
    <w:rsid w:val="0079521D"/>
    <w:rsid w:val="007960FA"/>
    <w:rsid w:val="00796635"/>
    <w:rsid w:val="0079720E"/>
    <w:rsid w:val="007975E8"/>
    <w:rsid w:val="00797EF1"/>
    <w:rsid w:val="007A039F"/>
    <w:rsid w:val="007A1A17"/>
    <w:rsid w:val="007A1BDC"/>
    <w:rsid w:val="007A2B18"/>
    <w:rsid w:val="007A2C2E"/>
    <w:rsid w:val="007A3463"/>
    <w:rsid w:val="007A3D57"/>
    <w:rsid w:val="007A3EAC"/>
    <w:rsid w:val="007A4C2D"/>
    <w:rsid w:val="007A5149"/>
    <w:rsid w:val="007A5B91"/>
    <w:rsid w:val="007A5D1F"/>
    <w:rsid w:val="007A5D9C"/>
    <w:rsid w:val="007A6A86"/>
    <w:rsid w:val="007A6AA2"/>
    <w:rsid w:val="007A6BA7"/>
    <w:rsid w:val="007A6E78"/>
    <w:rsid w:val="007A7BAF"/>
    <w:rsid w:val="007A7E11"/>
    <w:rsid w:val="007B024D"/>
    <w:rsid w:val="007B0672"/>
    <w:rsid w:val="007B1278"/>
    <w:rsid w:val="007B28FA"/>
    <w:rsid w:val="007B35F2"/>
    <w:rsid w:val="007B5440"/>
    <w:rsid w:val="007B5C78"/>
    <w:rsid w:val="007B5E30"/>
    <w:rsid w:val="007B6084"/>
    <w:rsid w:val="007B7133"/>
    <w:rsid w:val="007B733A"/>
    <w:rsid w:val="007B7964"/>
    <w:rsid w:val="007B7A79"/>
    <w:rsid w:val="007C180E"/>
    <w:rsid w:val="007C1A87"/>
    <w:rsid w:val="007C1D1A"/>
    <w:rsid w:val="007C1D7A"/>
    <w:rsid w:val="007C28CC"/>
    <w:rsid w:val="007C2CFA"/>
    <w:rsid w:val="007C4513"/>
    <w:rsid w:val="007C4DB1"/>
    <w:rsid w:val="007C4F4D"/>
    <w:rsid w:val="007C54E6"/>
    <w:rsid w:val="007C609A"/>
    <w:rsid w:val="007C636D"/>
    <w:rsid w:val="007C7040"/>
    <w:rsid w:val="007D0BF6"/>
    <w:rsid w:val="007D0C20"/>
    <w:rsid w:val="007D0D55"/>
    <w:rsid w:val="007D0E0E"/>
    <w:rsid w:val="007D129B"/>
    <w:rsid w:val="007D141E"/>
    <w:rsid w:val="007D2573"/>
    <w:rsid w:val="007D2681"/>
    <w:rsid w:val="007D272D"/>
    <w:rsid w:val="007D301E"/>
    <w:rsid w:val="007D398F"/>
    <w:rsid w:val="007D3DBC"/>
    <w:rsid w:val="007D5424"/>
    <w:rsid w:val="007D54DD"/>
    <w:rsid w:val="007D5603"/>
    <w:rsid w:val="007D65A1"/>
    <w:rsid w:val="007D7642"/>
    <w:rsid w:val="007D7BAE"/>
    <w:rsid w:val="007E02F6"/>
    <w:rsid w:val="007E1316"/>
    <w:rsid w:val="007E1B86"/>
    <w:rsid w:val="007E1C49"/>
    <w:rsid w:val="007E25F4"/>
    <w:rsid w:val="007E2E15"/>
    <w:rsid w:val="007E385C"/>
    <w:rsid w:val="007E3D82"/>
    <w:rsid w:val="007E4038"/>
    <w:rsid w:val="007E4540"/>
    <w:rsid w:val="007E4BD4"/>
    <w:rsid w:val="007E5027"/>
    <w:rsid w:val="007E51EB"/>
    <w:rsid w:val="007E604A"/>
    <w:rsid w:val="007E6D9B"/>
    <w:rsid w:val="007E7581"/>
    <w:rsid w:val="007E7D4F"/>
    <w:rsid w:val="007F0B9E"/>
    <w:rsid w:val="007F1288"/>
    <w:rsid w:val="007F15FD"/>
    <w:rsid w:val="007F239B"/>
    <w:rsid w:val="007F3654"/>
    <w:rsid w:val="007F36C9"/>
    <w:rsid w:val="007F3912"/>
    <w:rsid w:val="007F3A8D"/>
    <w:rsid w:val="007F3C65"/>
    <w:rsid w:val="007F3D04"/>
    <w:rsid w:val="007F4B22"/>
    <w:rsid w:val="007F542F"/>
    <w:rsid w:val="007F5C7B"/>
    <w:rsid w:val="007F6405"/>
    <w:rsid w:val="007F7751"/>
    <w:rsid w:val="007F7879"/>
    <w:rsid w:val="007F7A1E"/>
    <w:rsid w:val="007F7A59"/>
    <w:rsid w:val="007F7E8C"/>
    <w:rsid w:val="00800B2D"/>
    <w:rsid w:val="00800EC2"/>
    <w:rsid w:val="00801584"/>
    <w:rsid w:val="00801972"/>
    <w:rsid w:val="00802C7F"/>
    <w:rsid w:val="00802FE3"/>
    <w:rsid w:val="00803205"/>
    <w:rsid w:val="008040AC"/>
    <w:rsid w:val="008041D2"/>
    <w:rsid w:val="008047C5"/>
    <w:rsid w:val="0080564B"/>
    <w:rsid w:val="008065DD"/>
    <w:rsid w:val="00807168"/>
    <w:rsid w:val="008101C7"/>
    <w:rsid w:val="00810933"/>
    <w:rsid w:val="00810BA9"/>
    <w:rsid w:val="00810C54"/>
    <w:rsid w:val="00810E73"/>
    <w:rsid w:val="00811A06"/>
    <w:rsid w:val="00812055"/>
    <w:rsid w:val="0081243D"/>
    <w:rsid w:val="0081249F"/>
    <w:rsid w:val="008129C0"/>
    <w:rsid w:val="00812D0E"/>
    <w:rsid w:val="0081368A"/>
    <w:rsid w:val="00813C57"/>
    <w:rsid w:val="00813CE5"/>
    <w:rsid w:val="008140B2"/>
    <w:rsid w:val="0081488F"/>
    <w:rsid w:val="0081502D"/>
    <w:rsid w:val="00815C19"/>
    <w:rsid w:val="0081709F"/>
    <w:rsid w:val="00817174"/>
    <w:rsid w:val="008171B8"/>
    <w:rsid w:val="00817C39"/>
    <w:rsid w:val="008200A9"/>
    <w:rsid w:val="00820382"/>
    <w:rsid w:val="0082170F"/>
    <w:rsid w:val="00821825"/>
    <w:rsid w:val="00821A05"/>
    <w:rsid w:val="00822084"/>
    <w:rsid w:val="008226B4"/>
    <w:rsid w:val="00823B43"/>
    <w:rsid w:val="00823F96"/>
    <w:rsid w:val="008241E0"/>
    <w:rsid w:val="00824D8D"/>
    <w:rsid w:val="00824FAA"/>
    <w:rsid w:val="008258A1"/>
    <w:rsid w:val="00825F0B"/>
    <w:rsid w:val="008265D2"/>
    <w:rsid w:val="00827DCD"/>
    <w:rsid w:val="00830B72"/>
    <w:rsid w:val="00831917"/>
    <w:rsid w:val="0083432C"/>
    <w:rsid w:val="008357C2"/>
    <w:rsid w:val="00837744"/>
    <w:rsid w:val="008400B0"/>
    <w:rsid w:val="00840261"/>
    <w:rsid w:val="008405A7"/>
    <w:rsid w:val="0084060F"/>
    <w:rsid w:val="008408B0"/>
    <w:rsid w:val="008411A4"/>
    <w:rsid w:val="008412ED"/>
    <w:rsid w:val="00843040"/>
    <w:rsid w:val="008435E0"/>
    <w:rsid w:val="00843C6A"/>
    <w:rsid w:val="00844E5A"/>
    <w:rsid w:val="008466EB"/>
    <w:rsid w:val="00846B4A"/>
    <w:rsid w:val="00846FF5"/>
    <w:rsid w:val="0084705A"/>
    <w:rsid w:val="00847077"/>
    <w:rsid w:val="00847FEF"/>
    <w:rsid w:val="008513CF"/>
    <w:rsid w:val="00851D4D"/>
    <w:rsid w:val="00852179"/>
    <w:rsid w:val="00852198"/>
    <w:rsid w:val="00852DB8"/>
    <w:rsid w:val="00852F57"/>
    <w:rsid w:val="008531FA"/>
    <w:rsid w:val="0085367A"/>
    <w:rsid w:val="008536F0"/>
    <w:rsid w:val="00854FBD"/>
    <w:rsid w:val="00856887"/>
    <w:rsid w:val="00856BBE"/>
    <w:rsid w:val="0085785D"/>
    <w:rsid w:val="00857DC5"/>
    <w:rsid w:val="008605D0"/>
    <w:rsid w:val="0086106C"/>
    <w:rsid w:val="008612EF"/>
    <w:rsid w:val="00862177"/>
    <w:rsid w:val="00862405"/>
    <w:rsid w:val="00862B6F"/>
    <w:rsid w:val="00863B9C"/>
    <w:rsid w:val="00864A20"/>
    <w:rsid w:val="0086543D"/>
    <w:rsid w:val="00865AA4"/>
    <w:rsid w:val="00866A13"/>
    <w:rsid w:val="00866D9B"/>
    <w:rsid w:val="00867495"/>
    <w:rsid w:val="0086795E"/>
    <w:rsid w:val="00867AB8"/>
    <w:rsid w:val="0087003B"/>
    <w:rsid w:val="00870082"/>
    <w:rsid w:val="00870683"/>
    <w:rsid w:val="00871B74"/>
    <w:rsid w:val="008727CB"/>
    <w:rsid w:val="00872849"/>
    <w:rsid w:val="00872B54"/>
    <w:rsid w:val="0087344F"/>
    <w:rsid w:val="00873614"/>
    <w:rsid w:val="008740AE"/>
    <w:rsid w:val="008742ED"/>
    <w:rsid w:val="008749CA"/>
    <w:rsid w:val="00874ADA"/>
    <w:rsid w:val="00874F4C"/>
    <w:rsid w:val="00876C97"/>
    <w:rsid w:val="00876D15"/>
    <w:rsid w:val="008770FD"/>
    <w:rsid w:val="008773B7"/>
    <w:rsid w:val="008800B5"/>
    <w:rsid w:val="00880181"/>
    <w:rsid w:val="008801A6"/>
    <w:rsid w:val="008805FC"/>
    <w:rsid w:val="00881354"/>
    <w:rsid w:val="008814F7"/>
    <w:rsid w:val="008815AD"/>
    <w:rsid w:val="008826A4"/>
    <w:rsid w:val="008829E9"/>
    <w:rsid w:val="008835E3"/>
    <w:rsid w:val="00884693"/>
    <w:rsid w:val="00884A05"/>
    <w:rsid w:val="00884B69"/>
    <w:rsid w:val="00884B7A"/>
    <w:rsid w:val="00886C9A"/>
    <w:rsid w:val="008904E4"/>
    <w:rsid w:val="00890D60"/>
    <w:rsid w:val="00891053"/>
    <w:rsid w:val="00891814"/>
    <w:rsid w:val="00891903"/>
    <w:rsid w:val="0089310B"/>
    <w:rsid w:val="008937EA"/>
    <w:rsid w:val="0089387F"/>
    <w:rsid w:val="0089391E"/>
    <w:rsid w:val="00893983"/>
    <w:rsid w:val="008943BB"/>
    <w:rsid w:val="00895362"/>
    <w:rsid w:val="00896241"/>
    <w:rsid w:val="0089708C"/>
    <w:rsid w:val="008976ED"/>
    <w:rsid w:val="0089794E"/>
    <w:rsid w:val="00897BDC"/>
    <w:rsid w:val="008A0033"/>
    <w:rsid w:val="008A01D6"/>
    <w:rsid w:val="008A05C1"/>
    <w:rsid w:val="008A1111"/>
    <w:rsid w:val="008A124F"/>
    <w:rsid w:val="008A12E0"/>
    <w:rsid w:val="008A1805"/>
    <w:rsid w:val="008A1A9E"/>
    <w:rsid w:val="008A1D15"/>
    <w:rsid w:val="008A23D8"/>
    <w:rsid w:val="008A261D"/>
    <w:rsid w:val="008A31B0"/>
    <w:rsid w:val="008A3594"/>
    <w:rsid w:val="008A3778"/>
    <w:rsid w:val="008A4061"/>
    <w:rsid w:val="008A649F"/>
    <w:rsid w:val="008A7299"/>
    <w:rsid w:val="008A784E"/>
    <w:rsid w:val="008B014F"/>
    <w:rsid w:val="008B0EE7"/>
    <w:rsid w:val="008B100C"/>
    <w:rsid w:val="008B1697"/>
    <w:rsid w:val="008B1E9F"/>
    <w:rsid w:val="008B1FB9"/>
    <w:rsid w:val="008B2111"/>
    <w:rsid w:val="008B32BC"/>
    <w:rsid w:val="008B34C0"/>
    <w:rsid w:val="008B3D21"/>
    <w:rsid w:val="008B3E40"/>
    <w:rsid w:val="008B3E89"/>
    <w:rsid w:val="008B445A"/>
    <w:rsid w:val="008B4E88"/>
    <w:rsid w:val="008B53A5"/>
    <w:rsid w:val="008B585E"/>
    <w:rsid w:val="008B6086"/>
    <w:rsid w:val="008B623C"/>
    <w:rsid w:val="008B6A70"/>
    <w:rsid w:val="008B6B12"/>
    <w:rsid w:val="008B75AC"/>
    <w:rsid w:val="008B7CEF"/>
    <w:rsid w:val="008C0655"/>
    <w:rsid w:val="008C08CC"/>
    <w:rsid w:val="008C08FE"/>
    <w:rsid w:val="008C0DDB"/>
    <w:rsid w:val="008C20FB"/>
    <w:rsid w:val="008C242E"/>
    <w:rsid w:val="008C25BB"/>
    <w:rsid w:val="008C2680"/>
    <w:rsid w:val="008C2B80"/>
    <w:rsid w:val="008C2B90"/>
    <w:rsid w:val="008C3055"/>
    <w:rsid w:val="008C3218"/>
    <w:rsid w:val="008C4936"/>
    <w:rsid w:val="008C582C"/>
    <w:rsid w:val="008C591A"/>
    <w:rsid w:val="008C5B4C"/>
    <w:rsid w:val="008C7329"/>
    <w:rsid w:val="008C73DC"/>
    <w:rsid w:val="008C7D2E"/>
    <w:rsid w:val="008D0081"/>
    <w:rsid w:val="008D03A4"/>
    <w:rsid w:val="008D14DF"/>
    <w:rsid w:val="008D1ED3"/>
    <w:rsid w:val="008D262D"/>
    <w:rsid w:val="008D2E77"/>
    <w:rsid w:val="008D2F0A"/>
    <w:rsid w:val="008D3003"/>
    <w:rsid w:val="008D3396"/>
    <w:rsid w:val="008D3688"/>
    <w:rsid w:val="008D37C6"/>
    <w:rsid w:val="008D4185"/>
    <w:rsid w:val="008D41E0"/>
    <w:rsid w:val="008D5D9D"/>
    <w:rsid w:val="008D604A"/>
    <w:rsid w:val="008D72B4"/>
    <w:rsid w:val="008D7628"/>
    <w:rsid w:val="008E000C"/>
    <w:rsid w:val="008E0148"/>
    <w:rsid w:val="008E1758"/>
    <w:rsid w:val="008E17EA"/>
    <w:rsid w:val="008E1CD2"/>
    <w:rsid w:val="008E2717"/>
    <w:rsid w:val="008E280C"/>
    <w:rsid w:val="008E3E13"/>
    <w:rsid w:val="008E421F"/>
    <w:rsid w:val="008E430E"/>
    <w:rsid w:val="008E45BD"/>
    <w:rsid w:val="008E4AA5"/>
    <w:rsid w:val="008E4E5F"/>
    <w:rsid w:val="008E5A96"/>
    <w:rsid w:val="008E61CE"/>
    <w:rsid w:val="008E625F"/>
    <w:rsid w:val="008E7636"/>
    <w:rsid w:val="008E7775"/>
    <w:rsid w:val="008F026B"/>
    <w:rsid w:val="008F07A0"/>
    <w:rsid w:val="008F0B20"/>
    <w:rsid w:val="008F11A1"/>
    <w:rsid w:val="008F37F8"/>
    <w:rsid w:val="008F387B"/>
    <w:rsid w:val="008F3E11"/>
    <w:rsid w:val="008F43AD"/>
    <w:rsid w:val="008F5233"/>
    <w:rsid w:val="008F6466"/>
    <w:rsid w:val="008F7141"/>
    <w:rsid w:val="008F7355"/>
    <w:rsid w:val="008F7A39"/>
    <w:rsid w:val="008F7F97"/>
    <w:rsid w:val="0090004C"/>
    <w:rsid w:val="00900126"/>
    <w:rsid w:val="0090040A"/>
    <w:rsid w:val="00901A84"/>
    <w:rsid w:val="00901D05"/>
    <w:rsid w:val="009026CE"/>
    <w:rsid w:val="009043A0"/>
    <w:rsid w:val="00906209"/>
    <w:rsid w:val="009069F2"/>
    <w:rsid w:val="00906EDD"/>
    <w:rsid w:val="00907ACF"/>
    <w:rsid w:val="009100A8"/>
    <w:rsid w:val="00910D82"/>
    <w:rsid w:val="00910DC4"/>
    <w:rsid w:val="0091104D"/>
    <w:rsid w:val="0091147C"/>
    <w:rsid w:val="00911D71"/>
    <w:rsid w:val="00912355"/>
    <w:rsid w:val="009126BA"/>
    <w:rsid w:val="00912EFE"/>
    <w:rsid w:val="00912F44"/>
    <w:rsid w:val="00913373"/>
    <w:rsid w:val="00914C47"/>
    <w:rsid w:val="00915BE3"/>
    <w:rsid w:val="0091662C"/>
    <w:rsid w:val="00916BBE"/>
    <w:rsid w:val="009170F9"/>
    <w:rsid w:val="00917238"/>
    <w:rsid w:val="00917E5C"/>
    <w:rsid w:val="0092059E"/>
    <w:rsid w:val="009211B0"/>
    <w:rsid w:val="009218E9"/>
    <w:rsid w:val="00921C3F"/>
    <w:rsid w:val="00921CBE"/>
    <w:rsid w:val="00921EBB"/>
    <w:rsid w:val="0092252B"/>
    <w:rsid w:val="009225AB"/>
    <w:rsid w:val="009228D6"/>
    <w:rsid w:val="00922D0D"/>
    <w:rsid w:val="009231F6"/>
    <w:rsid w:val="00923DA8"/>
    <w:rsid w:val="009250E4"/>
    <w:rsid w:val="009251ED"/>
    <w:rsid w:val="00925B51"/>
    <w:rsid w:val="00926504"/>
    <w:rsid w:val="009265DD"/>
    <w:rsid w:val="00926BE5"/>
    <w:rsid w:val="00927019"/>
    <w:rsid w:val="0092794B"/>
    <w:rsid w:val="00927989"/>
    <w:rsid w:val="00927E40"/>
    <w:rsid w:val="00927FD4"/>
    <w:rsid w:val="009302B6"/>
    <w:rsid w:val="00930832"/>
    <w:rsid w:val="0093152D"/>
    <w:rsid w:val="00932DEF"/>
    <w:rsid w:val="00932F25"/>
    <w:rsid w:val="00932FB5"/>
    <w:rsid w:val="009340C7"/>
    <w:rsid w:val="0093412B"/>
    <w:rsid w:val="009349D4"/>
    <w:rsid w:val="00936C5B"/>
    <w:rsid w:val="00937D54"/>
    <w:rsid w:val="0094058F"/>
    <w:rsid w:val="00940AF8"/>
    <w:rsid w:val="00941371"/>
    <w:rsid w:val="00941B5A"/>
    <w:rsid w:val="009424AD"/>
    <w:rsid w:val="00944AE7"/>
    <w:rsid w:val="009455D0"/>
    <w:rsid w:val="00945929"/>
    <w:rsid w:val="00945AE6"/>
    <w:rsid w:val="00946336"/>
    <w:rsid w:val="00950ADF"/>
    <w:rsid w:val="00950AE1"/>
    <w:rsid w:val="0095128E"/>
    <w:rsid w:val="00951391"/>
    <w:rsid w:val="00951772"/>
    <w:rsid w:val="00951F70"/>
    <w:rsid w:val="00952767"/>
    <w:rsid w:val="009531F2"/>
    <w:rsid w:val="009537A8"/>
    <w:rsid w:val="00954043"/>
    <w:rsid w:val="0095449E"/>
    <w:rsid w:val="009545A9"/>
    <w:rsid w:val="009547B5"/>
    <w:rsid w:val="00955398"/>
    <w:rsid w:val="00955909"/>
    <w:rsid w:val="009560D5"/>
    <w:rsid w:val="00956431"/>
    <w:rsid w:val="009567BD"/>
    <w:rsid w:val="00956DEB"/>
    <w:rsid w:val="0095737E"/>
    <w:rsid w:val="00960802"/>
    <w:rsid w:val="0096111D"/>
    <w:rsid w:val="0096156D"/>
    <w:rsid w:val="009617FD"/>
    <w:rsid w:val="0096278E"/>
    <w:rsid w:val="0096297C"/>
    <w:rsid w:val="0096431D"/>
    <w:rsid w:val="00964FC2"/>
    <w:rsid w:val="009658DE"/>
    <w:rsid w:val="00965A47"/>
    <w:rsid w:val="00966162"/>
    <w:rsid w:val="00966A57"/>
    <w:rsid w:val="009671A7"/>
    <w:rsid w:val="0096720A"/>
    <w:rsid w:val="0096723D"/>
    <w:rsid w:val="00967D19"/>
    <w:rsid w:val="009706F7"/>
    <w:rsid w:val="009709D1"/>
    <w:rsid w:val="00971405"/>
    <w:rsid w:val="00971A2D"/>
    <w:rsid w:val="009722E0"/>
    <w:rsid w:val="009723E5"/>
    <w:rsid w:val="00972FD7"/>
    <w:rsid w:val="00973529"/>
    <w:rsid w:val="009735BF"/>
    <w:rsid w:val="0097383B"/>
    <w:rsid w:val="009745FF"/>
    <w:rsid w:val="009746A8"/>
    <w:rsid w:val="009753E5"/>
    <w:rsid w:val="009761EF"/>
    <w:rsid w:val="00976B1F"/>
    <w:rsid w:val="009772E3"/>
    <w:rsid w:val="00977981"/>
    <w:rsid w:val="0098011F"/>
    <w:rsid w:val="009808F0"/>
    <w:rsid w:val="00980938"/>
    <w:rsid w:val="00981433"/>
    <w:rsid w:val="00981BAB"/>
    <w:rsid w:val="0098224E"/>
    <w:rsid w:val="00982BF3"/>
    <w:rsid w:val="00983576"/>
    <w:rsid w:val="0098566F"/>
    <w:rsid w:val="00985693"/>
    <w:rsid w:val="00985A1C"/>
    <w:rsid w:val="00985F3B"/>
    <w:rsid w:val="009861E0"/>
    <w:rsid w:val="009868D1"/>
    <w:rsid w:val="00986C5B"/>
    <w:rsid w:val="00986CA9"/>
    <w:rsid w:val="00987347"/>
    <w:rsid w:val="00987555"/>
    <w:rsid w:val="00990C2E"/>
    <w:rsid w:val="0099146B"/>
    <w:rsid w:val="00991768"/>
    <w:rsid w:val="00991EE4"/>
    <w:rsid w:val="00992467"/>
    <w:rsid w:val="00992551"/>
    <w:rsid w:val="00993719"/>
    <w:rsid w:val="009952DF"/>
    <w:rsid w:val="009968E3"/>
    <w:rsid w:val="00996A79"/>
    <w:rsid w:val="00997F37"/>
    <w:rsid w:val="009A0232"/>
    <w:rsid w:val="009A05A7"/>
    <w:rsid w:val="009A0B8F"/>
    <w:rsid w:val="009A12BF"/>
    <w:rsid w:val="009A153B"/>
    <w:rsid w:val="009A1764"/>
    <w:rsid w:val="009A24C9"/>
    <w:rsid w:val="009A3057"/>
    <w:rsid w:val="009A41BF"/>
    <w:rsid w:val="009A47D0"/>
    <w:rsid w:val="009A4A02"/>
    <w:rsid w:val="009A5051"/>
    <w:rsid w:val="009A52BB"/>
    <w:rsid w:val="009A574F"/>
    <w:rsid w:val="009A57E4"/>
    <w:rsid w:val="009A6016"/>
    <w:rsid w:val="009A6048"/>
    <w:rsid w:val="009A7738"/>
    <w:rsid w:val="009A7A11"/>
    <w:rsid w:val="009A7F4B"/>
    <w:rsid w:val="009B004D"/>
    <w:rsid w:val="009B0272"/>
    <w:rsid w:val="009B1907"/>
    <w:rsid w:val="009B1CC1"/>
    <w:rsid w:val="009B2205"/>
    <w:rsid w:val="009B2B33"/>
    <w:rsid w:val="009B3727"/>
    <w:rsid w:val="009B3F53"/>
    <w:rsid w:val="009B44F9"/>
    <w:rsid w:val="009B4CC6"/>
    <w:rsid w:val="009B58FF"/>
    <w:rsid w:val="009B5BE2"/>
    <w:rsid w:val="009B6E21"/>
    <w:rsid w:val="009B6FFD"/>
    <w:rsid w:val="009B7012"/>
    <w:rsid w:val="009B7C73"/>
    <w:rsid w:val="009C0654"/>
    <w:rsid w:val="009C13DD"/>
    <w:rsid w:val="009C203D"/>
    <w:rsid w:val="009C32E2"/>
    <w:rsid w:val="009C3BCB"/>
    <w:rsid w:val="009C465B"/>
    <w:rsid w:val="009C4DD9"/>
    <w:rsid w:val="009C4E93"/>
    <w:rsid w:val="009C585A"/>
    <w:rsid w:val="009C6304"/>
    <w:rsid w:val="009C6365"/>
    <w:rsid w:val="009C666D"/>
    <w:rsid w:val="009C6CC0"/>
    <w:rsid w:val="009C7718"/>
    <w:rsid w:val="009C7856"/>
    <w:rsid w:val="009C7DC7"/>
    <w:rsid w:val="009D0A59"/>
    <w:rsid w:val="009D0D45"/>
    <w:rsid w:val="009D0D5F"/>
    <w:rsid w:val="009D474F"/>
    <w:rsid w:val="009D4922"/>
    <w:rsid w:val="009D4D3A"/>
    <w:rsid w:val="009D55D1"/>
    <w:rsid w:val="009D5A02"/>
    <w:rsid w:val="009D727A"/>
    <w:rsid w:val="009D74BD"/>
    <w:rsid w:val="009D7618"/>
    <w:rsid w:val="009D7639"/>
    <w:rsid w:val="009E049A"/>
    <w:rsid w:val="009E10A4"/>
    <w:rsid w:val="009E1B2A"/>
    <w:rsid w:val="009E1EF9"/>
    <w:rsid w:val="009E1FA2"/>
    <w:rsid w:val="009E27CE"/>
    <w:rsid w:val="009E35AC"/>
    <w:rsid w:val="009E3C87"/>
    <w:rsid w:val="009E4D24"/>
    <w:rsid w:val="009E5062"/>
    <w:rsid w:val="009E5318"/>
    <w:rsid w:val="009E5485"/>
    <w:rsid w:val="009E5738"/>
    <w:rsid w:val="009E5E3E"/>
    <w:rsid w:val="009E6012"/>
    <w:rsid w:val="009E6581"/>
    <w:rsid w:val="009E6EC8"/>
    <w:rsid w:val="009E7AED"/>
    <w:rsid w:val="009F0118"/>
    <w:rsid w:val="009F0404"/>
    <w:rsid w:val="009F068C"/>
    <w:rsid w:val="009F07BD"/>
    <w:rsid w:val="009F0923"/>
    <w:rsid w:val="009F0FFC"/>
    <w:rsid w:val="009F1C19"/>
    <w:rsid w:val="009F1D17"/>
    <w:rsid w:val="009F1DEC"/>
    <w:rsid w:val="009F1FB8"/>
    <w:rsid w:val="009F2374"/>
    <w:rsid w:val="009F2564"/>
    <w:rsid w:val="009F37A0"/>
    <w:rsid w:val="009F3BC2"/>
    <w:rsid w:val="009F3CD9"/>
    <w:rsid w:val="009F4016"/>
    <w:rsid w:val="009F4BB8"/>
    <w:rsid w:val="009F5A66"/>
    <w:rsid w:val="009F5C01"/>
    <w:rsid w:val="009F7E94"/>
    <w:rsid w:val="009F7ECA"/>
    <w:rsid w:val="00A007FF"/>
    <w:rsid w:val="00A00DF7"/>
    <w:rsid w:val="00A0122F"/>
    <w:rsid w:val="00A018CC"/>
    <w:rsid w:val="00A02490"/>
    <w:rsid w:val="00A02784"/>
    <w:rsid w:val="00A031B9"/>
    <w:rsid w:val="00A0369D"/>
    <w:rsid w:val="00A040B1"/>
    <w:rsid w:val="00A04410"/>
    <w:rsid w:val="00A04858"/>
    <w:rsid w:val="00A04EE5"/>
    <w:rsid w:val="00A04F81"/>
    <w:rsid w:val="00A05E69"/>
    <w:rsid w:val="00A070F5"/>
    <w:rsid w:val="00A073E0"/>
    <w:rsid w:val="00A07FFC"/>
    <w:rsid w:val="00A10D6B"/>
    <w:rsid w:val="00A10DE8"/>
    <w:rsid w:val="00A10EF3"/>
    <w:rsid w:val="00A1126C"/>
    <w:rsid w:val="00A116C6"/>
    <w:rsid w:val="00A11757"/>
    <w:rsid w:val="00A11777"/>
    <w:rsid w:val="00A11A4A"/>
    <w:rsid w:val="00A11B37"/>
    <w:rsid w:val="00A129E9"/>
    <w:rsid w:val="00A12FEA"/>
    <w:rsid w:val="00A13822"/>
    <w:rsid w:val="00A13A22"/>
    <w:rsid w:val="00A145C6"/>
    <w:rsid w:val="00A1493A"/>
    <w:rsid w:val="00A151DD"/>
    <w:rsid w:val="00A15793"/>
    <w:rsid w:val="00A1588F"/>
    <w:rsid w:val="00A15BAD"/>
    <w:rsid w:val="00A15F51"/>
    <w:rsid w:val="00A16E45"/>
    <w:rsid w:val="00A16E74"/>
    <w:rsid w:val="00A20271"/>
    <w:rsid w:val="00A20808"/>
    <w:rsid w:val="00A2083F"/>
    <w:rsid w:val="00A2163E"/>
    <w:rsid w:val="00A216EE"/>
    <w:rsid w:val="00A2192F"/>
    <w:rsid w:val="00A23435"/>
    <w:rsid w:val="00A23843"/>
    <w:rsid w:val="00A23F29"/>
    <w:rsid w:val="00A241B9"/>
    <w:rsid w:val="00A24727"/>
    <w:rsid w:val="00A24AC5"/>
    <w:rsid w:val="00A25636"/>
    <w:rsid w:val="00A269DB"/>
    <w:rsid w:val="00A27BB6"/>
    <w:rsid w:val="00A30166"/>
    <w:rsid w:val="00A30E32"/>
    <w:rsid w:val="00A30E65"/>
    <w:rsid w:val="00A31707"/>
    <w:rsid w:val="00A31900"/>
    <w:rsid w:val="00A31A66"/>
    <w:rsid w:val="00A32083"/>
    <w:rsid w:val="00A3233B"/>
    <w:rsid w:val="00A32AD7"/>
    <w:rsid w:val="00A32B3B"/>
    <w:rsid w:val="00A33C93"/>
    <w:rsid w:val="00A36DDC"/>
    <w:rsid w:val="00A37322"/>
    <w:rsid w:val="00A3783F"/>
    <w:rsid w:val="00A40EBA"/>
    <w:rsid w:val="00A41CD4"/>
    <w:rsid w:val="00A42196"/>
    <w:rsid w:val="00A4241C"/>
    <w:rsid w:val="00A429B2"/>
    <w:rsid w:val="00A42ACD"/>
    <w:rsid w:val="00A42B6C"/>
    <w:rsid w:val="00A4340C"/>
    <w:rsid w:val="00A43FAB"/>
    <w:rsid w:val="00A44624"/>
    <w:rsid w:val="00A448E5"/>
    <w:rsid w:val="00A45535"/>
    <w:rsid w:val="00A45909"/>
    <w:rsid w:val="00A45EDD"/>
    <w:rsid w:val="00A463C9"/>
    <w:rsid w:val="00A47122"/>
    <w:rsid w:val="00A47188"/>
    <w:rsid w:val="00A4776F"/>
    <w:rsid w:val="00A47B53"/>
    <w:rsid w:val="00A47DF9"/>
    <w:rsid w:val="00A500B6"/>
    <w:rsid w:val="00A5034A"/>
    <w:rsid w:val="00A50C10"/>
    <w:rsid w:val="00A51761"/>
    <w:rsid w:val="00A5246D"/>
    <w:rsid w:val="00A52652"/>
    <w:rsid w:val="00A527B3"/>
    <w:rsid w:val="00A5321A"/>
    <w:rsid w:val="00A54199"/>
    <w:rsid w:val="00A54445"/>
    <w:rsid w:val="00A54580"/>
    <w:rsid w:val="00A54696"/>
    <w:rsid w:val="00A54850"/>
    <w:rsid w:val="00A54E1A"/>
    <w:rsid w:val="00A55723"/>
    <w:rsid w:val="00A5600D"/>
    <w:rsid w:val="00A56597"/>
    <w:rsid w:val="00A56C2D"/>
    <w:rsid w:val="00A570D0"/>
    <w:rsid w:val="00A60167"/>
    <w:rsid w:val="00A603E9"/>
    <w:rsid w:val="00A61027"/>
    <w:rsid w:val="00A611CE"/>
    <w:rsid w:val="00A615C3"/>
    <w:rsid w:val="00A6241F"/>
    <w:rsid w:val="00A6291E"/>
    <w:rsid w:val="00A6523C"/>
    <w:rsid w:val="00A6570E"/>
    <w:rsid w:val="00A65B69"/>
    <w:rsid w:val="00A65C5D"/>
    <w:rsid w:val="00A67A62"/>
    <w:rsid w:val="00A67B43"/>
    <w:rsid w:val="00A700A4"/>
    <w:rsid w:val="00A700D1"/>
    <w:rsid w:val="00A7034E"/>
    <w:rsid w:val="00A706B2"/>
    <w:rsid w:val="00A70CDB"/>
    <w:rsid w:val="00A70F87"/>
    <w:rsid w:val="00A71826"/>
    <w:rsid w:val="00A72CEF"/>
    <w:rsid w:val="00A735EA"/>
    <w:rsid w:val="00A739D1"/>
    <w:rsid w:val="00A7410A"/>
    <w:rsid w:val="00A742FC"/>
    <w:rsid w:val="00A74899"/>
    <w:rsid w:val="00A753A6"/>
    <w:rsid w:val="00A7549B"/>
    <w:rsid w:val="00A76762"/>
    <w:rsid w:val="00A76F66"/>
    <w:rsid w:val="00A77F9E"/>
    <w:rsid w:val="00A8041B"/>
    <w:rsid w:val="00A806A5"/>
    <w:rsid w:val="00A810F2"/>
    <w:rsid w:val="00A816B7"/>
    <w:rsid w:val="00A81D12"/>
    <w:rsid w:val="00A828CE"/>
    <w:rsid w:val="00A830AE"/>
    <w:rsid w:val="00A839E3"/>
    <w:rsid w:val="00A83B38"/>
    <w:rsid w:val="00A846E1"/>
    <w:rsid w:val="00A84775"/>
    <w:rsid w:val="00A85A36"/>
    <w:rsid w:val="00A86E7F"/>
    <w:rsid w:val="00A874F0"/>
    <w:rsid w:val="00A876CC"/>
    <w:rsid w:val="00A87AF7"/>
    <w:rsid w:val="00A90628"/>
    <w:rsid w:val="00A906E5"/>
    <w:rsid w:val="00A90EDA"/>
    <w:rsid w:val="00A92301"/>
    <w:rsid w:val="00A92755"/>
    <w:rsid w:val="00A92A36"/>
    <w:rsid w:val="00A92AD8"/>
    <w:rsid w:val="00A92C50"/>
    <w:rsid w:val="00A9410F"/>
    <w:rsid w:val="00A94B84"/>
    <w:rsid w:val="00A954B8"/>
    <w:rsid w:val="00A95681"/>
    <w:rsid w:val="00A95D84"/>
    <w:rsid w:val="00A95E8E"/>
    <w:rsid w:val="00A96257"/>
    <w:rsid w:val="00A96422"/>
    <w:rsid w:val="00A966C0"/>
    <w:rsid w:val="00A96FAD"/>
    <w:rsid w:val="00A970E3"/>
    <w:rsid w:val="00A975C0"/>
    <w:rsid w:val="00A97CC7"/>
    <w:rsid w:val="00AA0215"/>
    <w:rsid w:val="00AA0A05"/>
    <w:rsid w:val="00AA1DCB"/>
    <w:rsid w:val="00AA23BE"/>
    <w:rsid w:val="00AA2841"/>
    <w:rsid w:val="00AA2EB1"/>
    <w:rsid w:val="00AA3002"/>
    <w:rsid w:val="00AA4BD1"/>
    <w:rsid w:val="00AA534C"/>
    <w:rsid w:val="00AA5550"/>
    <w:rsid w:val="00AA59C8"/>
    <w:rsid w:val="00AA5E1D"/>
    <w:rsid w:val="00AA648C"/>
    <w:rsid w:val="00AA64B5"/>
    <w:rsid w:val="00AA6918"/>
    <w:rsid w:val="00AA6ABA"/>
    <w:rsid w:val="00AA6CCF"/>
    <w:rsid w:val="00AA7256"/>
    <w:rsid w:val="00AA7DDE"/>
    <w:rsid w:val="00AA7FDB"/>
    <w:rsid w:val="00AB092B"/>
    <w:rsid w:val="00AB1532"/>
    <w:rsid w:val="00AB17E5"/>
    <w:rsid w:val="00AB18E8"/>
    <w:rsid w:val="00AB19AD"/>
    <w:rsid w:val="00AB2442"/>
    <w:rsid w:val="00AB301E"/>
    <w:rsid w:val="00AB3D4B"/>
    <w:rsid w:val="00AB4177"/>
    <w:rsid w:val="00AB4659"/>
    <w:rsid w:val="00AB472D"/>
    <w:rsid w:val="00AB4B6C"/>
    <w:rsid w:val="00AB74A0"/>
    <w:rsid w:val="00AC0344"/>
    <w:rsid w:val="00AC0E90"/>
    <w:rsid w:val="00AC0F64"/>
    <w:rsid w:val="00AC1C17"/>
    <w:rsid w:val="00AC2AE3"/>
    <w:rsid w:val="00AC3126"/>
    <w:rsid w:val="00AC31BC"/>
    <w:rsid w:val="00AC3954"/>
    <w:rsid w:val="00AC41CC"/>
    <w:rsid w:val="00AC43A3"/>
    <w:rsid w:val="00AC44AD"/>
    <w:rsid w:val="00AC4E27"/>
    <w:rsid w:val="00AC5E0A"/>
    <w:rsid w:val="00AC6B69"/>
    <w:rsid w:val="00AC6C9B"/>
    <w:rsid w:val="00AC71B0"/>
    <w:rsid w:val="00AC7C3F"/>
    <w:rsid w:val="00AC7EB8"/>
    <w:rsid w:val="00AD0960"/>
    <w:rsid w:val="00AD123F"/>
    <w:rsid w:val="00AD1453"/>
    <w:rsid w:val="00AD1B99"/>
    <w:rsid w:val="00AD1CDE"/>
    <w:rsid w:val="00AD2496"/>
    <w:rsid w:val="00AD258C"/>
    <w:rsid w:val="00AD3464"/>
    <w:rsid w:val="00AD35A0"/>
    <w:rsid w:val="00AD37A7"/>
    <w:rsid w:val="00AD3AB8"/>
    <w:rsid w:val="00AD3EEB"/>
    <w:rsid w:val="00AD5561"/>
    <w:rsid w:val="00AD69A3"/>
    <w:rsid w:val="00AD704B"/>
    <w:rsid w:val="00AD75CA"/>
    <w:rsid w:val="00AE024A"/>
    <w:rsid w:val="00AE0614"/>
    <w:rsid w:val="00AE09CF"/>
    <w:rsid w:val="00AE0D06"/>
    <w:rsid w:val="00AE184E"/>
    <w:rsid w:val="00AE237C"/>
    <w:rsid w:val="00AE24A2"/>
    <w:rsid w:val="00AE2C71"/>
    <w:rsid w:val="00AE2DDF"/>
    <w:rsid w:val="00AE2EC7"/>
    <w:rsid w:val="00AE3EAB"/>
    <w:rsid w:val="00AE3EED"/>
    <w:rsid w:val="00AE4066"/>
    <w:rsid w:val="00AE47CA"/>
    <w:rsid w:val="00AE49FB"/>
    <w:rsid w:val="00AE4CD0"/>
    <w:rsid w:val="00AE6A8A"/>
    <w:rsid w:val="00AE70EC"/>
    <w:rsid w:val="00AE762D"/>
    <w:rsid w:val="00AE7959"/>
    <w:rsid w:val="00AF04B6"/>
    <w:rsid w:val="00AF07FB"/>
    <w:rsid w:val="00AF090E"/>
    <w:rsid w:val="00AF0CB5"/>
    <w:rsid w:val="00AF1431"/>
    <w:rsid w:val="00AF2448"/>
    <w:rsid w:val="00AF38AE"/>
    <w:rsid w:val="00AF3DB5"/>
    <w:rsid w:val="00AF3EC3"/>
    <w:rsid w:val="00AF526D"/>
    <w:rsid w:val="00AF52D8"/>
    <w:rsid w:val="00AF609D"/>
    <w:rsid w:val="00AF62EC"/>
    <w:rsid w:val="00AF6522"/>
    <w:rsid w:val="00AF684E"/>
    <w:rsid w:val="00AF6B0E"/>
    <w:rsid w:val="00AF7038"/>
    <w:rsid w:val="00AF7362"/>
    <w:rsid w:val="00AF795A"/>
    <w:rsid w:val="00AF79F1"/>
    <w:rsid w:val="00B007B0"/>
    <w:rsid w:val="00B00FDB"/>
    <w:rsid w:val="00B018C4"/>
    <w:rsid w:val="00B01B47"/>
    <w:rsid w:val="00B01D20"/>
    <w:rsid w:val="00B02C56"/>
    <w:rsid w:val="00B039A6"/>
    <w:rsid w:val="00B041E0"/>
    <w:rsid w:val="00B043E4"/>
    <w:rsid w:val="00B04EDC"/>
    <w:rsid w:val="00B056C7"/>
    <w:rsid w:val="00B05F95"/>
    <w:rsid w:val="00B06FFC"/>
    <w:rsid w:val="00B07C72"/>
    <w:rsid w:val="00B110E4"/>
    <w:rsid w:val="00B11E06"/>
    <w:rsid w:val="00B137FA"/>
    <w:rsid w:val="00B13926"/>
    <w:rsid w:val="00B140FC"/>
    <w:rsid w:val="00B141BF"/>
    <w:rsid w:val="00B142F1"/>
    <w:rsid w:val="00B146D2"/>
    <w:rsid w:val="00B15F1D"/>
    <w:rsid w:val="00B16A2B"/>
    <w:rsid w:val="00B16AE5"/>
    <w:rsid w:val="00B16CEA"/>
    <w:rsid w:val="00B16DBD"/>
    <w:rsid w:val="00B16E16"/>
    <w:rsid w:val="00B17D2A"/>
    <w:rsid w:val="00B17EAA"/>
    <w:rsid w:val="00B20198"/>
    <w:rsid w:val="00B21096"/>
    <w:rsid w:val="00B210F3"/>
    <w:rsid w:val="00B21A08"/>
    <w:rsid w:val="00B21A7D"/>
    <w:rsid w:val="00B21CEE"/>
    <w:rsid w:val="00B244E2"/>
    <w:rsid w:val="00B25466"/>
    <w:rsid w:val="00B2557F"/>
    <w:rsid w:val="00B25658"/>
    <w:rsid w:val="00B25768"/>
    <w:rsid w:val="00B259C7"/>
    <w:rsid w:val="00B259CD"/>
    <w:rsid w:val="00B25D05"/>
    <w:rsid w:val="00B27D1E"/>
    <w:rsid w:val="00B300D1"/>
    <w:rsid w:val="00B3105A"/>
    <w:rsid w:val="00B312D7"/>
    <w:rsid w:val="00B31C54"/>
    <w:rsid w:val="00B31D7D"/>
    <w:rsid w:val="00B322D1"/>
    <w:rsid w:val="00B3244C"/>
    <w:rsid w:val="00B32859"/>
    <w:rsid w:val="00B32D82"/>
    <w:rsid w:val="00B337DA"/>
    <w:rsid w:val="00B342F0"/>
    <w:rsid w:val="00B34BD9"/>
    <w:rsid w:val="00B35DF7"/>
    <w:rsid w:val="00B36AB4"/>
    <w:rsid w:val="00B36E1F"/>
    <w:rsid w:val="00B37BBD"/>
    <w:rsid w:val="00B37BEE"/>
    <w:rsid w:val="00B40183"/>
    <w:rsid w:val="00B406E1"/>
    <w:rsid w:val="00B4082B"/>
    <w:rsid w:val="00B427FF"/>
    <w:rsid w:val="00B42876"/>
    <w:rsid w:val="00B444E2"/>
    <w:rsid w:val="00B448F1"/>
    <w:rsid w:val="00B449E7"/>
    <w:rsid w:val="00B44ABD"/>
    <w:rsid w:val="00B44C83"/>
    <w:rsid w:val="00B44FF4"/>
    <w:rsid w:val="00B4534C"/>
    <w:rsid w:val="00B458B0"/>
    <w:rsid w:val="00B458C2"/>
    <w:rsid w:val="00B45ECA"/>
    <w:rsid w:val="00B460C2"/>
    <w:rsid w:val="00B460F8"/>
    <w:rsid w:val="00B46810"/>
    <w:rsid w:val="00B52824"/>
    <w:rsid w:val="00B52931"/>
    <w:rsid w:val="00B52AA6"/>
    <w:rsid w:val="00B540D6"/>
    <w:rsid w:val="00B542E5"/>
    <w:rsid w:val="00B567AE"/>
    <w:rsid w:val="00B57665"/>
    <w:rsid w:val="00B577E0"/>
    <w:rsid w:val="00B60043"/>
    <w:rsid w:val="00B60394"/>
    <w:rsid w:val="00B607CD"/>
    <w:rsid w:val="00B60FF9"/>
    <w:rsid w:val="00B62EB4"/>
    <w:rsid w:val="00B63019"/>
    <w:rsid w:val="00B63520"/>
    <w:rsid w:val="00B63E22"/>
    <w:rsid w:val="00B641A3"/>
    <w:rsid w:val="00B64570"/>
    <w:rsid w:val="00B64A27"/>
    <w:rsid w:val="00B64C7B"/>
    <w:rsid w:val="00B65996"/>
    <w:rsid w:val="00B66B47"/>
    <w:rsid w:val="00B6715E"/>
    <w:rsid w:val="00B67BAC"/>
    <w:rsid w:val="00B67DB9"/>
    <w:rsid w:val="00B67E3F"/>
    <w:rsid w:val="00B7030D"/>
    <w:rsid w:val="00B731C8"/>
    <w:rsid w:val="00B73FB3"/>
    <w:rsid w:val="00B74221"/>
    <w:rsid w:val="00B754F6"/>
    <w:rsid w:val="00B75D7E"/>
    <w:rsid w:val="00B762F6"/>
    <w:rsid w:val="00B76B53"/>
    <w:rsid w:val="00B76B77"/>
    <w:rsid w:val="00B76D93"/>
    <w:rsid w:val="00B775EF"/>
    <w:rsid w:val="00B77E69"/>
    <w:rsid w:val="00B801F7"/>
    <w:rsid w:val="00B80383"/>
    <w:rsid w:val="00B81139"/>
    <w:rsid w:val="00B818B3"/>
    <w:rsid w:val="00B82076"/>
    <w:rsid w:val="00B82AD9"/>
    <w:rsid w:val="00B82D58"/>
    <w:rsid w:val="00B83229"/>
    <w:rsid w:val="00B835E4"/>
    <w:rsid w:val="00B8372D"/>
    <w:rsid w:val="00B845A2"/>
    <w:rsid w:val="00B8477A"/>
    <w:rsid w:val="00B84C43"/>
    <w:rsid w:val="00B85169"/>
    <w:rsid w:val="00B85404"/>
    <w:rsid w:val="00B855FF"/>
    <w:rsid w:val="00B86540"/>
    <w:rsid w:val="00B86A43"/>
    <w:rsid w:val="00B87213"/>
    <w:rsid w:val="00B87620"/>
    <w:rsid w:val="00B876AC"/>
    <w:rsid w:val="00B87EFC"/>
    <w:rsid w:val="00B9085B"/>
    <w:rsid w:val="00B911DB"/>
    <w:rsid w:val="00B915C1"/>
    <w:rsid w:val="00B918CC"/>
    <w:rsid w:val="00B92508"/>
    <w:rsid w:val="00B93BEF"/>
    <w:rsid w:val="00B949CF"/>
    <w:rsid w:val="00B94F05"/>
    <w:rsid w:val="00B95936"/>
    <w:rsid w:val="00B9605D"/>
    <w:rsid w:val="00B96FEA"/>
    <w:rsid w:val="00B97CE1"/>
    <w:rsid w:val="00BA0856"/>
    <w:rsid w:val="00BA0BBB"/>
    <w:rsid w:val="00BA0CB2"/>
    <w:rsid w:val="00BA12EC"/>
    <w:rsid w:val="00BA240D"/>
    <w:rsid w:val="00BA2BD5"/>
    <w:rsid w:val="00BA2E79"/>
    <w:rsid w:val="00BA2F05"/>
    <w:rsid w:val="00BA41FD"/>
    <w:rsid w:val="00BA4213"/>
    <w:rsid w:val="00BA4A09"/>
    <w:rsid w:val="00BA4D7F"/>
    <w:rsid w:val="00BA5C75"/>
    <w:rsid w:val="00BA659C"/>
    <w:rsid w:val="00BA6E70"/>
    <w:rsid w:val="00BA735D"/>
    <w:rsid w:val="00BA7BED"/>
    <w:rsid w:val="00BB05A9"/>
    <w:rsid w:val="00BB0A23"/>
    <w:rsid w:val="00BB14E7"/>
    <w:rsid w:val="00BB18A5"/>
    <w:rsid w:val="00BB2EEE"/>
    <w:rsid w:val="00BB367C"/>
    <w:rsid w:val="00BB3813"/>
    <w:rsid w:val="00BB383E"/>
    <w:rsid w:val="00BB4C63"/>
    <w:rsid w:val="00BB4C9B"/>
    <w:rsid w:val="00BB4EF3"/>
    <w:rsid w:val="00BB52AD"/>
    <w:rsid w:val="00BB5347"/>
    <w:rsid w:val="00BB6149"/>
    <w:rsid w:val="00BB69D2"/>
    <w:rsid w:val="00BB6E6F"/>
    <w:rsid w:val="00BB77E4"/>
    <w:rsid w:val="00BC0D56"/>
    <w:rsid w:val="00BC0DD0"/>
    <w:rsid w:val="00BC155F"/>
    <w:rsid w:val="00BC1A21"/>
    <w:rsid w:val="00BC1F0D"/>
    <w:rsid w:val="00BC20F0"/>
    <w:rsid w:val="00BC2F6A"/>
    <w:rsid w:val="00BC314B"/>
    <w:rsid w:val="00BC4228"/>
    <w:rsid w:val="00BC50BB"/>
    <w:rsid w:val="00BC5140"/>
    <w:rsid w:val="00BC68B6"/>
    <w:rsid w:val="00BC6B59"/>
    <w:rsid w:val="00BC6DF6"/>
    <w:rsid w:val="00BC7412"/>
    <w:rsid w:val="00BC74EB"/>
    <w:rsid w:val="00BC77FA"/>
    <w:rsid w:val="00BC7EF3"/>
    <w:rsid w:val="00BD058E"/>
    <w:rsid w:val="00BD218A"/>
    <w:rsid w:val="00BD300C"/>
    <w:rsid w:val="00BD32D3"/>
    <w:rsid w:val="00BD396C"/>
    <w:rsid w:val="00BD3B15"/>
    <w:rsid w:val="00BD42D7"/>
    <w:rsid w:val="00BD4707"/>
    <w:rsid w:val="00BD5944"/>
    <w:rsid w:val="00BD61AA"/>
    <w:rsid w:val="00BD63FE"/>
    <w:rsid w:val="00BD65E5"/>
    <w:rsid w:val="00BD7490"/>
    <w:rsid w:val="00BD7BDF"/>
    <w:rsid w:val="00BE036B"/>
    <w:rsid w:val="00BE10F8"/>
    <w:rsid w:val="00BE16F2"/>
    <w:rsid w:val="00BE200F"/>
    <w:rsid w:val="00BE2100"/>
    <w:rsid w:val="00BE25AA"/>
    <w:rsid w:val="00BE284A"/>
    <w:rsid w:val="00BE2CE7"/>
    <w:rsid w:val="00BE3219"/>
    <w:rsid w:val="00BE33EB"/>
    <w:rsid w:val="00BE3A6A"/>
    <w:rsid w:val="00BE4DAE"/>
    <w:rsid w:val="00BE5284"/>
    <w:rsid w:val="00BE54C4"/>
    <w:rsid w:val="00BE5934"/>
    <w:rsid w:val="00BE5E12"/>
    <w:rsid w:val="00BE629F"/>
    <w:rsid w:val="00BE67C0"/>
    <w:rsid w:val="00BE7E2B"/>
    <w:rsid w:val="00BF0317"/>
    <w:rsid w:val="00BF036C"/>
    <w:rsid w:val="00BF1099"/>
    <w:rsid w:val="00BF1EF5"/>
    <w:rsid w:val="00BF2343"/>
    <w:rsid w:val="00BF276F"/>
    <w:rsid w:val="00BF2810"/>
    <w:rsid w:val="00BF2AA9"/>
    <w:rsid w:val="00BF2D22"/>
    <w:rsid w:val="00BF2E44"/>
    <w:rsid w:val="00BF4419"/>
    <w:rsid w:val="00BF4478"/>
    <w:rsid w:val="00BF44CF"/>
    <w:rsid w:val="00BF4647"/>
    <w:rsid w:val="00BF4A6D"/>
    <w:rsid w:val="00BF4DC3"/>
    <w:rsid w:val="00BF7D41"/>
    <w:rsid w:val="00C0077D"/>
    <w:rsid w:val="00C00E9D"/>
    <w:rsid w:val="00C00F96"/>
    <w:rsid w:val="00C021A2"/>
    <w:rsid w:val="00C02923"/>
    <w:rsid w:val="00C033CB"/>
    <w:rsid w:val="00C0345F"/>
    <w:rsid w:val="00C0386C"/>
    <w:rsid w:val="00C03C3E"/>
    <w:rsid w:val="00C03C9A"/>
    <w:rsid w:val="00C04C8C"/>
    <w:rsid w:val="00C04E72"/>
    <w:rsid w:val="00C054AA"/>
    <w:rsid w:val="00C05B09"/>
    <w:rsid w:val="00C05DD9"/>
    <w:rsid w:val="00C05ED1"/>
    <w:rsid w:val="00C065A5"/>
    <w:rsid w:val="00C06D15"/>
    <w:rsid w:val="00C071CB"/>
    <w:rsid w:val="00C10205"/>
    <w:rsid w:val="00C10F2E"/>
    <w:rsid w:val="00C114B5"/>
    <w:rsid w:val="00C11D5C"/>
    <w:rsid w:val="00C11FB0"/>
    <w:rsid w:val="00C121E1"/>
    <w:rsid w:val="00C12A48"/>
    <w:rsid w:val="00C12C68"/>
    <w:rsid w:val="00C139C8"/>
    <w:rsid w:val="00C139FB"/>
    <w:rsid w:val="00C14191"/>
    <w:rsid w:val="00C1442B"/>
    <w:rsid w:val="00C14D8A"/>
    <w:rsid w:val="00C15817"/>
    <w:rsid w:val="00C15B75"/>
    <w:rsid w:val="00C15C11"/>
    <w:rsid w:val="00C17485"/>
    <w:rsid w:val="00C17C5F"/>
    <w:rsid w:val="00C17FBC"/>
    <w:rsid w:val="00C2049F"/>
    <w:rsid w:val="00C2075F"/>
    <w:rsid w:val="00C2102D"/>
    <w:rsid w:val="00C21E21"/>
    <w:rsid w:val="00C227F1"/>
    <w:rsid w:val="00C22BA8"/>
    <w:rsid w:val="00C231BB"/>
    <w:rsid w:val="00C23207"/>
    <w:rsid w:val="00C24251"/>
    <w:rsid w:val="00C24E07"/>
    <w:rsid w:val="00C25246"/>
    <w:rsid w:val="00C266A4"/>
    <w:rsid w:val="00C26791"/>
    <w:rsid w:val="00C26878"/>
    <w:rsid w:val="00C26DB5"/>
    <w:rsid w:val="00C26EFF"/>
    <w:rsid w:val="00C271B3"/>
    <w:rsid w:val="00C27464"/>
    <w:rsid w:val="00C27C7F"/>
    <w:rsid w:val="00C30C6A"/>
    <w:rsid w:val="00C31921"/>
    <w:rsid w:val="00C31DA7"/>
    <w:rsid w:val="00C32F53"/>
    <w:rsid w:val="00C33167"/>
    <w:rsid w:val="00C33C29"/>
    <w:rsid w:val="00C34CD3"/>
    <w:rsid w:val="00C36CB2"/>
    <w:rsid w:val="00C37B2B"/>
    <w:rsid w:val="00C37FCB"/>
    <w:rsid w:val="00C4159F"/>
    <w:rsid w:val="00C42262"/>
    <w:rsid w:val="00C43676"/>
    <w:rsid w:val="00C44953"/>
    <w:rsid w:val="00C44FA5"/>
    <w:rsid w:val="00C45B8F"/>
    <w:rsid w:val="00C46160"/>
    <w:rsid w:val="00C4635C"/>
    <w:rsid w:val="00C46792"/>
    <w:rsid w:val="00C46B77"/>
    <w:rsid w:val="00C46CD8"/>
    <w:rsid w:val="00C47715"/>
    <w:rsid w:val="00C47E1D"/>
    <w:rsid w:val="00C5059C"/>
    <w:rsid w:val="00C50EBC"/>
    <w:rsid w:val="00C51508"/>
    <w:rsid w:val="00C51519"/>
    <w:rsid w:val="00C52E5C"/>
    <w:rsid w:val="00C537D0"/>
    <w:rsid w:val="00C54510"/>
    <w:rsid w:val="00C54663"/>
    <w:rsid w:val="00C5515C"/>
    <w:rsid w:val="00C5540E"/>
    <w:rsid w:val="00C56343"/>
    <w:rsid w:val="00C57334"/>
    <w:rsid w:val="00C579A3"/>
    <w:rsid w:val="00C57EB8"/>
    <w:rsid w:val="00C607A1"/>
    <w:rsid w:val="00C608FA"/>
    <w:rsid w:val="00C60CD6"/>
    <w:rsid w:val="00C61394"/>
    <w:rsid w:val="00C61631"/>
    <w:rsid w:val="00C62EA7"/>
    <w:rsid w:val="00C63561"/>
    <w:rsid w:val="00C639C7"/>
    <w:rsid w:val="00C63EEC"/>
    <w:rsid w:val="00C641AE"/>
    <w:rsid w:val="00C64E64"/>
    <w:rsid w:val="00C650D7"/>
    <w:rsid w:val="00C65598"/>
    <w:rsid w:val="00C661D2"/>
    <w:rsid w:val="00C669AE"/>
    <w:rsid w:val="00C67916"/>
    <w:rsid w:val="00C70391"/>
    <w:rsid w:val="00C7063C"/>
    <w:rsid w:val="00C70EB9"/>
    <w:rsid w:val="00C71136"/>
    <w:rsid w:val="00C715D9"/>
    <w:rsid w:val="00C71A6A"/>
    <w:rsid w:val="00C71DE8"/>
    <w:rsid w:val="00C72351"/>
    <w:rsid w:val="00C72BE5"/>
    <w:rsid w:val="00C738EC"/>
    <w:rsid w:val="00C740DC"/>
    <w:rsid w:val="00C7446B"/>
    <w:rsid w:val="00C74598"/>
    <w:rsid w:val="00C74689"/>
    <w:rsid w:val="00C74AC4"/>
    <w:rsid w:val="00C74C5F"/>
    <w:rsid w:val="00C74F18"/>
    <w:rsid w:val="00C752D0"/>
    <w:rsid w:val="00C75752"/>
    <w:rsid w:val="00C757A3"/>
    <w:rsid w:val="00C75BA0"/>
    <w:rsid w:val="00C75F64"/>
    <w:rsid w:val="00C7631C"/>
    <w:rsid w:val="00C76345"/>
    <w:rsid w:val="00C76E0D"/>
    <w:rsid w:val="00C773B5"/>
    <w:rsid w:val="00C77AD3"/>
    <w:rsid w:val="00C804CC"/>
    <w:rsid w:val="00C81A4B"/>
    <w:rsid w:val="00C83F2B"/>
    <w:rsid w:val="00C83FA5"/>
    <w:rsid w:val="00C8535A"/>
    <w:rsid w:val="00C8608F"/>
    <w:rsid w:val="00C868A4"/>
    <w:rsid w:val="00C8699B"/>
    <w:rsid w:val="00C86B78"/>
    <w:rsid w:val="00C86ED3"/>
    <w:rsid w:val="00C90E99"/>
    <w:rsid w:val="00C915AC"/>
    <w:rsid w:val="00C915E4"/>
    <w:rsid w:val="00C9177F"/>
    <w:rsid w:val="00C9229C"/>
    <w:rsid w:val="00C92419"/>
    <w:rsid w:val="00C93C9E"/>
    <w:rsid w:val="00C93F7A"/>
    <w:rsid w:val="00C94202"/>
    <w:rsid w:val="00C94404"/>
    <w:rsid w:val="00C94782"/>
    <w:rsid w:val="00C950E3"/>
    <w:rsid w:val="00C957BC"/>
    <w:rsid w:val="00C96F51"/>
    <w:rsid w:val="00C974BF"/>
    <w:rsid w:val="00C97628"/>
    <w:rsid w:val="00C97BB8"/>
    <w:rsid w:val="00C97FEE"/>
    <w:rsid w:val="00CA0E02"/>
    <w:rsid w:val="00CA1368"/>
    <w:rsid w:val="00CA1999"/>
    <w:rsid w:val="00CA2976"/>
    <w:rsid w:val="00CA2B7D"/>
    <w:rsid w:val="00CA2E56"/>
    <w:rsid w:val="00CA4240"/>
    <w:rsid w:val="00CA54E8"/>
    <w:rsid w:val="00CA5ADE"/>
    <w:rsid w:val="00CA5D37"/>
    <w:rsid w:val="00CA6DB2"/>
    <w:rsid w:val="00CA71E0"/>
    <w:rsid w:val="00CB0550"/>
    <w:rsid w:val="00CB075F"/>
    <w:rsid w:val="00CB13EC"/>
    <w:rsid w:val="00CB1937"/>
    <w:rsid w:val="00CB1CF1"/>
    <w:rsid w:val="00CB2056"/>
    <w:rsid w:val="00CB211F"/>
    <w:rsid w:val="00CB25B7"/>
    <w:rsid w:val="00CB29E5"/>
    <w:rsid w:val="00CB312D"/>
    <w:rsid w:val="00CB3339"/>
    <w:rsid w:val="00CB3B94"/>
    <w:rsid w:val="00CB3F8A"/>
    <w:rsid w:val="00CB438F"/>
    <w:rsid w:val="00CB45C9"/>
    <w:rsid w:val="00CB49CE"/>
    <w:rsid w:val="00CB4E53"/>
    <w:rsid w:val="00CB5FC4"/>
    <w:rsid w:val="00CB7258"/>
    <w:rsid w:val="00CB7517"/>
    <w:rsid w:val="00CB76CA"/>
    <w:rsid w:val="00CB7B0B"/>
    <w:rsid w:val="00CC04A0"/>
    <w:rsid w:val="00CC0710"/>
    <w:rsid w:val="00CC0C5A"/>
    <w:rsid w:val="00CC1067"/>
    <w:rsid w:val="00CC10E8"/>
    <w:rsid w:val="00CC14E7"/>
    <w:rsid w:val="00CC2A41"/>
    <w:rsid w:val="00CC2D20"/>
    <w:rsid w:val="00CC343C"/>
    <w:rsid w:val="00CC3459"/>
    <w:rsid w:val="00CC3AFA"/>
    <w:rsid w:val="00CC5AD1"/>
    <w:rsid w:val="00CC6A4A"/>
    <w:rsid w:val="00CC7B37"/>
    <w:rsid w:val="00CD0E33"/>
    <w:rsid w:val="00CD124C"/>
    <w:rsid w:val="00CD1CDD"/>
    <w:rsid w:val="00CD278F"/>
    <w:rsid w:val="00CD28EF"/>
    <w:rsid w:val="00CD3424"/>
    <w:rsid w:val="00CD45C8"/>
    <w:rsid w:val="00CD4733"/>
    <w:rsid w:val="00CD5728"/>
    <w:rsid w:val="00CD637A"/>
    <w:rsid w:val="00CD63ED"/>
    <w:rsid w:val="00CD6404"/>
    <w:rsid w:val="00CD66FD"/>
    <w:rsid w:val="00CD6762"/>
    <w:rsid w:val="00CD6DFA"/>
    <w:rsid w:val="00CD7400"/>
    <w:rsid w:val="00CD75BE"/>
    <w:rsid w:val="00CD7655"/>
    <w:rsid w:val="00CD78D3"/>
    <w:rsid w:val="00CD7953"/>
    <w:rsid w:val="00CD79BA"/>
    <w:rsid w:val="00CD7F9C"/>
    <w:rsid w:val="00CE01B1"/>
    <w:rsid w:val="00CE3B40"/>
    <w:rsid w:val="00CE3C00"/>
    <w:rsid w:val="00CE49D1"/>
    <w:rsid w:val="00CE52D8"/>
    <w:rsid w:val="00CE567D"/>
    <w:rsid w:val="00CE56C7"/>
    <w:rsid w:val="00CE72C5"/>
    <w:rsid w:val="00CE77BE"/>
    <w:rsid w:val="00CE7A5C"/>
    <w:rsid w:val="00CE7DE5"/>
    <w:rsid w:val="00CF04DB"/>
    <w:rsid w:val="00CF06CD"/>
    <w:rsid w:val="00CF1464"/>
    <w:rsid w:val="00CF2EF9"/>
    <w:rsid w:val="00CF39B9"/>
    <w:rsid w:val="00CF3FD3"/>
    <w:rsid w:val="00CF4395"/>
    <w:rsid w:val="00CF54BB"/>
    <w:rsid w:val="00CF5FB1"/>
    <w:rsid w:val="00CF6FA3"/>
    <w:rsid w:val="00D004B4"/>
    <w:rsid w:val="00D004E1"/>
    <w:rsid w:val="00D0061C"/>
    <w:rsid w:val="00D0088F"/>
    <w:rsid w:val="00D00992"/>
    <w:rsid w:val="00D009ED"/>
    <w:rsid w:val="00D00B83"/>
    <w:rsid w:val="00D02581"/>
    <w:rsid w:val="00D04026"/>
    <w:rsid w:val="00D042D2"/>
    <w:rsid w:val="00D049EB"/>
    <w:rsid w:val="00D04EED"/>
    <w:rsid w:val="00D052DE"/>
    <w:rsid w:val="00D063B4"/>
    <w:rsid w:val="00D070AC"/>
    <w:rsid w:val="00D07427"/>
    <w:rsid w:val="00D128B9"/>
    <w:rsid w:val="00D12DE6"/>
    <w:rsid w:val="00D1304E"/>
    <w:rsid w:val="00D13088"/>
    <w:rsid w:val="00D134E3"/>
    <w:rsid w:val="00D137CB"/>
    <w:rsid w:val="00D13E0E"/>
    <w:rsid w:val="00D13FAC"/>
    <w:rsid w:val="00D14D7A"/>
    <w:rsid w:val="00D167FD"/>
    <w:rsid w:val="00D17295"/>
    <w:rsid w:val="00D17628"/>
    <w:rsid w:val="00D17A19"/>
    <w:rsid w:val="00D17E94"/>
    <w:rsid w:val="00D207CE"/>
    <w:rsid w:val="00D211B7"/>
    <w:rsid w:val="00D213E0"/>
    <w:rsid w:val="00D217ED"/>
    <w:rsid w:val="00D219FB"/>
    <w:rsid w:val="00D21CB2"/>
    <w:rsid w:val="00D2276E"/>
    <w:rsid w:val="00D22BCA"/>
    <w:rsid w:val="00D22E71"/>
    <w:rsid w:val="00D22FEE"/>
    <w:rsid w:val="00D231AA"/>
    <w:rsid w:val="00D236C3"/>
    <w:rsid w:val="00D236D9"/>
    <w:rsid w:val="00D25A79"/>
    <w:rsid w:val="00D25E68"/>
    <w:rsid w:val="00D265F6"/>
    <w:rsid w:val="00D279A0"/>
    <w:rsid w:val="00D27C50"/>
    <w:rsid w:val="00D30009"/>
    <w:rsid w:val="00D303D6"/>
    <w:rsid w:val="00D31079"/>
    <w:rsid w:val="00D312B6"/>
    <w:rsid w:val="00D316B9"/>
    <w:rsid w:val="00D317DE"/>
    <w:rsid w:val="00D32C44"/>
    <w:rsid w:val="00D33600"/>
    <w:rsid w:val="00D34267"/>
    <w:rsid w:val="00D34E66"/>
    <w:rsid w:val="00D35970"/>
    <w:rsid w:val="00D35A96"/>
    <w:rsid w:val="00D36AAF"/>
    <w:rsid w:val="00D3702D"/>
    <w:rsid w:val="00D374D6"/>
    <w:rsid w:val="00D3765C"/>
    <w:rsid w:val="00D37674"/>
    <w:rsid w:val="00D401BD"/>
    <w:rsid w:val="00D40405"/>
    <w:rsid w:val="00D412AE"/>
    <w:rsid w:val="00D41871"/>
    <w:rsid w:val="00D4213C"/>
    <w:rsid w:val="00D42FC9"/>
    <w:rsid w:val="00D43C21"/>
    <w:rsid w:val="00D45031"/>
    <w:rsid w:val="00D4539B"/>
    <w:rsid w:val="00D46032"/>
    <w:rsid w:val="00D46898"/>
    <w:rsid w:val="00D47550"/>
    <w:rsid w:val="00D477C4"/>
    <w:rsid w:val="00D4788C"/>
    <w:rsid w:val="00D508D4"/>
    <w:rsid w:val="00D50A13"/>
    <w:rsid w:val="00D51146"/>
    <w:rsid w:val="00D51960"/>
    <w:rsid w:val="00D52F6D"/>
    <w:rsid w:val="00D535DB"/>
    <w:rsid w:val="00D53AC1"/>
    <w:rsid w:val="00D53BAD"/>
    <w:rsid w:val="00D540F8"/>
    <w:rsid w:val="00D5426D"/>
    <w:rsid w:val="00D54461"/>
    <w:rsid w:val="00D54D8F"/>
    <w:rsid w:val="00D55711"/>
    <w:rsid w:val="00D55D05"/>
    <w:rsid w:val="00D5630A"/>
    <w:rsid w:val="00D56A94"/>
    <w:rsid w:val="00D570C9"/>
    <w:rsid w:val="00D60A5C"/>
    <w:rsid w:val="00D60C69"/>
    <w:rsid w:val="00D60E14"/>
    <w:rsid w:val="00D61097"/>
    <w:rsid w:val="00D6112F"/>
    <w:rsid w:val="00D61C9D"/>
    <w:rsid w:val="00D63297"/>
    <w:rsid w:val="00D6416A"/>
    <w:rsid w:val="00D64B22"/>
    <w:rsid w:val="00D651C4"/>
    <w:rsid w:val="00D65F9F"/>
    <w:rsid w:val="00D661AC"/>
    <w:rsid w:val="00D667D3"/>
    <w:rsid w:val="00D66C12"/>
    <w:rsid w:val="00D679C5"/>
    <w:rsid w:val="00D67BA9"/>
    <w:rsid w:val="00D67D58"/>
    <w:rsid w:val="00D67F8C"/>
    <w:rsid w:val="00D70019"/>
    <w:rsid w:val="00D712D8"/>
    <w:rsid w:val="00D71EAD"/>
    <w:rsid w:val="00D722E4"/>
    <w:rsid w:val="00D72C4C"/>
    <w:rsid w:val="00D7338F"/>
    <w:rsid w:val="00D741AC"/>
    <w:rsid w:val="00D74EA4"/>
    <w:rsid w:val="00D74F1C"/>
    <w:rsid w:val="00D7543B"/>
    <w:rsid w:val="00D75729"/>
    <w:rsid w:val="00D7590B"/>
    <w:rsid w:val="00D75DCF"/>
    <w:rsid w:val="00D75F44"/>
    <w:rsid w:val="00D76667"/>
    <w:rsid w:val="00D76F59"/>
    <w:rsid w:val="00D775D2"/>
    <w:rsid w:val="00D77F36"/>
    <w:rsid w:val="00D80459"/>
    <w:rsid w:val="00D80610"/>
    <w:rsid w:val="00D81092"/>
    <w:rsid w:val="00D81095"/>
    <w:rsid w:val="00D81245"/>
    <w:rsid w:val="00D81446"/>
    <w:rsid w:val="00D81495"/>
    <w:rsid w:val="00D81A59"/>
    <w:rsid w:val="00D823DF"/>
    <w:rsid w:val="00D826B7"/>
    <w:rsid w:val="00D82C36"/>
    <w:rsid w:val="00D83F8C"/>
    <w:rsid w:val="00D84F43"/>
    <w:rsid w:val="00D8585C"/>
    <w:rsid w:val="00D876E5"/>
    <w:rsid w:val="00D87C83"/>
    <w:rsid w:val="00D9065C"/>
    <w:rsid w:val="00D90837"/>
    <w:rsid w:val="00D90D0A"/>
    <w:rsid w:val="00D90F33"/>
    <w:rsid w:val="00D92B84"/>
    <w:rsid w:val="00D93227"/>
    <w:rsid w:val="00D936DB"/>
    <w:rsid w:val="00D93FA7"/>
    <w:rsid w:val="00D9419C"/>
    <w:rsid w:val="00D94ECD"/>
    <w:rsid w:val="00D97A53"/>
    <w:rsid w:val="00D97C79"/>
    <w:rsid w:val="00D97ECD"/>
    <w:rsid w:val="00DA0000"/>
    <w:rsid w:val="00DA01E9"/>
    <w:rsid w:val="00DA03E3"/>
    <w:rsid w:val="00DA078A"/>
    <w:rsid w:val="00DA1336"/>
    <w:rsid w:val="00DA161A"/>
    <w:rsid w:val="00DA25A8"/>
    <w:rsid w:val="00DA2E41"/>
    <w:rsid w:val="00DA36E1"/>
    <w:rsid w:val="00DA3AD7"/>
    <w:rsid w:val="00DA4300"/>
    <w:rsid w:val="00DA50B1"/>
    <w:rsid w:val="00DA569C"/>
    <w:rsid w:val="00DA65BD"/>
    <w:rsid w:val="00DA6B38"/>
    <w:rsid w:val="00DA6B81"/>
    <w:rsid w:val="00DA6CEE"/>
    <w:rsid w:val="00DA6E4D"/>
    <w:rsid w:val="00DA6F2A"/>
    <w:rsid w:val="00DA6F8B"/>
    <w:rsid w:val="00DA7324"/>
    <w:rsid w:val="00DA7576"/>
    <w:rsid w:val="00DA772F"/>
    <w:rsid w:val="00DA7B2B"/>
    <w:rsid w:val="00DB04BF"/>
    <w:rsid w:val="00DB1DBC"/>
    <w:rsid w:val="00DB2098"/>
    <w:rsid w:val="00DB2357"/>
    <w:rsid w:val="00DB28E3"/>
    <w:rsid w:val="00DB2F32"/>
    <w:rsid w:val="00DB3B4E"/>
    <w:rsid w:val="00DB4594"/>
    <w:rsid w:val="00DB4668"/>
    <w:rsid w:val="00DB495C"/>
    <w:rsid w:val="00DB4BE7"/>
    <w:rsid w:val="00DB5A95"/>
    <w:rsid w:val="00DB5B19"/>
    <w:rsid w:val="00DB5B28"/>
    <w:rsid w:val="00DB64C5"/>
    <w:rsid w:val="00DB6AED"/>
    <w:rsid w:val="00DB790B"/>
    <w:rsid w:val="00DB7F0F"/>
    <w:rsid w:val="00DC0538"/>
    <w:rsid w:val="00DC077E"/>
    <w:rsid w:val="00DC3790"/>
    <w:rsid w:val="00DC3849"/>
    <w:rsid w:val="00DC445B"/>
    <w:rsid w:val="00DC4956"/>
    <w:rsid w:val="00DC55FD"/>
    <w:rsid w:val="00DC5801"/>
    <w:rsid w:val="00DC5ADD"/>
    <w:rsid w:val="00DC61FE"/>
    <w:rsid w:val="00DC6200"/>
    <w:rsid w:val="00DC75D4"/>
    <w:rsid w:val="00DC78D3"/>
    <w:rsid w:val="00DC7E72"/>
    <w:rsid w:val="00DD1E30"/>
    <w:rsid w:val="00DD1F28"/>
    <w:rsid w:val="00DD2F0A"/>
    <w:rsid w:val="00DD330D"/>
    <w:rsid w:val="00DD3591"/>
    <w:rsid w:val="00DD3C6E"/>
    <w:rsid w:val="00DD4230"/>
    <w:rsid w:val="00DD434B"/>
    <w:rsid w:val="00DD4EFE"/>
    <w:rsid w:val="00DD534F"/>
    <w:rsid w:val="00DD5730"/>
    <w:rsid w:val="00DD7DCE"/>
    <w:rsid w:val="00DD7F63"/>
    <w:rsid w:val="00DE029F"/>
    <w:rsid w:val="00DE03D4"/>
    <w:rsid w:val="00DE0489"/>
    <w:rsid w:val="00DE0956"/>
    <w:rsid w:val="00DE13F4"/>
    <w:rsid w:val="00DE2311"/>
    <w:rsid w:val="00DE291D"/>
    <w:rsid w:val="00DE307A"/>
    <w:rsid w:val="00DE34DD"/>
    <w:rsid w:val="00DE39D8"/>
    <w:rsid w:val="00DE3BBA"/>
    <w:rsid w:val="00DE4DC9"/>
    <w:rsid w:val="00DE4FD7"/>
    <w:rsid w:val="00DE514C"/>
    <w:rsid w:val="00DE53F9"/>
    <w:rsid w:val="00DE5AD6"/>
    <w:rsid w:val="00DE5DCE"/>
    <w:rsid w:val="00DE6233"/>
    <w:rsid w:val="00DE64BC"/>
    <w:rsid w:val="00DE654C"/>
    <w:rsid w:val="00DE6AC9"/>
    <w:rsid w:val="00DE6D79"/>
    <w:rsid w:val="00DE6DAF"/>
    <w:rsid w:val="00DE6FFF"/>
    <w:rsid w:val="00DE76C9"/>
    <w:rsid w:val="00DE7750"/>
    <w:rsid w:val="00DE77E8"/>
    <w:rsid w:val="00DF03A8"/>
    <w:rsid w:val="00DF07F4"/>
    <w:rsid w:val="00DF0814"/>
    <w:rsid w:val="00DF0C9E"/>
    <w:rsid w:val="00DF0D41"/>
    <w:rsid w:val="00DF1236"/>
    <w:rsid w:val="00DF1262"/>
    <w:rsid w:val="00DF1F88"/>
    <w:rsid w:val="00DF218B"/>
    <w:rsid w:val="00DF2765"/>
    <w:rsid w:val="00DF2D6D"/>
    <w:rsid w:val="00DF31E4"/>
    <w:rsid w:val="00DF33D0"/>
    <w:rsid w:val="00DF3440"/>
    <w:rsid w:val="00DF4E97"/>
    <w:rsid w:val="00DF5430"/>
    <w:rsid w:val="00DF56CB"/>
    <w:rsid w:val="00DF57DB"/>
    <w:rsid w:val="00DF6A41"/>
    <w:rsid w:val="00DF6BEB"/>
    <w:rsid w:val="00DF6C6C"/>
    <w:rsid w:val="00DF6DBC"/>
    <w:rsid w:val="00DF7C52"/>
    <w:rsid w:val="00E000D7"/>
    <w:rsid w:val="00E010A4"/>
    <w:rsid w:val="00E012B1"/>
    <w:rsid w:val="00E01701"/>
    <w:rsid w:val="00E02EB1"/>
    <w:rsid w:val="00E03AA7"/>
    <w:rsid w:val="00E04129"/>
    <w:rsid w:val="00E04252"/>
    <w:rsid w:val="00E043B6"/>
    <w:rsid w:val="00E04448"/>
    <w:rsid w:val="00E05B7D"/>
    <w:rsid w:val="00E05FA4"/>
    <w:rsid w:val="00E061AF"/>
    <w:rsid w:val="00E07960"/>
    <w:rsid w:val="00E10D87"/>
    <w:rsid w:val="00E113BE"/>
    <w:rsid w:val="00E1315F"/>
    <w:rsid w:val="00E143FB"/>
    <w:rsid w:val="00E14896"/>
    <w:rsid w:val="00E14BA9"/>
    <w:rsid w:val="00E14E4C"/>
    <w:rsid w:val="00E14FF7"/>
    <w:rsid w:val="00E1577D"/>
    <w:rsid w:val="00E163CF"/>
    <w:rsid w:val="00E17402"/>
    <w:rsid w:val="00E1756F"/>
    <w:rsid w:val="00E178DA"/>
    <w:rsid w:val="00E20CD2"/>
    <w:rsid w:val="00E2177E"/>
    <w:rsid w:val="00E22051"/>
    <w:rsid w:val="00E223AD"/>
    <w:rsid w:val="00E22AC9"/>
    <w:rsid w:val="00E23C65"/>
    <w:rsid w:val="00E23F03"/>
    <w:rsid w:val="00E23F29"/>
    <w:rsid w:val="00E24063"/>
    <w:rsid w:val="00E24240"/>
    <w:rsid w:val="00E2443C"/>
    <w:rsid w:val="00E26752"/>
    <w:rsid w:val="00E274F8"/>
    <w:rsid w:val="00E30062"/>
    <w:rsid w:val="00E30087"/>
    <w:rsid w:val="00E30444"/>
    <w:rsid w:val="00E31359"/>
    <w:rsid w:val="00E316C3"/>
    <w:rsid w:val="00E31753"/>
    <w:rsid w:val="00E31E83"/>
    <w:rsid w:val="00E324A6"/>
    <w:rsid w:val="00E32E07"/>
    <w:rsid w:val="00E33583"/>
    <w:rsid w:val="00E33ED7"/>
    <w:rsid w:val="00E3451B"/>
    <w:rsid w:val="00E34E2F"/>
    <w:rsid w:val="00E352C6"/>
    <w:rsid w:val="00E35CFA"/>
    <w:rsid w:val="00E35D59"/>
    <w:rsid w:val="00E35F91"/>
    <w:rsid w:val="00E36273"/>
    <w:rsid w:val="00E36DE8"/>
    <w:rsid w:val="00E375DD"/>
    <w:rsid w:val="00E40516"/>
    <w:rsid w:val="00E4056E"/>
    <w:rsid w:val="00E41417"/>
    <w:rsid w:val="00E4225F"/>
    <w:rsid w:val="00E42442"/>
    <w:rsid w:val="00E4266B"/>
    <w:rsid w:val="00E426A0"/>
    <w:rsid w:val="00E4299E"/>
    <w:rsid w:val="00E42D77"/>
    <w:rsid w:val="00E436F2"/>
    <w:rsid w:val="00E4388E"/>
    <w:rsid w:val="00E4437C"/>
    <w:rsid w:val="00E44536"/>
    <w:rsid w:val="00E4489F"/>
    <w:rsid w:val="00E44963"/>
    <w:rsid w:val="00E44E9B"/>
    <w:rsid w:val="00E44ED8"/>
    <w:rsid w:val="00E44F1A"/>
    <w:rsid w:val="00E45098"/>
    <w:rsid w:val="00E45AE2"/>
    <w:rsid w:val="00E45FD4"/>
    <w:rsid w:val="00E4601C"/>
    <w:rsid w:val="00E4690D"/>
    <w:rsid w:val="00E50008"/>
    <w:rsid w:val="00E5070C"/>
    <w:rsid w:val="00E508F6"/>
    <w:rsid w:val="00E511AC"/>
    <w:rsid w:val="00E51270"/>
    <w:rsid w:val="00E516C6"/>
    <w:rsid w:val="00E52004"/>
    <w:rsid w:val="00E52419"/>
    <w:rsid w:val="00E5269E"/>
    <w:rsid w:val="00E53047"/>
    <w:rsid w:val="00E5484F"/>
    <w:rsid w:val="00E5496E"/>
    <w:rsid w:val="00E54A08"/>
    <w:rsid w:val="00E55136"/>
    <w:rsid w:val="00E55286"/>
    <w:rsid w:val="00E55561"/>
    <w:rsid w:val="00E558E7"/>
    <w:rsid w:val="00E55D66"/>
    <w:rsid w:val="00E56CB1"/>
    <w:rsid w:val="00E61783"/>
    <w:rsid w:val="00E617F2"/>
    <w:rsid w:val="00E61811"/>
    <w:rsid w:val="00E62272"/>
    <w:rsid w:val="00E63A26"/>
    <w:rsid w:val="00E63D7C"/>
    <w:rsid w:val="00E63FDE"/>
    <w:rsid w:val="00E64ECD"/>
    <w:rsid w:val="00E65B29"/>
    <w:rsid w:val="00E661C4"/>
    <w:rsid w:val="00E665C4"/>
    <w:rsid w:val="00E66A6F"/>
    <w:rsid w:val="00E67399"/>
    <w:rsid w:val="00E673A7"/>
    <w:rsid w:val="00E678D9"/>
    <w:rsid w:val="00E7061C"/>
    <w:rsid w:val="00E706A7"/>
    <w:rsid w:val="00E708FC"/>
    <w:rsid w:val="00E7151A"/>
    <w:rsid w:val="00E721B4"/>
    <w:rsid w:val="00E72882"/>
    <w:rsid w:val="00E72B95"/>
    <w:rsid w:val="00E72CAE"/>
    <w:rsid w:val="00E739F2"/>
    <w:rsid w:val="00E73E0D"/>
    <w:rsid w:val="00E740A6"/>
    <w:rsid w:val="00E74F1E"/>
    <w:rsid w:val="00E754A4"/>
    <w:rsid w:val="00E758C4"/>
    <w:rsid w:val="00E75A6E"/>
    <w:rsid w:val="00E75F30"/>
    <w:rsid w:val="00E7654E"/>
    <w:rsid w:val="00E76F56"/>
    <w:rsid w:val="00E7760E"/>
    <w:rsid w:val="00E77C06"/>
    <w:rsid w:val="00E80533"/>
    <w:rsid w:val="00E80A6B"/>
    <w:rsid w:val="00E80E76"/>
    <w:rsid w:val="00E81340"/>
    <w:rsid w:val="00E81E43"/>
    <w:rsid w:val="00E81E48"/>
    <w:rsid w:val="00E8246D"/>
    <w:rsid w:val="00E82AE8"/>
    <w:rsid w:val="00E83591"/>
    <w:rsid w:val="00E83766"/>
    <w:rsid w:val="00E83CAA"/>
    <w:rsid w:val="00E83DB2"/>
    <w:rsid w:val="00E842A1"/>
    <w:rsid w:val="00E842A4"/>
    <w:rsid w:val="00E8430F"/>
    <w:rsid w:val="00E84344"/>
    <w:rsid w:val="00E84586"/>
    <w:rsid w:val="00E84E6C"/>
    <w:rsid w:val="00E85225"/>
    <w:rsid w:val="00E85341"/>
    <w:rsid w:val="00E85358"/>
    <w:rsid w:val="00E85657"/>
    <w:rsid w:val="00E85967"/>
    <w:rsid w:val="00E86798"/>
    <w:rsid w:val="00E86EF1"/>
    <w:rsid w:val="00E87017"/>
    <w:rsid w:val="00E87311"/>
    <w:rsid w:val="00E8736C"/>
    <w:rsid w:val="00E87503"/>
    <w:rsid w:val="00E90A0D"/>
    <w:rsid w:val="00E90DF8"/>
    <w:rsid w:val="00E91A6A"/>
    <w:rsid w:val="00E91AD3"/>
    <w:rsid w:val="00E91EC7"/>
    <w:rsid w:val="00E9261D"/>
    <w:rsid w:val="00E92AC6"/>
    <w:rsid w:val="00E92E1B"/>
    <w:rsid w:val="00E93555"/>
    <w:rsid w:val="00E93B9F"/>
    <w:rsid w:val="00E94326"/>
    <w:rsid w:val="00E9498F"/>
    <w:rsid w:val="00E94F95"/>
    <w:rsid w:val="00E9558F"/>
    <w:rsid w:val="00E95F5C"/>
    <w:rsid w:val="00E96762"/>
    <w:rsid w:val="00E970A8"/>
    <w:rsid w:val="00E9724D"/>
    <w:rsid w:val="00E973CC"/>
    <w:rsid w:val="00E975C3"/>
    <w:rsid w:val="00E97675"/>
    <w:rsid w:val="00E9780D"/>
    <w:rsid w:val="00EA0F20"/>
    <w:rsid w:val="00EA106B"/>
    <w:rsid w:val="00EA12C2"/>
    <w:rsid w:val="00EA1531"/>
    <w:rsid w:val="00EA19E3"/>
    <w:rsid w:val="00EA2598"/>
    <w:rsid w:val="00EA2AB6"/>
    <w:rsid w:val="00EA37CC"/>
    <w:rsid w:val="00EA3EC6"/>
    <w:rsid w:val="00EA3FDB"/>
    <w:rsid w:val="00EA4023"/>
    <w:rsid w:val="00EA4025"/>
    <w:rsid w:val="00EA4088"/>
    <w:rsid w:val="00EA42BD"/>
    <w:rsid w:val="00EA4BFF"/>
    <w:rsid w:val="00EA4E8B"/>
    <w:rsid w:val="00EA582E"/>
    <w:rsid w:val="00EA59FE"/>
    <w:rsid w:val="00EA5F09"/>
    <w:rsid w:val="00EA63F9"/>
    <w:rsid w:val="00EA6A68"/>
    <w:rsid w:val="00EA711A"/>
    <w:rsid w:val="00EA7738"/>
    <w:rsid w:val="00EA7F98"/>
    <w:rsid w:val="00EB000F"/>
    <w:rsid w:val="00EB012E"/>
    <w:rsid w:val="00EB01D5"/>
    <w:rsid w:val="00EB0841"/>
    <w:rsid w:val="00EB0F0B"/>
    <w:rsid w:val="00EB188A"/>
    <w:rsid w:val="00EB1A17"/>
    <w:rsid w:val="00EB1FC4"/>
    <w:rsid w:val="00EB219C"/>
    <w:rsid w:val="00EB2300"/>
    <w:rsid w:val="00EB2711"/>
    <w:rsid w:val="00EB4294"/>
    <w:rsid w:val="00EB47C2"/>
    <w:rsid w:val="00EB4F17"/>
    <w:rsid w:val="00EB4FB1"/>
    <w:rsid w:val="00EB6117"/>
    <w:rsid w:val="00EB681C"/>
    <w:rsid w:val="00EB6FC6"/>
    <w:rsid w:val="00EB70C0"/>
    <w:rsid w:val="00EB739F"/>
    <w:rsid w:val="00EB74A9"/>
    <w:rsid w:val="00EB7D4A"/>
    <w:rsid w:val="00EB7EB1"/>
    <w:rsid w:val="00EB7ECE"/>
    <w:rsid w:val="00EC0592"/>
    <w:rsid w:val="00EC1CB9"/>
    <w:rsid w:val="00EC23BD"/>
    <w:rsid w:val="00EC25FD"/>
    <w:rsid w:val="00EC3135"/>
    <w:rsid w:val="00EC42D7"/>
    <w:rsid w:val="00EC46AA"/>
    <w:rsid w:val="00EC4AA7"/>
    <w:rsid w:val="00EC50CD"/>
    <w:rsid w:val="00EC591F"/>
    <w:rsid w:val="00EC63FA"/>
    <w:rsid w:val="00EC6BA6"/>
    <w:rsid w:val="00ED0310"/>
    <w:rsid w:val="00ED128E"/>
    <w:rsid w:val="00ED2874"/>
    <w:rsid w:val="00ED298C"/>
    <w:rsid w:val="00ED3455"/>
    <w:rsid w:val="00ED4B13"/>
    <w:rsid w:val="00ED5111"/>
    <w:rsid w:val="00ED5450"/>
    <w:rsid w:val="00ED5FD5"/>
    <w:rsid w:val="00ED61CC"/>
    <w:rsid w:val="00EE055F"/>
    <w:rsid w:val="00EE108D"/>
    <w:rsid w:val="00EE1131"/>
    <w:rsid w:val="00EE1682"/>
    <w:rsid w:val="00EE1D30"/>
    <w:rsid w:val="00EE1E31"/>
    <w:rsid w:val="00EE2529"/>
    <w:rsid w:val="00EE2741"/>
    <w:rsid w:val="00EE3627"/>
    <w:rsid w:val="00EE3969"/>
    <w:rsid w:val="00EE402C"/>
    <w:rsid w:val="00EE4188"/>
    <w:rsid w:val="00EE4A2C"/>
    <w:rsid w:val="00EE4C8C"/>
    <w:rsid w:val="00EE5EAF"/>
    <w:rsid w:val="00EE5F61"/>
    <w:rsid w:val="00EE5F6B"/>
    <w:rsid w:val="00EE605E"/>
    <w:rsid w:val="00EE6470"/>
    <w:rsid w:val="00EE7335"/>
    <w:rsid w:val="00EE7EEB"/>
    <w:rsid w:val="00EF0744"/>
    <w:rsid w:val="00EF0E04"/>
    <w:rsid w:val="00EF1548"/>
    <w:rsid w:val="00EF18C5"/>
    <w:rsid w:val="00EF1ABD"/>
    <w:rsid w:val="00EF21FA"/>
    <w:rsid w:val="00EF240B"/>
    <w:rsid w:val="00EF3DF1"/>
    <w:rsid w:val="00EF4822"/>
    <w:rsid w:val="00EF5509"/>
    <w:rsid w:val="00EF562D"/>
    <w:rsid w:val="00EF5B11"/>
    <w:rsid w:val="00EF6929"/>
    <w:rsid w:val="00EF6C23"/>
    <w:rsid w:val="00EF74B2"/>
    <w:rsid w:val="00EF7800"/>
    <w:rsid w:val="00EF7B08"/>
    <w:rsid w:val="00F0005F"/>
    <w:rsid w:val="00F003FA"/>
    <w:rsid w:val="00F00543"/>
    <w:rsid w:val="00F00A18"/>
    <w:rsid w:val="00F0107A"/>
    <w:rsid w:val="00F017B3"/>
    <w:rsid w:val="00F0187F"/>
    <w:rsid w:val="00F01E96"/>
    <w:rsid w:val="00F01EAC"/>
    <w:rsid w:val="00F0380A"/>
    <w:rsid w:val="00F03AB3"/>
    <w:rsid w:val="00F045D5"/>
    <w:rsid w:val="00F049B2"/>
    <w:rsid w:val="00F05684"/>
    <w:rsid w:val="00F058AD"/>
    <w:rsid w:val="00F05CC7"/>
    <w:rsid w:val="00F05D82"/>
    <w:rsid w:val="00F06097"/>
    <w:rsid w:val="00F06C75"/>
    <w:rsid w:val="00F06E06"/>
    <w:rsid w:val="00F07CE1"/>
    <w:rsid w:val="00F07F31"/>
    <w:rsid w:val="00F100A9"/>
    <w:rsid w:val="00F10807"/>
    <w:rsid w:val="00F10C95"/>
    <w:rsid w:val="00F11A13"/>
    <w:rsid w:val="00F1266E"/>
    <w:rsid w:val="00F12A3D"/>
    <w:rsid w:val="00F132D8"/>
    <w:rsid w:val="00F1559C"/>
    <w:rsid w:val="00F16049"/>
    <w:rsid w:val="00F16989"/>
    <w:rsid w:val="00F17290"/>
    <w:rsid w:val="00F17420"/>
    <w:rsid w:val="00F178D6"/>
    <w:rsid w:val="00F17D9D"/>
    <w:rsid w:val="00F203DA"/>
    <w:rsid w:val="00F20CC8"/>
    <w:rsid w:val="00F217B4"/>
    <w:rsid w:val="00F2203F"/>
    <w:rsid w:val="00F2280E"/>
    <w:rsid w:val="00F233D3"/>
    <w:rsid w:val="00F23402"/>
    <w:rsid w:val="00F24B85"/>
    <w:rsid w:val="00F24E11"/>
    <w:rsid w:val="00F25331"/>
    <w:rsid w:val="00F2571D"/>
    <w:rsid w:val="00F25963"/>
    <w:rsid w:val="00F25D75"/>
    <w:rsid w:val="00F26C33"/>
    <w:rsid w:val="00F2767D"/>
    <w:rsid w:val="00F3128E"/>
    <w:rsid w:val="00F31C39"/>
    <w:rsid w:val="00F31EDD"/>
    <w:rsid w:val="00F32294"/>
    <w:rsid w:val="00F32703"/>
    <w:rsid w:val="00F3277E"/>
    <w:rsid w:val="00F32DB9"/>
    <w:rsid w:val="00F33709"/>
    <w:rsid w:val="00F33831"/>
    <w:rsid w:val="00F3434B"/>
    <w:rsid w:val="00F34681"/>
    <w:rsid w:val="00F3580F"/>
    <w:rsid w:val="00F35866"/>
    <w:rsid w:val="00F35892"/>
    <w:rsid w:val="00F35FD1"/>
    <w:rsid w:val="00F36273"/>
    <w:rsid w:val="00F36738"/>
    <w:rsid w:val="00F36C4E"/>
    <w:rsid w:val="00F370B0"/>
    <w:rsid w:val="00F3790E"/>
    <w:rsid w:val="00F37DAA"/>
    <w:rsid w:val="00F404E9"/>
    <w:rsid w:val="00F4165B"/>
    <w:rsid w:val="00F42450"/>
    <w:rsid w:val="00F43136"/>
    <w:rsid w:val="00F4378B"/>
    <w:rsid w:val="00F4386C"/>
    <w:rsid w:val="00F44AD0"/>
    <w:rsid w:val="00F44D89"/>
    <w:rsid w:val="00F45FD7"/>
    <w:rsid w:val="00F4653B"/>
    <w:rsid w:val="00F4674A"/>
    <w:rsid w:val="00F46BB0"/>
    <w:rsid w:val="00F46FD2"/>
    <w:rsid w:val="00F472A9"/>
    <w:rsid w:val="00F474B8"/>
    <w:rsid w:val="00F478FE"/>
    <w:rsid w:val="00F502C9"/>
    <w:rsid w:val="00F502DA"/>
    <w:rsid w:val="00F503FE"/>
    <w:rsid w:val="00F50B46"/>
    <w:rsid w:val="00F51818"/>
    <w:rsid w:val="00F5234C"/>
    <w:rsid w:val="00F524C7"/>
    <w:rsid w:val="00F5309E"/>
    <w:rsid w:val="00F5338A"/>
    <w:rsid w:val="00F539E5"/>
    <w:rsid w:val="00F54244"/>
    <w:rsid w:val="00F552B3"/>
    <w:rsid w:val="00F55C75"/>
    <w:rsid w:val="00F5713B"/>
    <w:rsid w:val="00F6068D"/>
    <w:rsid w:val="00F60C6C"/>
    <w:rsid w:val="00F60DEE"/>
    <w:rsid w:val="00F6182D"/>
    <w:rsid w:val="00F61E53"/>
    <w:rsid w:val="00F62508"/>
    <w:rsid w:val="00F62906"/>
    <w:rsid w:val="00F62C95"/>
    <w:rsid w:val="00F62F58"/>
    <w:rsid w:val="00F63A2F"/>
    <w:rsid w:val="00F63F13"/>
    <w:rsid w:val="00F6437D"/>
    <w:rsid w:val="00F64614"/>
    <w:rsid w:val="00F64F9F"/>
    <w:rsid w:val="00F651F5"/>
    <w:rsid w:val="00F66148"/>
    <w:rsid w:val="00F6678A"/>
    <w:rsid w:val="00F6684D"/>
    <w:rsid w:val="00F66CD2"/>
    <w:rsid w:val="00F66D6D"/>
    <w:rsid w:val="00F671B3"/>
    <w:rsid w:val="00F67B85"/>
    <w:rsid w:val="00F67BB1"/>
    <w:rsid w:val="00F70772"/>
    <w:rsid w:val="00F70E86"/>
    <w:rsid w:val="00F71144"/>
    <w:rsid w:val="00F71401"/>
    <w:rsid w:val="00F7181E"/>
    <w:rsid w:val="00F7224E"/>
    <w:rsid w:val="00F727D0"/>
    <w:rsid w:val="00F7327A"/>
    <w:rsid w:val="00F735B2"/>
    <w:rsid w:val="00F7410C"/>
    <w:rsid w:val="00F7449C"/>
    <w:rsid w:val="00F745A7"/>
    <w:rsid w:val="00F746DB"/>
    <w:rsid w:val="00F74E7D"/>
    <w:rsid w:val="00F75069"/>
    <w:rsid w:val="00F75406"/>
    <w:rsid w:val="00F75B23"/>
    <w:rsid w:val="00F76372"/>
    <w:rsid w:val="00F77293"/>
    <w:rsid w:val="00F773AC"/>
    <w:rsid w:val="00F80037"/>
    <w:rsid w:val="00F80060"/>
    <w:rsid w:val="00F80199"/>
    <w:rsid w:val="00F80B3B"/>
    <w:rsid w:val="00F8191E"/>
    <w:rsid w:val="00F81CF4"/>
    <w:rsid w:val="00F81ED4"/>
    <w:rsid w:val="00F82268"/>
    <w:rsid w:val="00F8243F"/>
    <w:rsid w:val="00F835DF"/>
    <w:rsid w:val="00F84401"/>
    <w:rsid w:val="00F84C40"/>
    <w:rsid w:val="00F84D18"/>
    <w:rsid w:val="00F852E4"/>
    <w:rsid w:val="00F8535F"/>
    <w:rsid w:val="00F8546A"/>
    <w:rsid w:val="00F85487"/>
    <w:rsid w:val="00F85488"/>
    <w:rsid w:val="00F85EED"/>
    <w:rsid w:val="00F86018"/>
    <w:rsid w:val="00F8616B"/>
    <w:rsid w:val="00F866DE"/>
    <w:rsid w:val="00F87344"/>
    <w:rsid w:val="00F87AFD"/>
    <w:rsid w:val="00F90012"/>
    <w:rsid w:val="00F908AE"/>
    <w:rsid w:val="00F91283"/>
    <w:rsid w:val="00F917EC"/>
    <w:rsid w:val="00F91CAC"/>
    <w:rsid w:val="00F91EB9"/>
    <w:rsid w:val="00F92FD2"/>
    <w:rsid w:val="00F93320"/>
    <w:rsid w:val="00F940B2"/>
    <w:rsid w:val="00F94495"/>
    <w:rsid w:val="00F94EB8"/>
    <w:rsid w:val="00F955EA"/>
    <w:rsid w:val="00F95950"/>
    <w:rsid w:val="00F9638D"/>
    <w:rsid w:val="00F964DD"/>
    <w:rsid w:val="00F96722"/>
    <w:rsid w:val="00F96F3A"/>
    <w:rsid w:val="00F9702B"/>
    <w:rsid w:val="00F973E3"/>
    <w:rsid w:val="00FA01F2"/>
    <w:rsid w:val="00FA0B48"/>
    <w:rsid w:val="00FA2CCD"/>
    <w:rsid w:val="00FA3030"/>
    <w:rsid w:val="00FA353D"/>
    <w:rsid w:val="00FA376C"/>
    <w:rsid w:val="00FA40F6"/>
    <w:rsid w:val="00FA4496"/>
    <w:rsid w:val="00FA4C0B"/>
    <w:rsid w:val="00FA4D4A"/>
    <w:rsid w:val="00FA516C"/>
    <w:rsid w:val="00FA597A"/>
    <w:rsid w:val="00FA5E76"/>
    <w:rsid w:val="00FA5E7E"/>
    <w:rsid w:val="00FA5EF6"/>
    <w:rsid w:val="00FA654E"/>
    <w:rsid w:val="00FA6D58"/>
    <w:rsid w:val="00FB001A"/>
    <w:rsid w:val="00FB1236"/>
    <w:rsid w:val="00FB1544"/>
    <w:rsid w:val="00FB1A38"/>
    <w:rsid w:val="00FB1D0B"/>
    <w:rsid w:val="00FB1EC7"/>
    <w:rsid w:val="00FB2DB0"/>
    <w:rsid w:val="00FB39B1"/>
    <w:rsid w:val="00FB3D3A"/>
    <w:rsid w:val="00FB40ED"/>
    <w:rsid w:val="00FB488B"/>
    <w:rsid w:val="00FB48E2"/>
    <w:rsid w:val="00FB4A05"/>
    <w:rsid w:val="00FB4CC1"/>
    <w:rsid w:val="00FB7535"/>
    <w:rsid w:val="00FB7FA1"/>
    <w:rsid w:val="00FC2127"/>
    <w:rsid w:val="00FC2AFB"/>
    <w:rsid w:val="00FC35D8"/>
    <w:rsid w:val="00FC3761"/>
    <w:rsid w:val="00FC3A7D"/>
    <w:rsid w:val="00FC4363"/>
    <w:rsid w:val="00FC57A9"/>
    <w:rsid w:val="00FC5B79"/>
    <w:rsid w:val="00FC62DC"/>
    <w:rsid w:val="00FC7784"/>
    <w:rsid w:val="00FC7EAF"/>
    <w:rsid w:val="00FD0286"/>
    <w:rsid w:val="00FD076B"/>
    <w:rsid w:val="00FD13A7"/>
    <w:rsid w:val="00FD1E51"/>
    <w:rsid w:val="00FD1F00"/>
    <w:rsid w:val="00FD3525"/>
    <w:rsid w:val="00FD4115"/>
    <w:rsid w:val="00FD5C36"/>
    <w:rsid w:val="00FD5F43"/>
    <w:rsid w:val="00FD67CA"/>
    <w:rsid w:val="00FD6965"/>
    <w:rsid w:val="00FD6B6F"/>
    <w:rsid w:val="00FD7148"/>
    <w:rsid w:val="00FD767C"/>
    <w:rsid w:val="00FE00C6"/>
    <w:rsid w:val="00FE02FE"/>
    <w:rsid w:val="00FE09DB"/>
    <w:rsid w:val="00FE0EA1"/>
    <w:rsid w:val="00FE160F"/>
    <w:rsid w:val="00FE1EFB"/>
    <w:rsid w:val="00FE2A84"/>
    <w:rsid w:val="00FE2AD6"/>
    <w:rsid w:val="00FE2E08"/>
    <w:rsid w:val="00FE2E45"/>
    <w:rsid w:val="00FE3699"/>
    <w:rsid w:val="00FE48EE"/>
    <w:rsid w:val="00FE5045"/>
    <w:rsid w:val="00FE5307"/>
    <w:rsid w:val="00FE56A4"/>
    <w:rsid w:val="00FE56B7"/>
    <w:rsid w:val="00FE5CF7"/>
    <w:rsid w:val="00FE5EEB"/>
    <w:rsid w:val="00FE65BB"/>
    <w:rsid w:val="00FE77D1"/>
    <w:rsid w:val="00FE7C57"/>
    <w:rsid w:val="00FE7DF9"/>
    <w:rsid w:val="00FF0187"/>
    <w:rsid w:val="00FF03FA"/>
    <w:rsid w:val="00FF0721"/>
    <w:rsid w:val="00FF0DA1"/>
    <w:rsid w:val="00FF0F5D"/>
    <w:rsid w:val="00FF107C"/>
    <w:rsid w:val="00FF1BFD"/>
    <w:rsid w:val="00FF2241"/>
    <w:rsid w:val="00FF28AC"/>
    <w:rsid w:val="00FF3306"/>
    <w:rsid w:val="00FF3AC8"/>
    <w:rsid w:val="00FF3F78"/>
    <w:rsid w:val="00FF471D"/>
    <w:rsid w:val="00FF48FD"/>
    <w:rsid w:val="00FF52F2"/>
    <w:rsid w:val="00FF569C"/>
    <w:rsid w:val="00FF5BC7"/>
    <w:rsid w:val="00FF5C07"/>
    <w:rsid w:val="00FF6C24"/>
    <w:rsid w:val="00FF74A5"/>
    <w:rsid w:val="00FF74FA"/>
    <w:rsid w:val="00FF767A"/>
    <w:rsid w:val="00FF7E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style>
  <w:style w:type="paragraph" w:styleId="Heading1">
    <w:name w:val="heading 1"/>
    <w:basedOn w:val="Normal"/>
    <w:next w:val="Normal"/>
    <w:link w:val="Heading1Char"/>
    <w:uiPriority w:val="9"/>
    <w:qFormat/>
    <w:rsid w:val="00332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C9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99"/>
    <w:qFormat/>
    <w:rsid w:val="00332C92"/>
    <w:pPr>
      <w:spacing w:before="240" w:after="60"/>
      <w:outlineLvl w:val="9"/>
    </w:pPr>
    <w:rPr>
      <w:rFonts w:ascii="Cambria" w:eastAsia="Times New Roman" w:hAnsi="Cambria" w:cs="Times New Roman"/>
      <w:color w:val="365F91"/>
    </w:rPr>
  </w:style>
  <w:style w:type="paragraph" w:styleId="TOC1">
    <w:name w:val="toc 1"/>
    <w:basedOn w:val="Normal"/>
    <w:next w:val="Normal"/>
    <w:autoRedefine/>
    <w:uiPriority w:val="99"/>
    <w:rsid w:val="00332C92"/>
    <w:pPr>
      <w:spacing w:after="100"/>
      <w:jc w:val="both"/>
    </w:pPr>
    <w:rPr>
      <w:rFonts w:ascii="Calibri" w:eastAsia="Calibri" w:hAnsi="Calibri" w:cs="Times New Roman"/>
      <w:lang w:val="en-AU"/>
    </w:rPr>
  </w:style>
  <w:style w:type="paragraph" w:styleId="TOC2">
    <w:name w:val="toc 2"/>
    <w:basedOn w:val="Normal"/>
    <w:next w:val="Normal"/>
    <w:autoRedefine/>
    <w:uiPriority w:val="99"/>
    <w:rsid w:val="00332C92"/>
    <w:pPr>
      <w:tabs>
        <w:tab w:val="left" w:pos="1760"/>
        <w:tab w:val="right" w:leader="dot" w:pos="9016"/>
      </w:tabs>
      <w:spacing w:after="100"/>
      <w:ind w:left="216"/>
      <w:jc w:val="both"/>
    </w:pPr>
    <w:rPr>
      <w:rFonts w:ascii="Calibri" w:eastAsia="Calibri" w:hAnsi="Calibri" w:cs="Times New Roman"/>
      <w:lang w:val="en-AU"/>
    </w:rPr>
  </w:style>
  <w:style w:type="character" w:styleId="Hyperlink">
    <w:name w:val="Hyperlink"/>
    <w:basedOn w:val="DefaultParagraphFont"/>
    <w:uiPriority w:val="99"/>
    <w:rsid w:val="00332C92"/>
    <w:rPr>
      <w:rFonts w:cs="Times New Roman"/>
      <w:color w:val="0000FF"/>
      <w:u w:val="single"/>
    </w:rPr>
  </w:style>
  <w:style w:type="paragraph" w:styleId="BalloonText">
    <w:name w:val="Balloon Text"/>
    <w:basedOn w:val="Normal"/>
    <w:link w:val="BalloonTextChar"/>
    <w:uiPriority w:val="99"/>
    <w:semiHidden/>
    <w:unhideWhenUsed/>
    <w:rsid w:val="00A94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10F"/>
    <w:rPr>
      <w:rFonts w:ascii="Tahoma" w:hAnsi="Tahoma" w:cs="Tahoma"/>
      <w:sz w:val="16"/>
      <w:szCs w:val="16"/>
    </w:rPr>
  </w:style>
  <w:style w:type="paragraph" w:styleId="Header">
    <w:name w:val="header"/>
    <w:basedOn w:val="Normal"/>
    <w:link w:val="HeaderChar"/>
    <w:uiPriority w:val="99"/>
    <w:unhideWhenUsed/>
    <w:rsid w:val="00891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053"/>
  </w:style>
  <w:style w:type="paragraph" w:styleId="Footer">
    <w:name w:val="footer"/>
    <w:basedOn w:val="Normal"/>
    <w:link w:val="FooterChar"/>
    <w:uiPriority w:val="99"/>
    <w:unhideWhenUsed/>
    <w:rsid w:val="00891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053"/>
  </w:style>
  <w:style w:type="paragraph" w:styleId="ListParagraph">
    <w:name w:val="List Paragraph"/>
    <w:basedOn w:val="Normal"/>
    <w:uiPriority w:val="34"/>
    <w:qFormat/>
    <w:rsid w:val="006A3338"/>
    <w:pPr>
      <w:ind w:left="720"/>
      <w:contextualSpacing/>
    </w:pPr>
  </w:style>
  <w:style w:type="character" w:styleId="Emphasis">
    <w:name w:val="Emphasis"/>
    <w:basedOn w:val="DefaultParagraphFont"/>
    <w:uiPriority w:val="20"/>
    <w:qFormat/>
    <w:rsid w:val="009D474F"/>
    <w:rPr>
      <w:i/>
      <w:iCs/>
    </w:rPr>
  </w:style>
  <w:style w:type="table" w:styleId="TableGrid">
    <w:name w:val="Table Grid"/>
    <w:basedOn w:val="TableNormal"/>
    <w:uiPriority w:val="39"/>
    <w:rsid w:val="00D83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DC384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7D398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1">
    <w:name w:val="Table Grid1"/>
    <w:basedOn w:val="TableNormal"/>
    <w:next w:val="TableGrid"/>
    <w:uiPriority w:val="39"/>
    <w:rsid w:val="009340C7"/>
    <w:pPr>
      <w:spacing w:after="0" w:line="240" w:lineRule="auto"/>
    </w:pPr>
    <w:rPr>
      <w:rFonts w:cs="B Nazanin"/>
      <w:sz w:val="32"/>
      <w:szCs w:val="3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style>
  <w:style w:type="paragraph" w:styleId="Heading1">
    <w:name w:val="heading 1"/>
    <w:basedOn w:val="Normal"/>
    <w:next w:val="Normal"/>
    <w:link w:val="Heading1Char"/>
    <w:uiPriority w:val="9"/>
    <w:qFormat/>
    <w:rsid w:val="00332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C9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99"/>
    <w:qFormat/>
    <w:rsid w:val="00332C92"/>
    <w:pPr>
      <w:spacing w:before="240" w:after="60"/>
      <w:outlineLvl w:val="9"/>
    </w:pPr>
    <w:rPr>
      <w:rFonts w:ascii="Cambria" w:eastAsia="Times New Roman" w:hAnsi="Cambria" w:cs="Times New Roman"/>
      <w:color w:val="365F91"/>
    </w:rPr>
  </w:style>
  <w:style w:type="paragraph" w:styleId="TOC1">
    <w:name w:val="toc 1"/>
    <w:basedOn w:val="Normal"/>
    <w:next w:val="Normal"/>
    <w:autoRedefine/>
    <w:uiPriority w:val="99"/>
    <w:rsid w:val="00332C92"/>
    <w:pPr>
      <w:spacing w:after="100"/>
      <w:jc w:val="both"/>
    </w:pPr>
    <w:rPr>
      <w:rFonts w:ascii="Calibri" w:eastAsia="Calibri" w:hAnsi="Calibri" w:cs="Times New Roman"/>
      <w:lang w:val="en-AU"/>
    </w:rPr>
  </w:style>
  <w:style w:type="paragraph" w:styleId="TOC2">
    <w:name w:val="toc 2"/>
    <w:basedOn w:val="Normal"/>
    <w:next w:val="Normal"/>
    <w:autoRedefine/>
    <w:uiPriority w:val="99"/>
    <w:rsid w:val="00332C92"/>
    <w:pPr>
      <w:tabs>
        <w:tab w:val="left" w:pos="1760"/>
        <w:tab w:val="right" w:leader="dot" w:pos="9016"/>
      </w:tabs>
      <w:spacing w:after="100"/>
      <w:ind w:left="216"/>
      <w:jc w:val="both"/>
    </w:pPr>
    <w:rPr>
      <w:rFonts w:ascii="Calibri" w:eastAsia="Calibri" w:hAnsi="Calibri" w:cs="Times New Roman"/>
      <w:lang w:val="en-AU"/>
    </w:rPr>
  </w:style>
  <w:style w:type="character" w:styleId="Hyperlink">
    <w:name w:val="Hyperlink"/>
    <w:basedOn w:val="DefaultParagraphFont"/>
    <w:uiPriority w:val="99"/>
    <w:rsid w:val="00332C92"/>
    <w:rPr>
      <w:rFonts w:cs="Times New Roman"/>
      <w:color w:val="0000FF"/>
      <w:u w:val="single"/>
    </w:rPr>
  </w:style>
  <w:style w:type="paragraph" w:styleId="BalloonText">
    <w:name w:val="Balloon Text"/>
    <w:basedOn w:val="Normal"/>
    <w:link w:val="BalloonTextChar"/>
    <w:uiPriority w:val="99"/>
    <w:semiHidden/>
    <w:unhideWhenUsed/>
    <w:rsid w:val="00A94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10F"/>
    <w:rPr>
      <w:rFonts w:ascii="Tahoma" w:hAnsi="Tahoma" w:cs="Tahoma"/>
      <w:sz w:val="16"/>
      <w:szCs w:val="16"/>
    </w:rPr>
  </w:style>
  <w:style w:type="paragraph" w:styleId="Header">
    <w:name w:val="header"/>
    <w:basedOn w:val="Normal"/>
    <w:link w:val="HeaderChar"/>
    <w:uiPriority w:val="99"/>
    <w:unhideWhenUsed/>
    <w:rsid w:val="00891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053"/>
  </w:style>
  <w:style w:type="paragraph" w:styleId="Footer">
    <w:name w:val="footer"/>
    <w:basedOn w:val="Normal"/>
    <w:link w:val="FooterChar"/>
    <w:uiPriority w:val="99"/>
    <w:unhideWhenUsed/>
    <w:rsid w:val="00891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053"/>
  </w:style>
  <w:style w:type="paragraph" w:styleId="ListParagraph">
    <w:name w:val="List Paragraph"/>
    <w:basedOn w:val="Normal"/>
    <w:uiPriority w:val="34"/>
    <w:qFormat/>
    <w:rsid w:val="006A3338"/>
    <w:pPr>
      <w:ind w:left="720"/>
      <w:contextualSpacing/>
    </w:pPr>
  </w:style>
  <w:style w:type="character" w:styleId="Emphasis">
    <w:name w:val="Emphasis"/>
    <w:basedOn w:val="DefaultParagraphFont"/>
    <w:uiPriority w:val="20"/>
    <w:qFormat/>
    <w:rsid w:val="009D474F"/>
    <w:rPr>
      <w:i/>
      <w:iCs/>
    </w:rPr>
  </w:style>
  <w:style w:type="table" w:styleId="TableGrid">
    <w:name w:val="Table Grid"/>
    <w:basedOn w:val="TableNormal"/>
    <w:uiPriority w:val="39"/>
    <w:rsid w:val="00D83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DC384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7D398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1">
    <w:name w:val="Table Grid1"/>
    <w:basedOn w:val="TableNormal"/>
    <w:next w:val="TableGrid"/>
    <w:uiPriority w:val="39"/>
    <w:rsid w:val="009340C7"/>
    <w:pPr>
      <w:spacing w:after="0" w:line="240" w:lineRule="auto"/>
    </w:pPr>
    <w:rPr>
      <w:rFonts w:cs="B Nazanin"/>
      <w:sz w:val="32"/>
      <w:szCs w:val="3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07196">
      <w:bodyDiv w:val="1"/>
      <w:marLeft w:val="0"/>
      <w:marRight w:val="0"/>
      <w:marTop w:val="0"/>
      <w:marBottom w:val="0"/>
      <w:divBdr>
        <w:top w:val="none" w:sz="0" w:space="0" w:color="auto"/>
        <w:left w:val="none" w:sz="0" w:space="0" w:color="auto"/>
        <w:bottom w:val="none" w:sz="0" w:space="0" w:color="auto"/>
        <w:right w:val="none" w:sz="0" w:space="0" w:color="auto"/>
      </w:divBdr>
    </w:div>
    <w:div w:id="496192081">
      <w:bodyDiv w:val="1"/>
      <w:marLeft w:val="0"/>
      <w:marRight w:val="0"/>
      <w:marTop w:val="0"/>
      <w:marBottom w:val="0"/>
      <w:divBdr>
        <w:top w:val="none" w:sz="0" w:space="0" w:color="auto"/>
        <w:left w:val="none" w:sz="0" w:space="0" w:color="auto"/>
        <w:bottom w:val="none" w:sz="0" w:space="0" w:color="auto"/>
        <w:right w:val="none" w:sz="0" w:space="0" w:color="auto"/>
      </w:divBdr>
      <w:divsChild>
        <w:div w:id="1354965569">
          <w:marLeft w:val="0"/>
          <w:marRight w:val="0"/>
          <w:marTop w:val="0"/>
          <w:marBottom w:val="0"/>
          <w:divBdr>
            <w:top w:val="none" w:sz="0" w:space="0" w:color="auto"/>
            <w:left w:val="none" w:sz="0" w:space="0" w:color="auto"/>
            <w:bottom w:val="none" w:sz="0" w:space="0" w:color="auto"/>
            <w:right w:val="none" w:sz="0" w:space="0" w:color="auto"/>
          </w:divBdr>
          <w:divsChild>
            <w:div w:id="1485779059">
              <w:marLeft w:val="0"/>
              <w:marRight w:val="0"/>
              <w:marTop w:val="0"/>
              <w:marBottom w:val="0"/>
              <w:divBdr>
                <w:top w:val="none" w:sz="0" w:space="0" w:color="auto"/>
                <w:left w:val="none" w:sz="0" w:space="0" w:color="auto"/>
                <w:bottom w:val="none" w:sz="0" w:space="0" w:color="auto"/>
                <w:right w:val="none" w:sz="0" w:space="0" w:color="auto"/>
              </w:divBdr>
              <w:divsChild>
                <w:div w:id="557017488">
                  <w:marLeft w:val="0"/>
                  <w:marRight w:val="0"/>
                  <w:marTop w:val="0"/>
                  <w:marBottom w:val="0"/>
                  <w:divBdr>
                    <w:top w:val="none" w:sz="0" w:space="0" w:color="auto"/>
                    <w:left w:val="none" w:sz="0" w:space="0" w:color="auto"/>
                    <w:bottom w:val="none" w:sz="0" w:space="0" w:color="auto"/>
                    <w:right w:val="none" w:sz="0" w:space="0" w:color="auto"/>
                  </w:divBdr>
                  <w:divsChild>
                    <w:div w:id="1294865967">
                      <w:marLeft w:val="0"/>
                      <w:marRight w:val="0"/>
                      <w:marTop w:val="0"/>
                      <w:marBottom w:val="0"/>
                      <w:divBdr>
                        <w:top w:val="none" w:sz="0" w:space="0" w:color="auto"/>
                        <w:left w:val="none" w:sz="0" w:space="0" w:color="auto"/>
                        <w:bottom w:val="none" w:sz="0" w:space="0" w:color="auto"/>
                        <w:right w:val="none" w:sz="0" w:space="0" w:color="auto"/>
                      </w:divBdr>
                      <w:divsChild>
                        <w:div w:id="1699618913">
                          <w:marLeft w:val="0"/>
                          <w:marRight w:val="0"/>
                          <w:marTop w:val="0"/>
                          <w:marBottom w:val="0"/>
                          <w:divBdr>
                            <w:top w:val="none" w:sz="0" w:space="0" w:color="auto"/>
                            <w:left w:val="none" w:sz="0" w:space="0" w:color="auto"/>
                            <w:bottom w:val="none" w:sz="0" w:space="0" w:color="auto"/>
                            <w:right w:val="none" w:sz="0" w:space="0" w:color="auto"/>
                          </w:divBdr>
                          <w:divsChild>
                            <w:div w:id="119434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03662">
      <w:bodyDiv w:val="1"/>
      <w:marLeft w:val="0"/>
      <w:marRight w:val="0"/>
      <w:marTop w:val="0"/>
      <w:marBottom w:val="0"/>
      <w:divBdr>
        <w:top w:val="none" w:sz="0" w:space="0" w:color="auto"/>
        <w:left w:val="none" w:sz="0" w:space="0" w:color="auto"/>
        <w:bottom w:val="none" w:sz="0" w:space="0" w:color="auto"/>
        <w:right w:val="none" w:sz="0" w:space="0" w:color="auto"/>
      </w:divBdr>
    </w:div>
    <w:div w:id="1020425742">
      <w:bodyDiv w:val="1"/>
      <w:marLeft w:val="0"/>
      <w:marRight w:val="0"/>
      <w:marTop w:val="0"/>
      <w:marBottom w:val="0"/>
      <w:divBdr>
        <w:top w:val="none" w:sz="0" w:space="0" w:color="auto"/>
        <w:left w:val="none" w:sz="0" w:space="0" w:color="auto"/>
        <w:bottom w:val="none" w:sz="0" w:space="0" w:color="auto"/>
        <w:right w:val="none" w:sz="0" w:space="0" w:color="auto"/>
      </w:divBdr>
      <w:divsChild>
        <w:div w:id="1345399549">
          <w:marLeft w:val="547"/>
          <w:marRight w:val="0"/>
          <w:marTop w:val="0"/>
          <w:marBottom w:val="0"/>
          <w:divBdr>
            <w:top w:val="none" w:sz="0" w:space="0" w:color="auto"/>
            <w:left w:val="none" w:sz="0" w:space="0" w:color="auto"/>
            <w:bottom w:val="none" w:sz="0" w:space="0" w:color="auto"/>
            <w:right w:val="none" w:sz="0" w:space="0" w:color="auto"/>
          </w:divBdr>
        </w:div>
      </w:divsChild>
    </w:div>
    <w:div w:id="117495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1F4B6-927D-45B0-9BD0-3EC0EF8AC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6570</TotalTime>
  <Pages>25</Pages>
  <Words>7863</Words>
  <Characters>44823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3333</cp:revision>
  <dcterms:created xsi:type="dcterms:W3CDTF">2018-03-05T14:26:00Z</dcterms:created>
  <dcterms:modified xsi:type="dcterms:W3CDTF">2018-11-04T19:54:00Z</dcterms:modified>
</cp:coreProperties>
</file>